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A32A" w14:textId="77777777" w:rsidR="005F237B" w:rsidRDefault="005F237B" w:rsidP="002F1969">
      <w:pPr>
        <w:pStyle w:val="ConsPlusTitle"/>
        <w:tabs>
          <w:tab w:val="left" w:pos="5447"/>
        </w:tabs>
        <w:outlineLvl w:val="0"/>
        <w:rPr>
          <w:rFonts w:ascii="Times New Roman" w:hAnsi="Times New Roman" w:cs="Times New Roman"/>
          <w:b w:val="0"/>
        </w:rPr>
      </w:pPr>
    </w:p>
    <w:p w14:paraId="283AA32B" w14:textId="77777777" w:rsidR="000E29ED"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 xml:space="preserve">Приложение к постановлению Администрации </w:t>
      </w:r>
    </w:p>
    <w:p w14:paraId="283AA32C" w14:textId="77777777" w:rsidR="000E29ED"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 xml:space="preserve">городского округа Домодедово </w:t>
      </w:r>
    </w:p>
    <w:p w14:paraId="283AA32D" w14:textId="6A6C1EEC" w:rsidR="000E29ED" w:rsidRPr="00D44879"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sidRPr="00AD2FC6">
        <w:rPr>
          <w:rFonts w:eastAsia="Times New Roman" w:cs="Times New Roman"/>
          <w:sz w:val="20"/>
          <w:szCs w:val="20"/>
          <w:lang w:eastAsia="ru-RU"/>
        </w:rPr>
        <w:t xml:space="preserve">от </w:t>
      </w:r>
      <w:r w:rsidR="00D44879">
        <w:rPr>
          <w:rFonts w:eastAsia="Times New Roman" w:cs="Times New Roman"/>
          <w:sz w:val="20"/>
          <w:szCs w:val="20"/>
          <w:lang w:eastAsia="ru-RU"/>
        </w:rPr>
        <w:t>____________</w:t>
      </w:r>
      <w:r w:rsidRPr="00AD2FC6">
        <w:rPr>
          <w:rFonts w:eastAsia="Times New Roman" w:cs="Times New Roman"/>
          <w:sz w:val="20"/>
          <w:szCs w:val="20"/>
          <w:lang w:eastAsia="ru-RU"/>
        </w:rPr>
        <w:t xml:space="preserve"> № </w:t>
      </w:r>
      <w:r w:rsidR="00D44879">
        <w:rPr>
          <w:rFonts w:eastAsia="Times New Roman" w:cs="Times New Roman"/>
          <w:sz w:val="20"/>
          <w:szCs w:val="20"/>
          <w:lang w:eastAsia="ru-RU"/>
        </w:rPr>
        <w:t>______</w:t>
      </w:r>
    </w:p>
    <w:p w14:paraId="283AA32E" w14:textId="77777777" w:rsidR="000E29ED" w:rsidRPr="00AD2FC6"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«Утверждена постановлением Администрации</w:t>
      </w:r>
    </w:p>
    <w:p w14:paraId="283AA32F" w14:textId="77777777" w:rsidR="000E29ED" w:rsidRPr="00AD2FC6"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sidRPr="00AD2FC6">
        <w:rPr>
          <w:rFonts w:eastAsia="Times New Roman" w:cs="Times New Roman"/>
          <w:sz w:val="20"/>
          <w:szCs w:val="20"/>
          <w:lang w:eastAsia="ru-RU"/>
        </w:rPr>
        <w:t xml:space="preserve"> городского округа Домодедово </w:t>
      </w:r>
    </w:p>
    <w:p w14:paraId="283AA330" w14:textId="77777777" w:rsidR="000E29ED" w:rsidRPr="007B6EE2" w:rsidRDefault="000E29ED" w:rsidP="000E29ED">
      <w:pPr>
        <w:widowControl w:val="0"/>
        <w:autoSpaceDE w:val="0"/>
        <w:autoSpaceDN w:val="0"/>
        <w:adjustRightInd w:val="0"/>
        <w:spacing w:line="20" w:lineRule="atLeast"/>
        <w:jc w:val="right"/>
        <w:rPr>
          <w:rFonts w:eastAsia="Times New Roman" w:cs="Times New Roman"/>
          <w:sz w:val="20"/>
          <w:szCs w:val="20"/>
          <w:u w:val="single"/>
          <w:lang w:eastAsia="ru-RU"/>
        </w:rPr>
      </w:pPr>
      <w:r w:rsidRPr="007B6EE2">
        <w:rPr>
          <w:rFonts w:eastAsia="Times New Roman" w:cs="Times New Roman"/>
          <w:sz w:val="20"/>
          <w:szCs w:val="20"/>
          <w:u w:val="single"/>
          <w:lang w:eastAsia="ru-RU"/>
        </w:rPr>
        <w:t>от 31.10.2022 № 3290</w:t>
      </w:r>
      <w:r>
        <w:rPr>
          <w:rFonts w:eastAsia="Times New Roman" w:cs="Times New Roman"/>
          <w:sz w:val="20"/>
          <w:szCs w:val="20"/>
          <w:u w:val="single"/>
          <w:lang w:eastAsia="ru-RU"/>
        </w:rPr>
        <w:t>»</w:t>
      </w:r>
    </w:p>
    <w:p w14:paraId="283AA331" w14:textId="77777777" w:rsidR="005F237B" w:rsidRDefault="005F237B" w:rsidP="005F237B">
      <w:pPr>
        <w:pStyle w:val="ConsPlusNormal"/>
        <w:jc w:val="center"/>
        <w:rPr>
          <w:rFonts w:ascii="Times New Roman" w:hAnsi="Times New Roman" w:cs="Times New Roman"/>
          <w:b/>
          <w:sz w:val="28"/>
          <w:szCs w:val="28"/>
        </w:rPr>
      </w:pPr>
    </w:p>
    <w:p w14:paraId="283AA332" w14:textId="77777777" w:rsidR="005F237B" w:rsidRDefault="005F237B" w:rsidP="00D65823">
      <w:pPr>
        <w:pStyle w:val="ConsPlusNormal"/>
        <w:rPr>
          <w:rFonts w:ascii="Times New Roman" w:hAnsi="Times New Roman" w:cs="Times New Roman"/>
          <w:b/>
          <w:sz w:val="28"/>
          <w:szCs w:val="28"/>
        </w:rPr>
      </w:pPr>
    </w:p>
    <w:p w14:paraId="283AA333" w14:textId="77777777" w:rsidR="005F237B" w:rsidRDefault="005F237B" w:rsidP="005F237B">
      <w:pPr>
        <w:pStyle w:val="ConsPlusNormal"/>
        <w:jc w:val="center"/>
        <w:rPr>
          <w:rFonts w:ascii="Times New Roman" w:hAnsi="Times New Roman" w:cs="Times New Roman"/>
          <w:b/>
          <w:sz w:val="28"/>
          <w:szCs w:val="28"/>
        </w:rPr>
      </w:pPr>
    </w:p>
    <w:p w14:paraId="283AA334" w14:textId="77777777" w:rsidR="005F237B" w:rsidRDefault="005F237B" w:rsidP="005F237B">
      <w:pPr>
        <w:pStyle w:val="ConsPlusNormal"/>
        <w:jc w:val="center"/>
        <w:rPr>
          <w:rFonts w:ascii="Times New Roman" w:hAnsi="Times New Roman" w:cs="Times New Roman"/>
          <w:b/>
          <w:sz w:val="28"/>
          <w:szCs w:val="28"/>
        </w:rPr>
      </w:pPr>
    </w:p>
    <w:p w14:paraId="283AA335" w14:textId="77777777" w:rsidR="005F237B" w:rsidRPr="005F237B" w:rsidRDefault="005F237B" w:rsidP="005F237B">
      <w:pPr>
        <w:pStyle w:val="ConsPlusNormal"/>
        <w:jc w:val="center"/>
        <w:rPr>
          <w:rFonts w:ascii="Times New Roman" w:hAnsi="Times New Roman" w:cs="Times New Roman"/>
          <w:b/>
          <w:sz w:val="28"/>
          <w:szCs w:val="28"/>
        </w:rPr>
      </w:pPr>
      <w:r w:rsidRPr="005F237B">
        <w:rPr>
          <w:rFonts w:ascii="Times New Roman" w:hAnsi="Times New Roman" w:cs="Times New Roman"/>
          <w:b/>
          <w:sz w:val="28"/>
          <w:szCs w:val="28"/>
        </w:rPr>
        <w:t>Муниципальная программа городского округа</w:t>
      </w:r>
      <w:r w:rsidRPr="005F237B">
        <w:rPr>
          <w:rFonts w:ascii="Times New Roman" w:hAnsi="Times New Roman" w:cs="Times New Roman"/>
          <w:sz w:val="28"/>
          <w:szCs w:val="28"/>
        </w:rPr>
        <w:t xml:space="preserve"> </w:t>
      </w:r>
      <w:r w:rsidRPr="005F237B">
        <w:rPr>
          <w:rFonts w:ascii="Times New Roman" w:hAnsi="Times New Roman" w:cs="Times New Roman"/>
          <w:b/>
          <w:sz w:val="28"/>
          <w:szCs w:val="28"/>
        </w:rPr>
        <w:t>Домодедово</w:t>
      </w:r>
    </w:p>
    <w:p w14:paraId="283AA336" w14:textId="77777777" w:rsidR="00225EC2" w:rsidRDefault="005F237B" w:rsidP="005F237B">
      <w:pPr>
        <w:pStyle w:val="ConsPlusTitle"/>
        <w:tabs>
          <w:tab w:val="left" w:pos="5447"/>
        </w:tabs>
        <w:jc w:val="center"/>
        <w:outlineLvl w:val="0"/>
        <w:rPr>
          <w:rFonts w:ascii="Times New Roman" w:hAnsi="Times New Roman" w:cs="Times New Roman"/>
          <w:b w:val="0"/>
        </w:rPr>
      </w:pPr>
      <w:r w:rsidRPr="005F237B">
        <w:rPr>
          <w:rFonts w:ascii="Times New Roman" w:hAnsi="Times New Roman" w:cs="Times New Roman"/>
          <w:bCs/>
          <w:sz w:val="28"/>
          <w:szCs w:val="28"/>
        </w:rPr>
        <w:t>«</w:t>
      </w:r>
      <w:r w:rsidR="00F85944">
        <w:rPr>
          <w:rFonts w:ascii="Times New Roman" w:hAnsi="Times New Roman" w:cs="Times New Roman"/>
          <w:sz w:val="28"/>
          <w:szCs w:val="28"/>
        </w:rPr>
        <w:t>Э</w:t>
      </w:r>
      <w:r w:rsidR="00B064BC">
        <w:rPr>
          <w:rFonts w:ascii="Times New Roman" w:hAnsi="Times New Roman" w:cs="Times New Roman"/>
          <w:sz w:val="28"/>
          <w:szCs w:val="28"/>
        </w:rPr>
        <w:t>кология и окружающая среда</w:t>
      </w:r>
      <w:r w:rsidRPr="005F237B">
        <w:rPr>
          <w:rFonts w:ascii="Times New Roman" w:hAnsi="Times New Roman" w:cs="Times New Roman"/>
          <w:bCs/>
          <w:sz w:val="28"/>
          <w:szCs w:val="28"/>
        </w:rPr>
        <w:t>»</w:t>
      </w:r>
    </w:p>
    <w:p w14:paraId="283AA337" w14:textId="77777777" w:rsidR="002373B7" w:rsidRPr="00FE7997" w:rsidRDefault="002373B7" w:rsidP="002F1969">
      <w:pPr>
        <w:pStyle w:val="ConsPlusTitle"/>
        <w:tabs>
          <w:tab w:val="left" w:pos="5447"/>
        </w:tabs>
        <w:outlineLvl w:val="0"/>
        <w:rPr>
          <w:rFonts w:ascii="Times New Roman" w:hAnsi="Times New Roman" w:cs="Times New Roman"/>
          <w:b w:val="0"/>
        </w:rPr>
      </w:pPr>
    </w:p>
    <w:p w14:paraId="283AA338"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9"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A"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B"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C"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D"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E"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F"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0"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1"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2"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3"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4"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5"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6"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7"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8"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9"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A"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B"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C" w14:textId="77777777" w:rsidR="005F237B" w:rsidRDefault="005F237B" w:rsidP="00AD2FC6">
      <w:pPr>
        <w:widowControl w:val="0"/>
        <w:autoSpaceDE w:val="0"/>
        <w:autoSpaceDN w:val="0"/>
        <w:adjustRightInd w:val="0"/>
        <w:spacing w:line="20" w:lineRule="atLeast"/>
        <w:outlineLvl w:val="0"/>
        <w:rPr>
          <w:rFonts w:eastAsia="Calibri" w:cs="Times New Roman"/>
          <w:sz w:val="24"/>
          <w:szCs w:val="24"/>
        </w:rPr>
      </w:pPr>
    </w:p>
    <w:p w14:paraId="283AA34D" w14:textId="77777777" w:rsidR="00AD2FC6" w:rsidRPr="00AD2FC6" w:rsidRDefault="00AD2FC6" w:rsidP="00AD2FC6">
      <w:pPr>
        <w:widowControl w:val="0"/>
        <w:autoSpaceDE w:val="0"/>
        <w:autoSpaceDN w:val="0"/>
        <w:adjustRightInd w:val="0"/>
        <w:spacing w:line="20" w:lineRule="atLeast"/>
        <w:outlineLvl w:val="0"/>
        <w:rPr>
          <w:szCs w:val="24"/>
        </w:rPr>
      </w:pPr>
    </w:p>
    <w:p w14:paraId="283AA34E" w14:textId="77777777" w:rsidR="005F237B" w:rsidRPr="00AD2FC6" w:rsidRDefault="005F237B" w:rsidP="00A97C06">
      <w:pPr>
        <w:pStyle w:val="ad"/>
        <w:widowControl w:val="0"/>
        <w:autoSpaceDE w:val="0"/>
        <w:autoSpaceDN w:val="0"/>
        <w:adjustRightInd w:val="0"/>
        <w:spacing w:line="20" w:lineRule="atLeast"/>
        <w:jc w:val="center"/>
        <w:outlineLvl w:val="0"/>
        <w:rPr>
          <w:szCs w:val="24"/>
        </w:rPr>
      </w:pPr>
    </w:p>
    <w:p w14:paraId="283AA34F"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09EB2C3E" w14:textId="77777777" w:rsidR="00FD64E9" w:rsidRDefault="00FD64E9" w:rsidP="00A97C06">
      <w:pPr>
        <w:pStyle w:val="ad"/>
        <w:widowControl w:val="0"/>
        <w:autoSpaceDE w:val="0"/>
        <w:autoSpaceDN w:val="0"/>
        <w:adjustRightInd w:val="0"/>
        <w:spacing w:line="20" w:lineRule="atLeast"/>
        <w:jc w:val="center"/>
        <w:outlineLvl w:val="0"/>
        <w:rPr>
          <w:szCs w:val="24"/>
        </w:rPr>
      </w:pPr>
    </w:p>
    <w:p w14:paraId="283AA350" w14:textId="77777777" w:rsidR="000E29ED" w:rsidRDefault="000E29ED" w:rsidP="00A97C06">
      <w:pPr>
        <w:pStyle w:val="ad"/>
        <w:widowControl w:val="0"/>
        <w:autoSpaceDE w:val="0"/>
        <w:autoSpaceDN w:val="0"/>
        <w:adjustRightInd w:val="0"/>
        <w:spacing w:line="20" w:lineRule="atLeast"/>
        <w:jc w:val="center"/>
        <w:outlineLvl w:val="0"/>
        <w:rPr>
          <w:szCs w:val="24"/>
        </w:rPr>
      </w:pPr>
    </w:p>
    <w:p w14:paraId="283AA354" w14:textId="77777777" w:rsidR="00CC2C57" w:rsidRPr="00AD2FC6" w:rsidRDefault="000E7588" w:rsidP="00D042BE">
      <w:pPr>
        <w:pStyle w:val="ad"/>
        <w:widowControl w:val="0"/>
        <w:numPr>
          <w:ilvl w:val="0"/>
          <w:numId w:val="43"/>
        </w:numPr>
        <w:autoSpaceDE w:val="0"/>
        <w:autoSpaceDN w:val="0"/>
        <w:adjustRightInd w:val="0"/>
        <w:spacing w:line="20" w:lineRule="atLeast"/>
        <w:jc w:val="center"/>
        <w:outlineLvl w:val="0"/>
        <w:rPr>
          <w:b/>
          <w:szCs w:val="24"/>
        </w:rPr>
      </w:pPr>
      <w:r w:rsidRPr="00AD2FC6">
        <w:rPr>
          <w:b/>
          <w:szCs w:val="24"/>
        </w:rPr>
        <w:lastRenderedPageBreak/>
        <w:t>Паспорт</w:t>
      </w:r>
      <w:r w:rsidR="002A2998" w:rsidRPr="00AD2FC6">
        <w:rPr>
          <w:b/>
          <w:szCs w:val="24"/>
        </w:rPr>
        <w:t xml:space="preserve"> </w:t>
      </w:r>
      <w:r w:rsidRPr="00AD2FC6">
        <w:rPr>
          <w:b/>
          <w:szCs w:val="24"/>
        </w:rPr>
        <w:t>муниципальной программы городского округа Домодедово</w:t>
      </w:r>
    </w:p>
    <w:p w14:paraId="283AA355" w14:textId="77777777" w:rsidR="00CC26AD" w:rsidRPr="00AD2FC6" w:rsidRDefault="00F85944" w:rsidP="00CC2C57">
      <w:pPr>
        <w:pStyle w:val="ad"/>
        <w:widowControl w:val="0"/>
        <w:autoSpaceDE w:val="0"/>
        <w:autoSpaceDN w:val="0"/>
        <w:adjustRightInd w:val="0"/>
        <w:spacing w:line="20" w:lineRule="atLeast"/>
        <w:jc w:val="center"/>
        <w:outlineLvl w:val="0"/>
        <w:rPr>
          <w:b/>
          <w:szCs w:val="24"/>
        </w:rPr>
      </w:pPr>
      <w:r w:rsidRPr="00AD2FC6">
        <w:rPr>
          <w:b/>
          <w:szCs w:val="24"/>
        </w:rPr>
        <w:t>«Экология и окружающая среда</w:t>
      </w:r>
      <w:r w:rsidR="0017184E" w:rsidRPr="00AD2FC6">
        <w:rPr>
          <w:b/>
          <w:szCs w:val="24"/>
        </w:rPr>
        <w:t>»</w:t>
      </w:r>
      <w:r w:rsidR="00D07B35" w:rsidRPr="00AD2FC6">
        <w:rPr>
          <w:b/>
          <w:szCs w:val="24"/>
        </w:rPr>
        <w:t xml:space="preserve"> </w:t>
      </w:r>
    </w:p>
    <w:p w14:paraId="283AA356" w14:textId="77777777" w:rsidR="00CC26AD" w:rsidRPr="00AD2FC6" w:rsidRDefault="00CC26AD">
      <w:pPr>
        <w:pStyle w:val="ConsPlusNormal"/>
        <w:jc w:val="both"/>
        <w:rPr>
          <w:rFonts w:ascii="Times New Roman" w:hAnsi="Times New Roman" w:cs="Times New Roman"/>
          <w:sz w:val="24"/>
          <w:szCs w:val="24"/>
        </w:rPr>
      </w:pPr>
    </w:p>
    <w:tbl>
      <w:tblPr>
        <w:tblW w:w="154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2126"/>
        <w:gridCol w:w="1843"/>
        <w:gridCol w:w="1701"/>
        <w:gridCol w:w="1984"/>
        <w:gridCol w:w="1843"/>
        <w:gridCol w:w="1985"/>
      </w:tblGrid>
      <w:tr w:rsidR="00C20309" w:rsidRPr="00AD2FC6" w14:paraId="283AA35A" w14:textId="77777777" w:rsidTr="0044289C">
        <w:trPr>
          <w:jc w:val="center"/>
        </w:trPr>
        <w:tc>
          <w:tcPr>
            <w:tcW w:w="3970" w:type="dxa"/>
            <w:tcBorders>
              <w:top w:val="single" w:sz="4" w:space="0" w:color="auto"/>
              <w:bottom w:val="single" w:sz="4" w:space="0" w:color="auto"/>
              <w:right w:val="single" w:sz="4" w:space="0" w:color="auto"/>
            </w:tcBorders>
          </w:tcPr>
          <w:p w14:paraId="283AA357"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Координатор муниципальной программы</w:t>
            </w:r>
          </w:p>
          <w:p w14:paraId="283AA358" w14:textId="77777777" w:rsidR="00D748A3" w:rsidRPr="00AD2FC6" w:rsidRDefault="00D748A3" w:rsidP="00C20309">
            <w:pPr>
              <w:widowControl w:val="0"/>
              <w:autoSpaceDE w:val="0"/>
              <w:autoSpaceDN w:val="0"/>
              <w:adjustRightInd w:val="0"/>
              <w:rPr>
                <w:rFonts w:eastAsiaTheme="minorEastAsia" w:cs="Times New Roman"/>
                <w:sz w:val="24"/>
                <w:szCs w:val="24"/>
                <w:lang w:eastAsia="ru-RU"/>
              </w:rPr>
            </w:pPr>
          </w:p>
        </w:tc>
        <w:tc>
          <w:tcPr>
            <w:tcW w:w="11482" w:type="dxa"/>
            <w:gridSpan w:val="6"/>
            <w:tcBorders>
              <w:top w:val="single" w:sz="4" w:space="0" w:color="auto"/>
              <w:left w:val="single" w:sz="4" w:space="0" w:color="auto"/>
              <w:bottom w:val="single" w:sz="4" w:space="0" w:color="auto"/>
            </w:tcBorders>
          </w:tcPr>
          <w:p w14:paraId="283AA359" w14:textId="77777777" w:rsidR="00C20309" w:rsidRPr="00AD2FC6" w:rsidRDefault="00D57625" w:rsidP="00975BA4">
            <w:pPr>
              <w:widowControl w:val="0"/>
              <w:autoSpaceDE w:val="0"/>
              <w:autoSpaceDN w:val="0"/>
              <w:adjustRightInd w:val="0"/>
              <w:rPr>
                <w:rFonts w:eastAsiaTheme="minorEastAsia" w:cs="Times New Roman"/>
                <w:i/>
                <w:sz w:val="24"/>
                <w:szCs w:val="24"/>
                <w:lang w:eastAsia="ru-RU"/>
              </w:rPr>
            </w:pPr>
            <w:r w:rsidRPr="00AD2FC6">
              <w:rPr>
                <w:rFonts w:eastAsia="Times New Roman" w:cs="Times New Roman"/>
                <w:sz w:val="24"/>
                <w:szCs w:val="24"/>
              </w:rPr>
              <w:t>Заместитель главы А</w:t>
            </w:r>
            <w:r w:rsidR="004D7E16" w:rsidRPr="00AD2FC6">
              <w:rPr>
                <w:rFonts w:eastAsia="Times New Roman" w:cs="Times New Roman"/>
                <w:sz w:val="24"/>
                <w:szCs w:val="24"/>
              </w:rPr>
              <w:t xml:space="preserve">дминистрации городского округа </w:t>
            </w:r>
            <w:r w:rsidR="000E7588" w:rsidRPr="00AD2FC6">
              <w:rPr>
                <w:rFonts w:eastAsia="Times New Roman" w:cs="Times New Roman"/>
                <w:sz w:val="24"/>
                <w:szCs w:val="24"/>
              </w:rPr>
              <w:t>Хрусталева Е.М.</w:t>
            </w:r>
          </w:p>
        </w:tc>
      </w:tr>
      <w:tr w:rsidR="00C20309" w:rsidRPr="00AD2FC6" w14:paraId="283AA35E" w14:textId="77777777" w:rsidTr="0044289C">
        <w:trPr>
          <w:jc w:val="center"/>
        </w:trPr>
        <w:tc>
          <w:tcPr>
            <w:tcW w:w="3970" w:type="dxa"/>
            <w:tcBorders>
              <w:top w:val="single" w:sz="4" w:space="0" w:color="auto"/>
              <w:bottom w:val="single" w:sz="4" w:space="0" w:color="auto"/>
              <w:right w:val="single" w:sz="4" w:space="0" w:color="auto"/>
            </w:tcBorders>
          </w:tcPr>
          <w:p w14:paraId="283AA35B"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Муниципальный заказчик муниципальной программы</w:t>
            </w:r>
          </w:p>
          <w:p w14:paraId="283AA35C" w14:textId="77777777" w:rsidR="00D748A3" w:rsidRPr="00AD2FC6" w:rsidRDefault="00D748A3" w:rsidP="00C20309">
            <w:pPr>
              <w:widowControl w:val="0"/>
              <w:autoSpaceDE w:val="0"/>
              <w:autoSpaceDN w:val="0"/>
              <w:adjustRightInd w:val="0"/>
              <w:rPr>
                <w:rFonts w:eastAsiaTheme="minorEastAsia" w:cs="Times New Roman"/>
                <w:sz w:val="24"/>
                <w:szCs w:val="24"/>
                <w:lang w:eastAsia="ru-RU"/>
              </w:rPr>
            </w:pPr>
          </w:p>
        </w:tc>
        <w:tc>
          <w:tcPr>
            <w:tcW w:w="11482" w:type="dxa"/>
            <w:gridSpan w:val="6"/>
            <w:tcBorders>
              <w:top w:val="single" w:sz="4" w:space="0" w:color="auto"/>
              <w:left w:val="single" w:sz="4" w:space="0" w:color="auto"/>
              <w:bottom w:val="single" w:sz="4" w:space="0" w:color="auto"/>
            </w:tcBorders>
          </w:tcPr>
          <w:p w14:paraId="283AA35D" w14:textId="77777777" w:rsidR="00C20309" w:rsidRPr="00AD2FC6" w:rsidRDefault="00D57625" w:rsidP="00C20309">
            <w:pPr>
              <w:widowControl w:val="0"/>
              <w:autoSpaceDE w:val="0"/>
              <w:autoSpaceDN w:val="0"/>
              <w:adjustRightInd w:val="0"/>
              <w:rPr>
                <w:rFonts w:eastAsiaTheme="minorEastAsia" w:cs="Times New Roman"/>
                <w:sz w:val="24"/>
                <w:szCs w:val="24"/>
                <w:lang w:eastAsia="ru-RU"/>
              </w:rPr>
            </w:pPr>
            <w:r w:rsidRPr="00AD2FC6">
              <w:rPr>
                <w:rFonts w:eastAsia="Times New Roman" w:cs="Times New Roman"/>
                <w:sz w:val="24"/>
                <w:szCs w:val="24"/>
              </w:rPr>
              <w:t>Отдел агрокомплекса и экологии А</w:t>
            </w:r>
            <w:r w:rsidR="000E7588" w:rsidRPr="00AD2FC6">
              <w:rPr>
                <w:rFonts w:eastAsia="Times New Roman" w:cs="Times New Roman"/>
                <w:sz w:val="24"/>
                <w:szCs w:val="24"/>
              </w:rPr>
              <w:t>дминистрации городского округа Домодедово Московской области</w:t>
            </w:r>
          </w:p>
        </w:tc>
      </w:tr>
      <w:tr w:rsidR="00C20309" w:rsidRPr="00AD2FC6" w14:paraId="283AA363" w14:textId="77777777" w:rsidTr="006D51EF">
        <w:trPr>
          <w:trHeight w:val="1761"/>
          <w:jc w:val="center"/>
        </w:trPr>
        <w:tc>
          <w:tcPr>
            <w:tcW w:w="3970" w:type="dxa"/>
            <w:tcBorders>
              <w:top w:val="single" w:sz="4" w:space="0" w:color="auto"/>
              <w:bottom w:val="single" w:sz="4" w:space="0" w:color="auto"/>
              <w:right w:val="single" w:sz="4" w:space="0" w:color="auto"/>
            </w:tcBorders>
          </w:tcPr>
          <w:p w14:paraId="283AA35F"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Цели муниципальной программы</w:t>
            </w:r>
          </w:p>
        </w:tc>
        <w:tc>
          <w:tcPr>
            <w:tcW w:w="11482" w:type="dxa"/>
            <w:gridSpan w:val="6"/>
            <w:tcBorders>
              <w:top w:val="single" w:sz="4" w:space="0" w:color="auto"/>
              <w:left w:val="single" w:sz="4" w:space="0" w:color="auto"/>
              <w:bottom w:val="single" w:sz="4" w:space="0" w:color="auto"/>
            </w:tcBorders>
          </w:tcPr>
          <w:p w14:paraId="283AA360" w14:textId="77777777" w:rsidR="00664925" w:rsidRDefault="004D7E16" w:rsidP="004D7E16">
            <w:pPr>
              <w:widowControl w:val="0"/>
              <w:autoSpaceDE w:val="0"/>
              <w:autoSpaceDN w:val="0"/>
              <w:adjustRightInd w:val="0"/>
              <w:rPr>
                <w:rFonts w:cs="Times New Roman"/>
                <w:sz w:val="24"/>
                <w:szCs w:val="24"/>
              </w:rPr>
            </w:pPr>
            <w:r w:rsidRPr="00AD2FC6">
              <w:rPr>
                <w:rFonts w:cs="Times New Roman"/>
                <w:sz w:val="24"/>
                <w:szCs w:val="24"/>
              </w:rPr>
              <w:t>1. Создание стабильной экологической обстановки на территор</w:t>
            </w:r>
            <w:r w:rsidR="00664925">
              <w:rPr>
                <w:rFonts w:cs="Times New Roman"/>
                <w:sz w:val="24"/>
                <w:szCs w:val="24"/>
              </w:rPr>
              <w:t>ии городского округа Домодедово.</w:t>
            </w:r>
            <w:r w:rsidRPr="00AD2FC6">
              <w:rPr>
                <w:rFonts w:cs="Times New Roman"/>
                <w:sz w:val="24"/>
                <w:szCs w:val="24"/>
              </w:rPr>
              <w:t xml:space="preserve">                                                                          2. </w:t>
            </w:r>
            <w:r w:rsidR="00664925">
              <w:rPr>
                <w:rFonts w:cs="Times New Roman"/>
                <w:sz w:val="24"/>
                <w:szCs w:val="24"/>
              </w:rPr>
              <w:t>О</w:t>
            </w:r>
            <w:r w:rsidR="00664925" w:rsidRPr="00664925">
              <w:rPr>
                <w:rFonts w:cs="Times New Roman"/>
                <w:sz w:val="24"/>
                <w:szCs w:val="24"/>
              </w:rPr>
              <w:t>беспечение безаварийной эксплуатации гидротехнических сооружений, находящихся в муниципальной собственности, выполнение комплекса мероприятий по ликвидации последствий засорения водных объектов, находящихся в муниципальной собственности</w:t>
            </w:r>
            <w:r w:rsidR="00664925">
              <w:rPr>
                <w:rFonts w:cs="Times New Roman"/>
                <w:sz w:val="24"/>
                <w:szCs w:val="24"/>
              </w:rPr>
              <w:t>.</w:t>
            </w:r>
            <w:r w:rsidRPr="00AD2FC6">
              <w:rPr>
                <w:rFonts w:cs="Times New Roman"/>
                <w:sz w:val="24"/>
                <w:szCs w:val="24"/>
              </w:rPr>
              <w:t xml:space="preserve"> </w:t>
            </w:r>
            <w:r w:rsidR="008D374E" w:rsidRPr="00AD2FC6">
              <w:rPr>
                <w:rFonts w:cs="Times New Roman"/>
                <w:sz w:val="24"/>
                <w:szCs w:val="24"/>
              </w:rPr>
              <w:t xml:space="preserve">                                                     </w:t>
            </w:r>
          </w:p>
          <w:p w14:paraId="283AA361" w14:textId="34A6957E" w:rsidR="00664925" w:rsidRDefault="00395F46" w:rsidP="004D7E16">
            <w:pPr>
              <w:widowControl w:val="0"/>
              <w:autoSpaceDE w:val="0"/>
              <w:autoSpaceDN w:val="0"/>
              <w:adjustRightInd w:val="0"/>
              <w:rPr>
                <w:rFonts w:cs="Times New Roman"/>
                <w:sz w:val="24"/>
                <w:szCs w:val="24"/>
              </w:rPr>
            </w:pPr>
            <w:r>
              <w:rPr>
                <w:rFonts w:cs="Times New Roman"/>
                <w:sz w:val="24"/>
                <w:szCs w:val="24"/>
              </w:rPr>
              <w:t>3</w:t>
            </w:r>
            <w:r w:rsidR="004D7E16" w:rsidRPr="00AD2FC6">
              <w:rPr>
                <w:rFonts w:cs="Times New Roman"/>
                <w:sz w:val="24"/>
                <w:szCs w:val="24"/>
              </w:rPr>
              <w:t>.</w:t>
            </w:r>
            <w:r w:rsidR="004D7E16" w:rsidRPr="00AD2FC6">
              <w:t xml:space="preserve"> </w:t>
            </w:r>
            <w:r w:rsidR="004D7E16" w:rsidRPr="00AD2FC6">
              <w:rPr>
                <w:rFonts w:cs="Times New Roman"/>
                <w:sz w:val="24"/>
                <w:szCs w:val="24"/>
              </w:rPr>
              <w:t>Осуществление отдельных полном</w:t>
            </w:r>
            <w:r w:rsidR="00664925">
              <w:rPr>
                <w:rFonts w:cs="Times New Roman"/>
                <w:sz w:val="24"/>
                <w:szCs w:val="24"/>
              </w:rPr>
              <w:t>очий в области лесных отношений.</w:t>
            </w:r>
          </w:p>
          <w:p w14:paraId="283AA362" w14:textId="28928C36" w:rsidR="00E11767" w:rsidRPr="00AD2FC6" w:rsidRDefault="00395F46" w:rsidP="00A04F5A">
            <w:pPr>
              <w:widowControl w:val="0"/>
              <w:autoSpaceDE w:val="0"/>
              <w:autoSpaceDN w:val="0"/>
              <w:adjustRightInd w:val="0"/>
              <w:rPr>
                <w:rFonts w:eastAsiaTheme="minorEastAsia" w:cs="Times New Roman"/>
                <w:sz w:val="24"/>
                <w:szCs w:val="24"/>
                <w:lang w:eastAsia="ru-RU"/>
              </w:rPr>
            </w:pPr>
            <w:r>
              <w:rPr>
                <w:rFonts w:cs="Times New Roman"/>
                <w:sz w:val="24"/>
                <w:szCs w:val="24"/>
              </w:rPr>
              <w:t>4</w:t>
            </w:r>
            <w:r w:rsidR="004D7E16" w:rsidRPr="00AD2FC6">
              <w:rPr>
                <w:rFonts w:cs="Times New Roman"/>
                <w:sz w:val="24"/>
                <w:szCs w:val="24"/>
              </w:rPr>
              <w:t>. Содержание в надлежащем состоянии территории городского округа Домодедово</w:t>
            </w:r>
          </w:p>
        </w:tc>
      </w:tr>
      <w:tr w:rsidR="00C20309" w:rsidRPr="00AD2FC6" w14:paraId="283AA369" w14:textId="77777777" w:rsidTr="0044289C">
        <w:trPr>
          <w:jc w:val="center"/>
        </w:trPr>
        <w:tc>
          <w:tcPr>
            <w:tcW w:w="3970" w:type="dxa"/>
            <w:tcBorders>
              <w:top w:val="single" w:sz="4" w:space="0" w:color="auto"/>
              <w:bottom w:val="single" w:sz="4" w:space="0" w:color="auto"/>
              <w:right w:val="single" w:sz="4" w:space="0" w:color="auto"/>
            </w:tcBorders>
          </w:tcPr>
          <w:p w14:paraId="283AA364"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Перечень подпрограмм</w:t>
            </w:r>
          </w:p>
        </w:tc>
        <w:tc>
          <w:tcPr>
            <w:tcW w:w="11482" w:type="dxa"/>
            <w:gridSpan w:val="6"/>
            <w:tcBorders>
              <w:top w:val="single" w:sz="4" w:space="0" w:color="auto"/>
              <w:left w:val="single" w:sz="4" w:space="0" w:color="auto"/>
              <w:bottom w:val="single" w:sz="4" w:space="0" w:color="auto"/>
            </w:tcBorders>
          </w:tcPr>
          <w:p w14:paraId="283AA365" w14:textId="738E29AD" w:rsidR="007B3DD6"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w:t>
            </w:r>
            <w:r>
              <w:rPr>
                <w:rFonts w:cs="Times New Roman"/>
                <w:sz w:val="24"/>
                <w:szCs w:val="24"/>
              </w:rPr>
              <w:t xml:space="preserve"> «Охрана окружающей среды»</w:t>
            </w:r>
          </w:p>
          <w:p w14:paraId="283AA366" w14:textId="05F36682" w:rsidR="00664925"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II</w:t>
            </w:r>
            <w:r>
              <w:rPr>
                <w:rFonts w:cs="Times New Roman"/>
                <w:sz w:val="24"/>
                <w:szCs w:val="24"/>
              </w:rPr>
              <w:t xml:space="preserve"> «Развитие водохозяйственного комплекса» </w:t>
            </w:r>
          </w:p>
          <w:p w14:paraId="283AA367" w14:textId="243DE4F0" w:rsidR="00664925"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IV</w:t>
            </w:r>
            <w:r>
              <w:rPr>
                <w:rFonts w:cs="Times New Roman"/>
                <w:sz w:val="24"/>
                <w:szCs w:val="24"/>
              </w:rPr>
              <w:t xml:space="preserve"> «</w:t>
            </w:r>
            <w:r w:rsidR="00A04F5A" w:rsidRPr="00AD2FC6">
              <w:rPr>
                <w:rFonts w:cs="Times New Roman"/>
                <w:sz w:val="24"/>
                <w:szCs w:val="24"/>
              </w:rPr>
              <w:t>Развитие лесного хозяйства</w:t>
            </w:r>
            <w:r>
              <w:rPr>
                <w:rFonts w:cs="Times New Roman"/>
                <w:sz w:val="24"/>
                <w:szCs w:val="24"/>
              </w:rPr>
              <w:t>»</w:t>
            </w:r>
          </w:p>
          <w:p w14:paraId="283AA368" w14:textId="7BF29844" w:rsidR="00AC2EC7" w:rsidRPr="00AD2FC6" w:rsidRDefault="00AC2EC7" w:rsidP="00974C33">
            <w:pPr>
              <w:widowControl w:val="0"/>
              <w:autoSpaceDE w:val="0"/>
              <w:autoSpaceDN w:val="0"/>
              <w:adjustRightInd w:val="0"/>
              <w:rPr>
                <w:rFonts w:eastAsiaTheme="minorEastAsia" w:cs="Times New Roman"/>
                <w:sz w:val="24"/>
                <w:szCs w:val="24"/>
                <w:lang w:eastAsia="ru-RU"/>
              </w:rPr>
            </w:pPr>
            <w:r>
              <w:rPr>
                <w:rFonts w:cs="Times New Roman"/>
                <w:sz w:val="24"/>
                <w:szCs w:val="24"/>
              </w:rPr>
              <w:t xml:space="preserve">Подпрограмма </w:t>
            </w:r>
            <w:r w:rsidR="00974C33">
              <w:rPr>
                <w:rFonts w:cs="Times New Roman"/>
                <w:sz w:val="24"/>
                <w:szCs w:val="24"/>
                <w:lang w:val="en-US"/>
              </w:rPr>
              <w:t>V</w:t>
            </w:r>
            <w:r>
              <w:rPr>
                <w:rFonts w:cs="Times New Roman"/>
                <w:sz w:val="24"/>
                <w:szCs w:val="24"/>
              </w:rPr>
              <w:t xml:space="preserve"> «Ликвидация накопленного вреда окружающей среде»</w:t>
            </w:r>
          </w:p>
        </w:tc>
      </w:tr>
      <w:tr w:rsidR="00272926" w:rsidRPr="00AD2FC6" w14:paraId="283AA372" w14:textId="77777777" w:rsidTr="00FC56BE">
        <w:trPr>
          <w:trHeight w:val="1896"/>
          <w:jc w:val="center"/>
        </w:trPr>
        <w:tc>
          <w:tcPr>
            <w:tcW w:w="3970" w:type="dxa"/>
            <w:tcBorders>
              <w:top w:val="single" w:sz="4" w:space="0" w:color="auto"/>
              <w:bottom w:val="nil"/>
              <w:right w:val="nil"/>
            </w:tcBorders>
          </w:tcPr>
          <w:p w14:paraId="283AA36A" w14:textId="77777777" w:rsidR="005C3F8C" w:rsidRPr="00AD2FC6" w:rsidRDefault="005C3F8C" w:rsidP="005C3F8C">
            <w:pPr>
              <w:widowControl w:val="0"/>
              <w:autoSpaceDE w:val="0"/>
              <w:autoSpaceDN w:val="0"/>
              <w:adjustRightInd w:val="0"/>
              <w:rPr>
                <w:rFonts w:eastAsiaTheme="minorEastAsia" w:cs="Times New Roman"/>
                <w:sz w:val="24"/>
                <w:szCs w:val="24"/>
                <w:lang w:eastAsia="ru-RU"/>
              </w:rPr>
            </w:pPr>
            <w:bookmarkStart w:id="0" w:name="sub_101"/>
            <w:r w:rsidRPr="00AD2FC6">
              <w:rPr>
                <w:rFonts w:eastAsiaTheme="minorEastAsia" w:cs="Times New Roman"/>
                <w:sz w:val="24"/>
                <w:szCs w:val="24"/>
                <w:lang w:eastAsia="ru-RU"/>
              </w:rPr>
              <w:t xml:space="preserve">Источники финансирования муниципальной программы, </w:t>
            </w:r>
          </w:p>
          <w:p w14:paraId="283AA36B" w14:textId="77777777" w:rsidR="005C3F8C" w:rsidRPr="00AD2FC6" w:rsidRDefault="005C3F8C" w:rsidP="000D3104">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в том числе по годам реализации программы (тыс. рублей):</w:t>
            </w:r>
            <w:bookmarkEnd w:id="0"/>
          </w:p>
        </w:tc>
        <w:tc>
          <w:tcPr>
            <w:tcW w:w="2126" w:type="dxa"/>
            <w:tcBorders>
              <w:top w:val="single" w:sz="4" w:space="0" w:color="auto"/>
              <w:left w:val="single" w:sz="4" w:space="0" w:color="auto"/>
              <w:bottom w:val="single" w:sz="4" w:space="0" w:color="auto"/>
              <w:right w:val="nil"/>
            </w:tcBorders>
          </w:tcPr>
          <w:p w14:paraId="283AA36C" w14:textId="77777777" w:rsidR="005C3F8C" w:rsidRPr="0095647E" w:rsidRDefault="005C3F8C" w:rsidP="009657B5">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Всего</w:t>
            </w:r>
          </w:p>
        </w:tc>
        <w:tc>
          <w:tcPr>
            <w:tcW w:w="1843" w:type="dxa"/>
            <w:tcBorders>
              <w:top w:val="single" w:sz="4" w:space="0" w:color="auto"/>
              <w:left w:val="single" w:sz="4" w:space="0" w:color="auto"/>
              <w:bottom w:val="single" w:sz="4" w:space="0" w:color="auto"/>
              <w:right w:val="nil"/>
            </w:tcBorders>
          </w:tcPr>
          <w:p w14:paraId="4F6628DC" w14:textId="77777777" w:rsidR="00A843A2" w:rsidRPr="00A843A2" w:rsidRDefault="005C3F8C" w:rsidP="00A843A2">
            <w:pPr>
              <w:pStyle w:val="af4"/>
              <w:jc w:val="center"/>
              <w:rPr>
                <w:sz w:val="24"/>
                <w:szCs w:val="24"/>
                <w:lang w:eastAsia="ru-RU"/>
              </w:rPr>
            </w:pPr>
            <w:r w:rsidRPr="00A843A2">
              <w:rPr>
                <w:sz w:val="24"/>
                <w:szCs w:val="24"/>
                <w:lang w:eastAsia="ru-RU"/>
              </w:rPr>
              <w:t>2023</w:t>
            </w:r>
          </w:p>
          <w:p w14:paraId="283AA36D" w14:textId="46E49791" w:rsidR="005C3F8C" w:rsidRPr="00A843A2" w:rsidRDefault="005C3F8C" w:rsidP="00A843A2">
            <w:pPr>
              <w:pStyle w:val="af4"/>
              <w:jc w:val="center"/>
              <w:rPr>
                <w:sz w:val="24"/>
                <w:szCs w:val="24"/>
                <w:lang w:eastAsia="ru-RU"/>
              </w:rPr>
            </w:pPr>
            <w:r w:rsidRPr="00A843A2">
              <w:rPr>
                <w:sz w:val="24"/>
                <w:szCs w:val="24"/>
                <w:lang w:eastAsia="ru-RU"/>
              </w:rPr>
              <w:t>год</w:t>
            </w:r>
          </w:p>
        </w:tc>
        <w:tc>
          <w:tcPr>
            <w:tcW w:w="1701" w:type="dxa"/>
            <w:tcBorders>
              <w:top w:val="single" w:sz="4" w:space="0" w:color="auto"/>
              <w:left w:val="single" w:sz="4" w:space="0" w:color="auto"/>
              <w:bottom w:val="single" w:sz="4" w:space="0" w:color="auto"/>
              <w:right w:val="nil"/>
            </w:tcBorders>
          </w:tcPr>
          <w:p w14:paraId="61CC086F" w14:textId="4A976A1F" w:rsidR="00A843A2" w:rsidRPr="00A843A2" w:rsidRDefault="005C3F8C" w:rsidP="00A843A2">
            <w:pPr>
              <w:pStyle w:val="af4"/>
              <w:jc w:val="center"/>
              <w:rPr>
                <w:sz w:val="24"/>
                <w:szCs w:val="24"/>
                <w:lang w:eastAsia="ru-RU"/>
              </w:rPr>
            </w:pPr>
            <w:r w:rsidRPr="00A843A2">
              <w:rPr>
                <w:sz w:val="24"/>
                <w:szCs w:val="24"/>
                <w:lang w:eastAsia="ru-RU"/>
              </w:rPr>
              <w:t>2024</w:t>
            </w:r>
          </w:p>
          <w:p w14:paraId="283AA36E" w14:textId="6B6C7385" w:rsidR="005C3F8C" w:rsidRPr="00A843A2" w:rsidRDefault="005C3F8C" w:rsidP="00A843A2">
            <w:pPr>
              <w:pStyle w:val="af4"/>
              <w:jc w:val="center"/>
              <w:rPr>
                <w:sz w:val="24"/>
                <w:szCs w:val="24"/>
                <w:lang w:eastAsia="ru-RU"/>
              </w:rPr>
            </w:pPr>
            <w:r w:rsidRPr="00A843A2">
              <w:rPr>
                <w:sz w:val="24"/>
                <w:szCs w:val="24"/>
                <w:lang w:eastAsia="ru-RU"/>
              </w:rPr>
              <w:t>год</w:t>
            </w:r>
          </w:p>
        </w:tc>
        <w:tc>
          <w:tcPr>
            <w:tcW w:w="1984" w:type="dxa"/>
            <w:tcBorders>
              <w:top w:val="single" w:sz="4" w:space="0" w:color="auto"/>
              <w:left w:val="single" w:sz="4" w:space="0" w:color="auto"/>
              <w:bottom w:val="single" w:sz="4" w:space="0" w:color="auto"/>
              <w:right w:val="nil"/>
            </w:tcBorders>
          </w:tcPr>
          <w:p w14:paraId="3A98B66B" w14:textId="2DCEF5F0" w:rsidR="00A843A2" w:rsidRPr="00A843A2" w:rsidRDefault="005C3F8C" w:rsidP="00A843A2">
            <w:pPr>
              <w:pStyle w:val="af4"/>
              <w:jc w:val="center"/>
              <w:rPr>
                <w:sz w:val="24"/>
                <w:szCs w:val="24"/>
                <w:lang w:eastAsia="ru-RU"/>
              </w:rPr>
            </w:pPr>
            <w:r w:rsidRPr="00A843A2">
              <w:rPr>
                <w:sz w:val="24"/>
                <w:szCs w:val="24"/>
                <w:lang w:eastAsia="ru-RU"/>
              </w:rPr>
              <w:t>2025</w:t>
            </w:r>
          </w:p>
          <w:p w14:paraId="283AA36F" w14:textId="0F9AFF84" w:rsidR="005C3F8C" w:rsidRPr="00A843A2" w:rsidRDefault="005C3F8C" w:rsidP="00A843A2">
            <w:pPr>
              <w:pStyle w:val="af4"/>
              <w:jc w:val="center"/>
              <w:rPr>
                <w:sz w:val="24"/>
                <w:szCs w:val="24"/>
                <w:lang w:eastAsia="ru-RU"/>
              </w:rPr>
            </w:pPr>
            <w:r w:rsidRPr="00A843A2">
              <w:rPr>
                <w:sz w:val="24"/>
                <w:szCs w:val="24"/>
                <w:lang w:eastAsia="ru-RU"/>
              </w:rPr>
              <w:t>год</w:t>
            </w:r>
          </w:p>
        </w:tc>
        <w:tc>
          <w:tcPr>
            <w:tcW w:w="1843" w:type="dxa"/>
            <w:tcBorders>
              <w:top w:val="single" w:sz="4" w:space="0" w:color="auto"/>
              <w:left w:val="single" w:sz="4" w:space="0" w:color="auto"/>
              <w:bottom w:val="single" w:sz="4" w:space="0" w:color="auto"/>
              <w:right w:val="nil"/>
            </w:tcBorders>
          </w:tcPr>
          <w:p w14:paraId="484919DC" w14:textId="77777777" w:rsidR="00A843A2" w:rsidRPr="00A843A2" w:rsidRDefault="005C3F8C" w:rsidP="00A843A2">
            <w:pPr>
              <w:pStyle w:val="af4"/>
              <w:jc w:val="center"/>
              <w:rPr>
                <w:sz w:val="24"/>
                <w:szCs w:val="24"/>
                <w:lang w:eastAsia="ru-RU"/>
              </w:rPr>
            </w:pPr>
            <w:r w:rsidRPr="00A843A2">
              <w:rPr>
                <w:sz w:val="24"/>
                <w:szCs w:val="24"/>
                <w:lang w:eastAsia="ru-RU"/>
              </w:rPr>
              <w:t>2026</w:t>
            </w:r>
          </w:p>
          <w:p w14:paraId="283AA370" w14:textId="77BDC762" w:rsidR="005C3F8C" w:rsidRPr="00A843A2" w:rsidRDefault="005C3F8C" w:rsidP="00A843A2">
            <w:pPr>
              <w:pStyle w:val="af4"/>
              <w:jc w:val="center"/>
              <w:rPr>
                <w:sz w:val="24"/>
                <w:szCs w:val="24"/>
                <w:lang w:eastAsia="ru-RU"/>
              </w:rPr>
            </w:pPr>
            <w:r w:rsidRPr="00A843A2">
              <w:rPr>
                <w:sz w:val="24"/>
                <w:szCs w:val="24"/>
                <w:lang w:eastAsia="ru-RU"/>
              </w:rPr>
              <w:t>год</w:t>
            </w:r>
          </w:p>
        </w:tc>
        <w:tc>
          <w:tcPr>
            <w:tcW w:w="1985" w:type="dxa"/>
            <w:tcBorders>
              <w:top w:val="single" w:sz="4" w:space="0" w:color="auto"/>
              <w:left w:val="single" w:sz="4" w:space="0" w:color="auto"/>
              <w:bottom w:val="single" w:sz="4" w:space="0" w:color="auto"/>
            </w:tcBorders>
          </w:tcPr>
          <w:p w14:paraId="25FF6BEA" w14:textId="4696FA94" w:rsidR="00A843A2" w:rsidRPr="00A843A2" w:rsidRDefault="005C3F8C" w:rsidP="00A843A2">
            <w:pPr>
              <w:pStyle w:val="af4"/>
              <w:jc w:val="center"/>
              <w:rPr>
                <w:sz w:val="24"/>
                <w:szCs w:val="24"/>
                <w:lang w:eastAsia="ru-RU"/>
              </w:rPr>
            </w:pPr>
            <w:r w:rsidRPr="00A843A2">
              <w:rPr>
                <w:sz w:val="24"/>
                <w:szCs w:val="24"/>
                <w:lang w:eastAsia="ru-RU"/>
              </w:rPr>
              <w:t>2027</w:t>
            </w:r>
          </w:p>
          <w:p w14:paraId="283AA371" w14:textId="52DBA761" w:rsidR="005C3F8C" w:rsidRPr="00A843A2" w:rsidRDefault="005C3F8C" w:rsidP="00A843A2">
            <w:pPr>
              <w:pStyle w:val="af4"/>
              <w:jc w:val="center"/>
              <w:rPr>
                <w:sz w:val="24"/>
                <w:szCs w:val="24"/>
                <w:lang w:eastAsia="ru-RU"/>
              </w:rPr>
            </w:pPr>
            <w:r w:rsidRPr="00A843A2">
              <w:rPr>
                <w:sz w:val="24"/>
                <w:szCs w:val="24"/>
                <w:lang w:eastAsia="ru-RU"/>
              </w:rPr>
              <w:t>год</w:t>
            </w:r>
          </w:p>
        </w:tc>
      </w:tr>
      <w:tr w:rsidR="00E05D99" w:rsidRPr="006D51EF" w14:paraId="283AA37A" w14:textId="77777777" w:rsidTr="00706F8B">
        <w:trPr>
          <w:jc w:val="center"/>
        </w:trPr>
        <w:tc>
          <w:tcPr>
            <w:tcW w:w="3970" w:type="dxa"/>
            <w:tcBorders>
              <w:top w:val="single" w:sz="4" w:space="0" w:color="auto"/>
              <w:bottom w:val="nil"/>
              <w:right w:val="nil"/>
            </w:tcBorders>
            <w:vAlign w:val="center"/>
          </w:tcPr>
          <w:p w14:paraId="283AA373" w14:textId="77777777" w:rsidR="00E05D99" w:rsidRPr="00AD2FC6" w:rsidRDefault="00E05D99" w:rsidP="00E05D9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Средства бюджета Московской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AA374" w14:textId="6F2B7F94" w:rsidR="00E05D99" w:rsidRPr="0095647E" w:rsidRDefault="00E475DA" w:rsidP="006649B2">
            <w:pPr>
              <w:jc w:val="center"/>
              <w:rPr>
                <w:rFonts w:cs="Times New Roman"/>
                <w:sz w:val="20"/>
                <w:szCs w:val="20"/>
                <w:highlight w:val="yellow"/>
              </w:rPr>
            </w:pPr>
            <w:r w:rsidRPr="0095647E">
              <w:rPr>
                <w:rFonts w:cs="Times New Roman"/>
                <w:sz w:val="20"/>
                <w:szCs w:val="20"/>
              </w:rPr>
              <w:t>3789,7</w:t>
            </w:r>
            <w:r w:rsidR="0041526A" w:rsidRPr="0095647E">
              <w:rPr>
                <w:rFonts w:cs="Times New Roman"/>
                <w:sz w:val="20"/>
                <w:szCs w:val="20"/>
              </w:rPr>
              <w:t>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75" w14:textId="434BB215" w:rsidR="00E05D99" w:rsidRPr="0095647E" w:rsidRDefault="00E05D99" w:rsidP="00E05D99">
            <w:pPr>
              <w:jc w:val="center"/>
              <w:rPr>
                <w:rFonts w:cs="Times New Roman"/>
                <w:sz w:val="20"/>
                <w:szCs w:val="20"/>
                <w:highlight w:val="yellow"/>
              </w:rPr>
            </w:pPr>
            <w:r w:rsidRPr="0095647E">
              <w:rPr>
                <w:rFonts w:cs="Times New Roman"/>
                <w:sz w:val="20"/>
                <w:szCs w:val="20"/>
              </w:rPr>
              <w:t>1233,01</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83AA376" w14:textId="02545E5C"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83AA377" w14:textId="79B4B374"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78" w14:textId="245566A6"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3AA379" w14:textId="4953BD8B" w:rsidR="00E05D99" w:rsidRPr="0095647E" w:rsidRDefault="00A35A53" w:rsidP="00216DA9">
            <w:pPr>
              <w:jc w:val="center"/>
              <w:rPr>
                <w:rFonts w:cs="Times New Roman"/>
                <w:sz w:val="20"/>
                <w:szCs w:val="20"/>
                <w:highlight w:val="yellow"/>
              </w:rPr>
            </w:pPr>
            <w:r w:rsidRPr="0095647E">
              <w:rPr>
                <w:rFonts w:cs="Times New Roman"/>
                <w:sz w:val="20"/>
                <w:szCs w:val="20"/>
              </w:rPr>
              <w:t>0,0</w:t>
            </w:r>
          </w:p>
        </w:tc>
      </w:tr>
      <w:tr w:rsidR="00E05D99" w:rsidRPr="006D51EF" w14:paraId="283AA38B" w14:textId="77777777" w:rsidTr="00706F8B">
        <w:trPr>
          <w:jc w:val="center"/>
        </w:trPr>
        <w:tc>
          <w:tcPr>
            <w:tcW w:w="3970" w:type="dxa"/>
            <w:tcBorders>
              <w:top w:val="single" w:sz="4" w:space="0" w:color="auto"/>
              <w:bottom w:val="nil"/>
              <w:right w:val="nil"/>
            </w:tcBorders>
            <w:vAlign w:val="center"/>
          </w:tcPr>
          <w:p w14:paraId="283AA383" w14:textId="77777777" w:rsidR="00E05D99" w:rsidRPr="00AD2FC6" w:rsidRDefault="00E05D99" w:rsidP="00E05D9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Средства бюджета городского округа Домодедово</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tcPr>
          <w:p w14:paraId="283AA384" w14:textId="5B00C379" w:rsidR="00E05D99" w:rsidRPr="0095647E" w:rsidRDefault="00E475DA" w:rsidP="00E05D99">
            <w:pPr>
              <w:jc w:val="center"/>
              <w:rPr>
                <w:rFonts w:cs="Times New Roman"/>
                <w:sz w:val="20"/>
                <w:szCs w:val="20"/>
                <w:highlight w:val="yellow"/>
              </w:rPr>
            </w:pPr>
            <w:r w:rsidRPr="0095647E">
              <w:rPr>
                <w:rFonts w:cs="Times New Roman"/>
                <w:sz w:val="20"/>
                <w:szCs w:val="20"/>
              </w:rPr>
              <w:t>286911,45</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85" w14:textId="72E84CE7"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156995,25</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83AA386" w14:textId="7874330A"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83AA387" w14:textId="7E034A85"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88" w14:textId="6E1DEA93"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3AA38A" w14:textId="5F49E637" w:rsidR="00E05D99" w:rsidRPr="0095647E" w:rsidRDefault="00A35A53" w:rsidP="00E05D99">
            <w:pPr>
              <w:jc w:val="center"/>
              <w:rPr>
                <w:rFonts w:cs="Times New Roman"/>
                <w:color w:val="000000"/>
                <w:sz w:val="20"/>
                <w:szCs w:val="20"/>
                <w:highlight w:val="yellow"/>
              </w:rPr>
            </w:pPr>
            <w:r w:rsidRPr="0095647E">
              <w:rPr>
                <w:rFonts w:cs="Times New Roman"/>
                <w:color w:val="000000"/>
                <w:sz w:val="20"/>
                <w:szCs w:val="20"/>
              </w:rPr>
              <w:t>0,0</w:t>
            </w:r>
          </w:p>
        </w:tc>
      </w:tr>
      <w:tr w:rsidR="00E05D99" w:rsidRPr="006D51EF" w14:paraId="283AA39E" w14:textId="77777777" w:rsidTr="008E7E31">
        <w:trPr>
          <w:trHeight w:val="927"/>
          <w:jc w:val="center"/>
        </w:trPr>
        <w:tc>
          <w:tcPr>
            <w:tcW w:w="3970" w:type="dxa"/>
            <w:tcBorders>
              <w:top w:val="single" w:sz="4" w:space="0" w:color="auto"/>
              <w:bottom w:val="single" w:sz="4" w:space="0" w:color="auto"/>
              <w:right w:val="nil"/>
            </w:tcBorders>
          </w:tcPr>
          <w:p w14:paraId="283AA395" w14:textId="77777777" w:rsidR="00E05D99" w:rsidRPr="00AD2FC6" w:rsidRDefault="00E05D99" w:rsidP="008E7E31">
            <w:pPr>
              <w:widowControl w:val="0"/>
              <w:autoSpaceDE w:val="0"/>
              <w:autoSpaceDN w:val="0"/>
              <w:adjustRightInd w:val="0"/>
              <w:rPr>
                <w:rFonts w:eastAsiaTheme="minorEastAsia" w:cs="Times New Roman"/>
                <w:b/>
                <w:sz w:val="24"/>
                <w:szCs w:val="24"/>
                <w:lang w:eastAsia="ru-RU"/>
              </w:rPr>
            </w:pPr>
            <w:r w:rsidRPr="00AD2FC6">
              <w:rPr>
                <w:rFonts w:eastAsiaTheme="minorEastAsia" w:cs="Times New Roman"/>
                <w:b/>
                <w:sz w:val="24"/>
                <w:szCs w:val="24"/>
                <w:lang w:eastAsia="ru-RU"/>
              </w:rPr>
              <w:t>Всего, в том числе по годам:</w:t>
            </w:r>
          </w:p>
          <w:p w14:paraId="283AA396" w14:textId="77777777" w:rsidR="00E05D99" w:rsidRPr="00AD2FC6" w:rsidRDefault="00E05D99" w:rsidP="00E05D99">
            <w:pPr>
              <w:widowControl w:val="0"/>
              <w:autoSpaceDE w:val="0"/>
              <w:autoSpaceDN w:val="0"/>
              <w:adjustRightInd w:val="0"/>
              <w:jc w:val="center"/>
              <w:rPr>
                <w:rFonts w:eastAsiaTheme="minorEastAsia" w:cs="Times New Roman"/>
                <w:b/>
                <w:sz w:val="24"/>
                <w:szCs w:val="24"/>
                <w:lang w:eastAsia="ru-RU"/>
              </w:rPr>
            </w:pPr>
          </w:p>
        </w:tc>
        <w:tc>
          <w:tcPr>
            <w:tcW w:w="2126" w:type="dxa"/>
            <w:tcBorders>
              <w:top w:val="nil"/>
              <w:left w:val="single" w:sz="4" w:space="0" w:color="auto"/>
              <w:bottom w:val="single" w:sz="4" w:space="0" w:color="auto"/>
              <w:right w:val="single" w:sz="4" w:space="0" w:color="auto"/>
            </w:tcBorders>
            <w:shd w:val="clear" w:color="auto" w:fill="FFFFFF" w:themeFill="background1"/>
          </w:tcPr>
          <w:p w14:paraId="283AA397" w14:textId="13EB242B" w:rsidR="00E05D99" w:rsidRPr="0095647E" w:rsidRDefault="007E1CF0" w:rsidP="00C3270B">
            <w:pPr>
              <w:pStyle w:val="af4"/>
              <w:jc w:val="center"/>
              <w:rPr>
                <w:rFonts w:cs="Times New Roman"/>
                <w:b/>
                <w:sz w:val="20"/>
                <w:szCs w:val="20"/>
                <w:highlight w:val="yellow"/>
              </w:rPr>
            </w:pPr>
            <w:r w:rsidRPr="0095647E">
              <w:rPr>
                <w:rFonts w:cs="Times New Roman"/>
                <w:b/>
                <w:sz w:val="20"/>
                <w:szCs w:val="20"/>
              </w:rPr>
              <w:t>290701,15</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3AA398" w14:textId="45226BD3" w:rsidR="00E05D99" w:rsidRPr="0095647E" w:rsidRDefault="00E05D99" w:rsidP="00E05D99">
            <w:pPr>
              <w:pStyle w:val="af4"/>
              <w:jc w:val="center"/>
              <w:rPr>
                <w:rFonts w:cs="Times New Roman"/>
                <w:b/>
                <w:color w:val="000000"/>
                <w:sz w:val="20"/>
                <w:szCs w:val="20"/>
                <w:highlight w:val="yellow"/>
              </w:rPr>
            </w:pPr>
            <w:r w:rsidRPr="0095647E">
              <w:rPr>
                <w:rFonts w:cs="Times New Roman"/>
                <w:b/>
                <w:color w:val="000000"/>
                <w:sz w:val="20"/>
                <w:szCs w:val="20"/>
              </w:rPr>
              <w:t>158228,26</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83AA399" w14:textId="5B21B888"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83AA39A" w14:textId="1ED78E16"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3AA39B" w14:textId="2129DCBC"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83AA39D" w14:textId="0CAE9F7E" w:rsidR="00E05D99" w:rsidRPr="0095647E" w:rsidRDefault="00A35A53" w:rsidP="009F7847">
            <w:pPr>
              <w:pStyle w:val="af4"/>
              <w:jc w:val="center"/>
              <w:rPr>
                <w:rFonts w:cs="Times New Roman"/>
                <w:color w:val="000000"/>
                <w:sz w:val="20"/>
                <w:szCs w:val="20"/>
                <w:highlight w:val="yellow"/>
              </w:rPr>
            </w:pPr>
            <w:r w:rsidRPr="0095647E">
              <w:rPr>
                <w:rFonts w:cs="Times New Roman"/>
                <w:b/>
                <w:color w:val="000000"/>
                <w:sz w:val="20"/>
                <w:szCs w:val="20"/>
              </w:rPr>
              <w:t>0,0</w:t>
            </w:r>
          </w:p>
        </w:tc>
      </w:tr>
    </w:tbl>
    <w:p w14:paraId="590911B5" w14:textId="77777777" w:rsidR="00093756" w:rsidRDefault="00093756" w:rsidP="00093756">
      <w:pPr>
        <w:widowControl w:val="0"/>
        <w:autoSpaceDE w:val="0"/>
        <w:autoSpaceDN w:val="0"/>
        <w:adjustRightInd w:val="0"/>
        <w:spacing w:after="200" w:line="20" w:lineRule="atLeast"/>
        <w:ind w:left="360" w:right="254"/>
        <w:jc w:val="center"/>
        <w:rPr>
          <w:b/>
          <w:szCs w:val="24"/>
        </w:rPr>
      </w:pPr>
    </w:p>
    <w:p w14:paraId="517BA736" w14:textId="77777777" w:rsidR="00D27D2F" w:rsidRPr="00093756" w:rsidRDefault="00D27D2F" w:rsidP="00093756">
      <w:pPr>
        <w:widowControl w:val="0"/>
        <w:autoSpaceDE w:val="0"/>
        <w:autoSpaceDN w:val="0"/>
        <w:adjustRightInd w:val="0"/>
        <w:spacing w:after="200" w:line="20" w:lineRule="atLeast"/>
        <w:ind w:left="360" w:right="254"/>
        <w:jc w:val="center"/>
        <w:rPr>
          <w:b/>
          <w:szCs w:val="24"/>
        </w:rPr>
      </w:pPr>
    </w:p>
    <w:p w14:paraId="283AA3A1" w14:textId="77777777" w:rsidR="00385E10" w:rsidRPr="00093756" w:rsidRDefault="00431565" w:rsidP="00093756">
      <w:pPr>
        <w:pStyle w:val="ad"/>
        <w:widowControl w:val="0"/>
        <w:numPr>
          <w:ilvl w:val="0"/>
          <w:numId w:val="42"/>
        </w:numPr>
        <w:autoSpaceDE w:val="0"/>
        <w:autoSpaceDN w:val="0"/>
        <w:adjustRightInd w:val="0"/>
        <w:spacing w:after="200" w:line="20" w:lineRule="atLeast"/>
        <w:ind w:right="254"/>
        <w:jc w:val="center"/>
        <w:rPr>
          <w:b/>
          <w:szCs w:val="24"/>
        </w:rPr>
      </w:pPr>
      <w:r w:rsidRPr="00093756">
        <w:rPr>
          <w:b/>
          <w:szCs w:val="24"/>
        </w:rPr>
        <w:lastRenderedPageBreak/>
        <w:t>Краткая</w:t>
      </w:r>
      <w:r w:rsidR="00385E10" w:rsidRPr="00093756">
        <w:rPr>
          <w:b/>
          <w:szCs w:val="24"/>
        </w:rPr>
        <w:t xml:space="preserve"> характеристика сферы реализации муниципальной программы</w:t>
      </w:r>
      <w:r w:rsidRPr="00093756">
        <w:rPr>
          <w:b/>
          <w:szCs w:val="24"/>
        </w:rPr>
        <w:t xml:space="preserve"> городского округа Домодедо</w:t>
      </w:r>
      <w:r w:rsidR="007E1E09" w:rsidRPr="00093756">
        <w:rPr>
          <w:b/>
          <w:szCs w:val="24"/>
        </w:rPr>
        <w:t>во «Экология и окружающая среда</w:t>
      </w:r>
      <w:r w:rsidRPr="00093756">
        <w:rPr>
          <w:b/>
          <w:szCs w:val="24"/>
        </w:rPr>
        <w:t>»</w:t>
      </w:r>
      <w:r w:rsidR="00385E10" w:rsidRPr="00093756">
        <w:rPr>
          <w:b/>
          <w:szCs w:val="24"/>
        </w:rPr>
        <w:t xml:space="preserve">, в том числе формулировка основных проблем в </w:t>
      </w:r>
      <w:r w:rsidRPr="00093756">
        <w:rPr>
          <w:b/>
          <w:szCs w:val="24"/>
        </w:rPr>
        <w:t xml:space="preserve">указанной </w:t>
      </w:r>
      <w:r w:rsidR="00385E10" w:rsidRPr="00093756">
        <w:rPr>
          <w:b/>
          <w:szCs w:val="24"/>
        </w:rPr>
        <w:t>сфере,</w:t>
      </w:r>
      <w:r w:rsidR="00AA7A3F" w:rsidRPr="00093756">
        <w:rPr>
          <w:b/>
          <w:szCs w:val="24"/>
        </w:rPr>
        <w:t xml:space="preserve"> </w:t>
      </w:r>
      <w:r w:rsidR="00385E10" w:rsidRPr="00093756">
        <w:rPr>
          <w:b/>
          <w:szCs w:val="24"/>
        </w:rPr>
        <w:t>описание цел</w:t>
      </w:r>
      <w:r w:rsidRPr="00093756">
        <w:rPr>
          <w:b/>
          <w:szCs w:val="24"/>
        </w:rPr>
        <w:t>ей</w:t>
      </w:r>
      <w:r w:rsidR="00385E10" w:rsidRPr="00093756">
        <w:rPr>
          <w:b/>
          <w:szCs w:val="24"/>
        </w:rPr>
        <w:t xml:space="preserve"> муниципальной программы.</w:t>
      </w:r>
    </w:p>
    <w:p w14:paraId="283AA3A2"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14:paraId="283AA3A3"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14:paraId="283AA3A4" w14:textId="2A74354D"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Экологические проблемы городского округа Домодедово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неудовлетворительное состояние </w:t>
      </w:r>
      <w:r w:rsidR="00302787">
        <w:rPr>
          <w:rFonts w:eastAsia="Calibri" w:cs="Times New Roman"/>
          <w:sz w:val="24"/>
          <w:szCs w:val="24"/>
        </w:rPr>
        <w:t>гидротехнических сооружений (далее - ГТС)</w:t>
      </w:r>
      <w:r w:rsidRPr="00AD2FC6">
        <w:rPr>
          <w:rFonts w:eastAsia="Calibri" w:cs="Times New Roman"/>
          <w:sz w:val="24"/>
          <w:szCs w:val="24"/>
        </w:rPr>
        <w:t>; загрязнение территорий несанкциониро</w:t>
      </w:r>
      <w:r w:rsidR="003C4ED5">
        <w:rPr>
          <w:rFonts w:eastAsia="Calibri" w:cs="Times New Roman"/>
          <w:sz w:val="24"/>
          <w:szCs w:val="24"/>
        </w:rPr>
        <w:t>ванными (стихийными) свалками.</w:t>
      </w:r>
    </w:p>
    <w:p w14:paraId="283AA3A5"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w:t>
      </w:r>
      <w:r w:rsidR="003C4ED5">
        <w:rPr>
          <w:rFonts w:eastAsia="Calibri" w:cs="Times New Roman"/>
          <w:sz w:val="24"/>
          <w:szCs w:val="24"/>
        </w:rPr>
        <w:t xml:space="preserve"> </w:t>
      </w:r>
      <w:r w:rsidRPr="00AD2FC6">
        <w:rPr>
          <w:rFonts w:eastAsia="Calibri" w:cs="Times New Roman"/>
          <w:sz w:val="24"/>
          <w:szCs w:val="24"/>
        </w:rPr>
        <w:t xml:space="preserve">проведения активной политики защиты окружающей природной среды и рационального использования природных ресурсов.        </w:t>
      </w:r>
    </w:p>
    <w:p w14:paraId="283AA3A6" w14:textId="77777777" w:rsidR="008A3B62" w:rsidRPr="00AD2FC6" w:rsidRDefault="008A3B62"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Жители городского округа Домодедово активно участвуют в проведении экологических мероприятий. В </w:t>
      </w:r>
      <w:proofErr w:type="spellStart"/>
      <w:r w:rsidRPr="00AD2FC6">
        <w:rPr>
          <w:rFonts w:eastAsia="Calibri" w:cs="Times New Roman"/>
          <w:sz w:val="24"/>
          <w:szCs w:val="24"/>
        </w:rPr>
        <w:t>воспитательно</w:t>
      </w:r>
      <w:proofErr w:type="spellEnd"/>
      <w:r w:rsidRPr="00AD2FC6">
        <w:rPr>
          <w:rFonts w:eastAsia="Calibri" w:cs="Times New Roman"/>
          <w:sz w:val="24"/>
          <w:szCs w:val="24"/>
        </w:rPr>
        <w:t xml:space="preserve"> –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14:paraId="283AA3A7"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14:paraId="283AA3A8" w14:textId="77777777" w:rsidR="008A3B62" w:rsidRPr="00AD2FC6" w:rsidRDefault="00323DB0" w:rsidP="00272926">
      <w:pPr>
        <w:spacing w:line="20" w:lineRule="atLeast"/>
        <w:ind w:right="-1" w:firstLine="709"/>
        <w:jc w:val="both"/>
        <w:rPr>
          <w:rFonts w:eastAsia="Calibri" w:cs="Times New Roman"/>
          <w:sz w:val="24"/>
          <w:szCs w:val="24"/>
        </w:rPr>
      </w:pPr>
      <w:r w:rsidRPr="00AD2FC6">
        <w:rPr>
          <w:sz w:val="24"/>
          <w:szCs w:val="24"/>
        </w:rPr>
        <w:t>Мониторинг состояния окружающей среды способствует повышению эффективности управления процессами снижения уровней загрязнения окружающей среды.</w:t>
      </w:r>
    </w:p>
    <w:p w14:paraId="283AA3A9" w14:textId="77777777" w:rsidR="008A3B62" w:rsidRPr="00AD2FC6" w:rsidRDefault="008A3B62" w:rsidP="00272926">
      <w:pPr>
        <w:spacing w:line="20" w:lineRule="atLeast"/>
        <w:ind w:right="-1" w:firstLine="709"/>
        <w:jc w:val="both"/>
        <w:rPr>
          <w:sz w:val="24"/>
          <w:szCs w:val="24"/>
        </w:rPr>
      </w:pPr>
      <w:r w:rsidRPr="00AD2FC6">
        <w:rPr>
          <w:rFonts w:eastAsia="Calibri" w:cs="Times New Roman"/>
          <w:sz w:val="24"/>
          <w:szCs w:val="24"/>
        </w:rPr>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w:t>
      </w:r>
      <w:r w:rsidR="003C4ED5">
        <w:rPr>
          <w:rFonts w:eastAsia="Calibri" w:cs="Times New Roman"/>
          <w:sz w:val="24"/>
          <w:szCs w:val="24"/>
        </w:rPr>
        <w:t>,</w:t>
      </w:r>
      <w:r w:rsidRPr="00AD2FC6">
        <w:rPr>
          <w:rFonts w:eastAsia="Calibri" w:cs="Times New Roman"/>
          <w:sz w:val="24"/>
          <w:szCs w:val="24"/>
        </w:rPr>
        <w:t xml:space="preserve"> находящихся в муниципальной собственности, разработка проектно-сметной документации и ремонт позволят снизить риск аварий гидротехнических сооружений</w:t>
      </w:r>
      <w:r w:rsidRPr="00AD2FC6">
        <w:rPr>
          <w:sz w:val="24"/>
          <w:szCs w:val="24"/>
        </w:rPr>
        <w:t>, и обеспечит их рациональное использование.</w:t>
      </w:r>
    </w:p>
    <w:p w14:paraId="283AA3AA" w14:textId="77777777" w:rsidR="008A3B62" w:rsidRPr="00AD2FC6" w:rsidRDefault="008A3B62" w:rsidP="00272926">
      <w:pPr>
        <w:spacing w:line="20" w:lineRule="atLeast"/>
        <w:ind w:right="-1" w:firstLine="709"/>
        <w:jc w:val="both"/>
        <w:rPr>
          <w:rFonts w:eastAsia="Calibri" w:cs="Times New Roman"/>
          <w:sz w:val="24"/>
          <w:szCs w:val="24"/>
        </w:rPr>
      </w:pPr>
      <w:r w:rsidRPr="00AD2FC6">
        <w:rPr>
          <w:rFonts w:eastAsia="Calibri" w:cs="Times New Roman"/>
          <w:sz w:val="24"/>
          <w:szCs w:val="24"/>
        </w:rPr>
        <w:t>Актуальной проблемой является очистка водных объектов</w:t>
      </w:r>
      <w:r w:rsidR="003C4ED5">
        <w:rPr>
          <w:rFonts w:eastAsia="Calibri" w:cs="Times New Roman"/>
          <w:sz w:val="24"/>
          <w:szCs w:val="24"/>
        </w:rPr>
        <w:t>,</w:t>
      </w:r>
      <w:r w:rsidRPr="00AD2FC6">
        <w:rPr>
          <w:rFonts w:eastAsia="Calibri" w:cs="Times New Roman"/>
          <w:sz w:val="24"/>
          <w:szCs w:val="24"/>
        </w:rPr>
        <w:t xml:space="preserve"> расположенных на территори</w:t>
      </w:r>
      <w:r w:rsidR="00323DB0" w:rsidRPr="00AD2FC6">
        <w:rPr>
          <w:rFonts w:eastAsia="Calibri" w:cs="Times New Roman"/>
          <w:sz w:val="24"/>
          <w:szCs w:val="24"/>
        </w:rPr>
        <w:t>и городского округа Домодедово.</w:t>
      </w:r>
    </w:p>
    <w:p w14:paraId="283AA3AB" w14:textId="77777777" w:rsidR="007E1E09" w:rsidRPr="00AD2FC6" w:rsidRDefault="007E1E09" w:rsidP="00272926">
      <w:pPr>
        <w:spacing w:line="20" w:lineRule="atLeast"/>
        <w:ind w:right="-1" w:firstLine="708"/>
        <w:jc w:val="both"/>
        <w:rPr>
          <w:rFonts w:eastAsia="Calibri" w:cs="Times New Roman"/>
          <w:sz w:val="24"/>
          <w:szCs w:val="24"/>
        </w:rPr>
      </w:pPr>
      <w:r w:rsidRPr="00AD2FC6">
        <w:rPr>
          <w:rFonts w:eastAsia="Calibri" w:cs="Times New Roman"/>
          <w:sz w:val="24"/>
          <w:szCs w:val="24"/>
        </w:rPr>
        <w:t>Несанкционированное размещение отходов является ключевой</w:t>
      </w:r>
      <w:r w:rsidR="003C4ED5">
        <w:rPr>
          <w:rFonts w:eastAsia="Calibri" w:cs="Times New Roman"/>
          <w:sz w:val="24"/>
          <w:szCs w:val="24"/>
        </w:rPr>
        <w:t xml:space="preserve"> проблемой</w:t>
      </w:r>
      <w:r w:rsidRPr="00AD2FC6">
        <w:rPr>
          <w:rFonts w:eastAsia="Calibri" w:cs="Times New Roman"/>
          <w:sz w:val="24"/>
          <w:szCs w:val="24"/>
        </w:rPr>
        <w:t xml:space="preserve"> во всех муниципальных образованиях Московской области из-за отсутствия четкой </w:t>
      </w:r>
      <w:r w:rsidR="004803C6" w:rsidRPr="00AD2FC6">
        <w:rPr>
          <w:rFonts w:eastAsia="Calibri" w:cs="Times New Roman"/>
          <w:sz w:val="24"/>
          <w:szCs w:val="24"/>
        </w:rPr>
        <w:t>системы в</w:t>
      </w:r>
      <w:r w:rsidRPr="00AD2FC6">
        <w:rPr>
          <w:rFonts w:eastAsia="Calibri" w:cs="Times New Roman"/>
          <w:sz w:val="24"/>
          <w:szCs w:val="24"/>
        </w:rPr>
        <w:t xml:space="preserve"> сборе и утилизации отходов потребления и производства. Для принятия мер по недопущению несанкционированного </w:t>
      </w:r>
      <w:r w:rsidRPr="00AD2FC6">
        <w:rPr>
          <w:rFonts w:eastAsia="Calibri" w:cs="Times New Roman"/>
          <w:sz w:val="24"/>
          <w:szCs w:val="24"/>
        </w:rPr>
        <w:lastRenderedPageBreak/>
        <w:t>размещения отходов предусматривается проведение мониторинга мест несанкционированного размещения отходов на территории городского округа Домодедово и проведение мероприятий по ликвидации несанкционированных свалок и недопущению повторного размещения отходов.</w:t>
      </w:r>
    </w:p>
    <w:p w14:paraId="283AA3AC" w14:textId="77777777" w:rsidR="00272926"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Реализаци</w:t>
      </w:r>
      <w:r w:rsidR="003C4ED5">
        <w:rPr>
          <w:rFonts w:eastAsia="Calibri" w:cs="Times New Roman"/>
          <w:sz w:val="24"/>
          <w:szCs w:val="24"/>
        </w:rPr>
        <w:t>я</w:t>
      </w:r>
      <w:r w:rsidRPr="00AD2FC6">
        <w:rPr>
          <w:rFonts w:eastAsia="Calibri" w:cs="Times New Roman"/>
          <w:sz w:val="24"/>
          <w:szCs w:val="24"/>
        </w:rPr>
        <w:t xml:space="preserve">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14:paraId="283AA3AD" w14:textId="77777777" w:rsidR="00272926"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            </w:t>
      </w:r>
      <w:r w:rsidR="00272926" w:rsidRPr="00AD2FC6">
        <w:rPr>
          <w:rFonts w:eastAsia="Calibri" w:cs="Times New Roman"/>
          <w:sz w:val="24"/>
          <w:szCs w:val="24"/>
        </w:rPr>
        <w:t xml:space="preserve">Цели муниципальной программы: </w:t>
      </w:r>
      <w:r w:rsidRPr="00AD2FC6">
        <w:rPr>
          <w:rFonts w:eastAsia="Calibri" w:cs="Times New Roman"/>
          <w:sz w:val="24"/>
          <w:szCs w:val="24"/>
        </w:rPr>
        <w:t xml:space="preserve"> </w:t>
      </w:r>
    </w:p>
    <w:p w14:paraId="283AA3AE" w14:textId="77777777" w:rsidR="00924311" w:rsidRDefault="00272926" w:rsidP="00272926">
      <w:pPr>
        <w:spacing w:line="20" w:lineRule="atLeast"/>
        <w:ind w:right="-1" w:firstLine="709"/>
        <w:jc w:val="both"/>
        <w:rPr>
          <w:rFonts w:cs="Times New Roman"/>
          <w:sz w:val="24"/>
          <w:szCs w:val="24"/>
        </w:rPr>
      </w:pPr>
      <w:r w:rsidRPr="00AD2FC6">
        <w:rPr>
          <w:rFonts w:eastAsia="Calibri" w:cs="Times New Roman"/>
          <w:sz w:val="24"/>
          <w:szCs w:val="24"/>
        </w:rPr>
        <w:t xml:space="preserve">1. </w:t>
      </w:r>
      <w:r w:rsidRPr="00AD2FC6">
        <w:rPr>
          <w:rFonts w:cs="Times New Roman"/>
          <w:sz w:val="24"/>
          <w:szCs w:val="24"/>
        </w:rPr>
        <w:t>Создание стабильной экологической обстановки на территори</w:t>
      </w:r>
      <w:r w:rsidR="00924311">
        <w:rPr>
          <w:rFonts w:cs="Times New Roman"/>
          <w:sz w:val="24"/>
          <w:szCs w:val="24"/>
        </w:rPr>
        <w:t>и городского округа Домодедово.</w:t>
      </w:r>
      <w:r w:rsidRPr="00AD2FC6">
        <w:rPr>
          <w:rFonts w:cs="Times New Roman"/>
          <w:sz w:val="24"/>
          <w:szCs w:val="24"/>
        </w:rPr>
        <w:t xml:space="preserve"> </w:t>
      </w:r>
    </w:p>
    <w:p w14:paraId="283AA3AF" w14:textId="77777777" w:rsidR="00924311" w:rsidRDefault="00272926" w:rsidP="00272926">
      <w:pPr>
        <w:spacing w:line="20" w:lineRule="atLeast"/>
        <w:ind w:right="-1" w:firstLine="709"/>
        <w:jc w:val="both"/>
        <w:rPr>
          <w:rFonts w:cs="Times New Roman"/>
          <w:sz w:val="24"/>
          <w:szCs w:val="24"/>
        </w:rPr>
      </w:pPr>
      <w:r w:rsidRPr="00AD2FC6">
        <w:rPr>
          <w:rFonts w:cs="Times New Roman"/>
          <w:sz w:val="24"/>
          <w:szCs w:val="24"/>
        </w:rPr>
        <w:t>2. Обеспечение безаварийной эксплуатац</w:t>
      </w:r>
      <w:r w:rsidR="00924311">
        <w:rPr>
          <w:rFonts w:cs="Times New Roman"/>
          <w:sz w:val="24"/>
          <w:szCs w:val="24"/>
        </w:rPr>
        <w:t>ии гидротехнических сооружений</w:t>
      </w:r>
      <w:r w:rsidR="00BD22B0">
        <w:rPr>
          <w:rFonts w:cs="Times New Roman"/>
          <w:sz w:val="24"/>
          <w:szCs w:val="24"/>
        </w:rPr>
        <w:t>.</w:t>
      </w:r>
    </w:p>
    <w:p w14:paraId="283AA3B0" w14:textId="77777777" w:rsidR="00924311" w:rsidRDefault="00272926" w:rsidP="00272926">
      <w:pPr>
        <w:spacing w:line="20" w:lineRule="atLeast"/>
        <w:ind w:right="-1" w:firstLine="709"/>
        <w:jc w:val="both"/>
        <w:rPr>
          <w:rFonts w:cs="Times New Roman"/>
          <w:sz w:val="24"/>
          <w:szCs w:val="24"/>
        </w:rPr>
      </w:pPr>
      <w:r w:rsidRPr="00AD2FC6">
        <w:rPr>
          <w:rFonts w:cs="Times New Roman"/>
          <w:sz w:val="24"/>
          <w:szCs w:val="24"/>
        </w:rPr>
        <w:t>3.</w:t>
      </w:r>
      <w:r w:rsidRPr="00AD2FC6">
        <w:t xml:space="preserve"> </w:t>
      </w:r>
      <w:r w:rsidRPr="00AD2FC6">
        <w:rPr>
          <w:rFonts w:cs="Times New Roman"/>
          <w:sz w:val="24"/>
          <w:szCs w:val="24"/>
        </w:rPr>
        <w:t>Осуществление отдельных полномо</w:t>
      </w:r>
      <w:r w:rsidR="00924311">
        <w:rPr>
          <w:rFonts w:cs="Times New Roman"/>
          <w:sz w:val="24"/>
          <w:szCs w:val="24"/>
        </w:rPr>
        <w:t>чий в области лесных отношений</w:t>
      </w:r>
      <w:r w:rsidR="00BD22B0">
        <w:rPr>
          <w:rFonts w:cs="Times New Roman"/>
          <w:sz w:val="24"/>
          <w:szCs w:val="24"/>
        </w:rPr>
        <w:t>.</w:t>
      </w:r>
    </w:p>
    <w:p w14:paraId="283AA3B1" w14:textId="77777777" w:rsidR="007E1E09" w:rsidRPr="00AD2FC6" w:rsidRDefault="00924311" w:rsidP="00924311">
      <w:pPr>
        <w:spacing w:line="20" w:lineRule="atLeast"/>
        <w:ind w:right="-1"/>
        <w:jc w:val="both"/>
        <w:rPr>
          <w:rFonts w:eastAsia="Calibri" w:cs="Times New Roman"/>
          <w:sz w:val="24"/>
          <w:szCs w:val="24"/>
        </w:rPr>
      </w:pPr>
      <w:r>
        <w:rPr>
          <w:rFonts w:cs="Times New Roman"/>
          <w:sz w:val="24"/>
          <w:szCs w:val="24"/>
        </w:rPr>
        <w:t xml:space="preserve">           </w:t>
      </w:r>
      <w:r w:rsidR="00272926" w:rsidRPr="00AD2FC6">
        <w:rPr>
          <w:rFonts w:cs="Times New Roman"/>
          <w:sz w:val="24"/>
          <w:szCs w:val="24"/>
        </w:rPr>
        <w:t xml:space="preserve"> 4. Содержание в надлежащем состоянии территории городского округа Домодедово.</w:t>
      </w:r>
    </w:p>
    <w:p w14:paraId="283AA3B3" w14:textId="77777777" w:rsidR="00317981" w:rsidRPr="00AD2FC6" w:rsidRDefault="00317981" w:rsidP="00272926">
      <w:pPr>
        <w:spacing w:line="20" w:lineRule="atLeast"/>
        <w:ind w:right="-1" w:firstLine="709"/>
        <w:jc w:val="center"/>
        <w:rPr>
          <w:rFonts w:eastAsia="Calibri" w:cs="Times New Roman"/>
          <w:sz w:val="24"/>
          <w:szCs w:val="24"/>
        </w:rPr>
      </w:pPr>
    </w:p>
    <w:p w14:paraId="283AA3B4" w14:textId="77777777" w:rsidR="00E21796" w:rsidRPr="00AD2FC6" w:rsidRDefault="004F0DB6" w:rsidP="00272926">
      <w:pPr>
        <w:pStyle w:val="ad"/>
        <w:widowControl w:val="0"/>
        <w:numPr>
          <w:ilvl w:val="0"/>
          <w:numId w:val="42"/>
        </w:numPr>
        <w:autoSpaceDE w:val="0"/>
        <w:autoSpaceDN w:val="0"/>
        <w:adjustRightInd w:val="0"/>
        <w:spacing w:line="20" w:lineRule="atLeast"/>
        <w:ind w:right="-1"/>
        <w:jc w:val="center"/>
        <w:outlineLvl w:val="0"/>
        <w:rPr>
          <w:b/>
          <w:szCs w:val="24"/>
        </w:rPr>
      </w:pPr>
      <w:r w:rsidRPr="00AD2FC6">
        <w:rPr>
          <w:b/>
          <w:szCs w:val="24"/>
        </w:rPr>
        <w:t>Инерционный п</w:t>
      </w:r>
      <w:r w:rsidR="00CC26AD" w:rsidRPr="00AD2FC6">
        <w:rPr>
          <w:b/>
          <w:szCs w:val="24"/>
        </w:rPr>
        <w:t xml:space="preserve">рогноз развития сферы реализации </w:t>
      </w:r>
      <w:r w:rsidR="004020D8" w:rsidRPr="00AD2FC6">
        <w:rPr>
          <w:b/>
          <w:szCs w:val="24"/>
        </w:rPr>
        <w:t>муниципальной программы</w:t>
      </w:r>
      <w:r w:rsidR="00CC26AD" w:rsidRPr="00AD2FC6">
        <w:rPr>
          <w:b/>
          <w:szCs w:val="24"/>
        </w:rPr>
        <w:t xml:space="preserve"> </w:t>
      </w:r>
      <w:r w:rsidRPr="00AD2FC6">
        <w:rPr>
          <w:b/>
          <w:szCs w:val="24"/>
        </w:rPr>
        <w:t>городского округа Домодедо</w:t>
      </w:r>
      <w:r w:rsidR="00317981" w:rsidRPr="00AD2FC6">
        <w:rPr>
          <w:b/>
          <w:szCs w:val="24"/>
        </w:rPr>
        <w:t>во «Экология и окружающая среда</w:t>
      </w:r>
      <w:r w:rsidRPr="00AD2FC6">
        <w:rPr>
          <w:b/>
          <w:szCs w:val="24"/>
        </w:rPr>
        <w:t>» с учетом ранее достигнутых результатов, а также предложения по решению проблем в указанной сфере</w:t>
      </w:r>
    </w:p>
    <w:p w14:paraId="283AA3B5" w14:textId="77777777" w:rsidR="004020D8" w:rsidRPr="00AD2FC6" w:rsidRDefault="004020D8" w:rsidP="00272926">
      <w:pPr>
        <w:spacing w:line="20" w:lineRule="atLeast"/>
        <w:ind w:right="-1" w:firstLine="709"/>
        <w:jc w:val="both"/>
        <w:rPr>
          <w:rFonts w:eastAsia="Times New Roman" w:cs="Times New Roman"/>
          <w:sz w:val="22"/>
        </w:rPr>
      </w:pPr>
    </w:p>
    <w:p w14:paraId="283AA3B6" w14:textId="77777777" w:rsidR="008870CE" w:rsidRPr="00AD2FC6" w:rsidRDefault="008870CE" w:rsidP="00272926">
      <w:pPr>
        <w:spacing w:line="20" w:lineRule="atLeast"/>
        <w:ind w:firstLine="720"/>
        <w:jc w:val="both"/>
        <w:rPr>
          <w:sz w:val="24"/>
          <w:szCs w:val="24"/>
        </w:rPr>
      </w:pPr>
      <w:r w:rsidRPr="00AD2FC6">
        <w:rPr>
          <w:sz w:val="24"/>
          <w:szCs w:val="24"/>
        </w:rPr>
        <w:t>Реализация муниципальной программы к 2027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14:paraId="283AA3B7" w14:textId="77777777" w:rsidR="008870CE" w:rsidRPr="00AD2FC6" w:rsidRDefault="008870CE" w:rsidP="00272926">
      <w:pPr>
        <w:spacing w:line="20" w:lineRule="atLeast"/>
        <w:ind w:firstLine="720"/>
        <w:jc w:val="both"/>
        <w:rPr>
          <w:sz w:val="24"/>
          <w:szCs w:val="24"/>
        </w:rPr>
      </w:pPr>
      <w:r w:rsidRPr="00AD2FC6">
        <w:rPr>
          <w:sz w:val="24"/>
          <w:szCs w:val="24"/>
        </w:rPr>
        <w:t>Прогноз реализации Программы основывается на достижении значений ее основных показателей подпрограмм.</w:t>
      </w:r>
    </w:p>
    <w:p w14:paraId="283AA3B8" w14:textId="77777777" w:rsidR="00CD50D9" w:rsidRPr="00AD2FC6" w:rsidRDefault="00CD50D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Проведение мониторинга компонентов окружающей среды позволит получить объективную информацию о состоянии</w:t>
      </w:r>
      <w:r w:rsidR="009E2FD2">
        <w:rPr>
          <w:rFonts w:eastAsia="Calibri" w:cs="Times New Roman"/>
          <w:sz w:val="24"/>
          <w:szCs w:val="24"/>
        </w:rPr>
        <w:t xml:space="preserve"> </w:t>
      </w:r>
      <w:r w:rsidRPr="00AD2FC6">
        <w:rPr>
          <w:rFonts w:eastAsia="Calibri" w:cs="Times New Roman"/>
          <w:sz w:val="24"/>
          <w:szCs w:val="24"/>
        </w:rPr>
        <w:t>окружающей</w:t>
      </w:r>
      <w:r w:rsidR="009E2FD2">
        <w:rPr>
          <w:rFonts w:eastAsia="Calibri" w:cs="Times New Roman"/>
          <w:sz w:val="24"/>
          <w:szCs w:val="24"/>
        </w:rPr>
        <w:t xml:space="preserve"> </w:t>
      </w:r>
      <w:r w:rsidRPr="00AD2FC6">
        <w:rPr>
          <w:rFonts w:eastAsia="Calibri" w:cs="Times New Roman"/>
          <w:sz w:val="24"/>
          <w:szCs w:val="24"/>
        </w:rPr>
        <w:t>природной</w:t>
      </w:r>
      <w:r w:rsidR="009E2FD2">
        <w:rPr>
          <w:rFonts w:eastAsia="Calibri" w:cs="Times New Roman"/>
          <w:sz w:val="24"/>
          <w:szCs w:val="24"/>
        </w:rPr>
        <w:t xml:space="preserve"> среды </w:t>
      </w:r>
      <w:r w:rsidRPr="00AD2FC6">
        <w:rPr>
          <w:rFonts w:eastAsia="Calibri" w:cs="Times New Roman"/>
          <w:sz w:val="24"/>
          <w:szCs w:val="24"/>
        </w:rPr>
        <w:t>городского</w:t>
      </w:r>
      <w:r w:rsidR="0075403B">
        <w:rPr>
          <w:rFonts w:eastAsia="Calibri" w:cs="Times New Roman"/>
          <w:sz w:val="24"/>
          <w:szCs w:val="24"/>
        </w:rPr>
        <w:t xml:space="preserve"> </w:t>
      </w:r>
      <w:r w:rsidRPr="00AD2FC6">
        <w:rPr>
          <w:rFonts w:eastAsia="Calibri" w:cs="Times New Roman"/>
          <w:sz w:val="24"/>
          <w:szCs w:val="24"/>
        </w:rPr>
        <w:t>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14:paraId="283AA3B9" w14:textId="77777777" w:rsidR="008A3B62" w:rsidRPr="00AD2FC6" w:rsidRDefault="008A3B62" w:rsidP="00272926">
      <w:pPr>
        <w:spacing w:line="20" w:lineRule="atLeast"/>
        <w:ind w:firstLine="720"/>
        <w:jc w:val="both"/>
        <w:rPr>
          <w:rFonts w:eastAsia="Calibri"/>
          <w:sz w:val="24"/>
          <w:szCs w:val="24"/>
        </w:rPr>
      </w:pPr>
      <w:r w:rsidRPr="00AD2FC6">
        <w:rPr>
          <w:sz w:val="24"/>
          <w:szCs w:val="24"/>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D2FC6">
        <w:rPr>
          <w:rFonts w:eastAsia="Calibri"/>
          <w:sz w:val="24"/>
          <w:szCs w:val="24"/>
        </w:rPr>
        <w:t xml:space="preserve"> </w:t>
      </w:r>
    </w:p>
    <w:p w14:paraId="283AA3BA" w14:textId="77777777" w:rsidR="008870CE" w:rsidRPr="00AD2FC6" w:rsidRDefault="008870CE" w:rsidP="00272926">
      <w:pPr>
        <w:spacing w:line="20" w:lineRule="atLeast"/>
        <w:ind w:firstLine="720"/>
        <w:jc w:val="both"/>
        <w:rPr>
          <w:sz w:val="24"/>
          <w:szCs w:val="24"/>
        </w:rPr>
      </w:pPr>
      <w:r w:rsidRPr="00AD2FC6">
        <w:rPr>
          <w:sz w:val="24"/>
          <w:szCs w:val="24"/>
        </w:rPr>
        <w:t>Значительная часть водоемов</w:t>
      </w:r>
      <w:r w:rsidR="001B4DF4">
        <w:rPr>
          <w:sz w:val="24"/>
          <w:szCs w:val="24"/>
        </w:rPr>
        <w:t>,</w:t>
      </w:r>
      <w:r w:rsidRPr="00AD2FC6">
        <w:rPr>
          <w:sz w:val="24"/>
          <w:szCs w:val="24"/>
        </w:rPr>
        <w:t xml:space="preserve"> расположенных на территории городского округа Домодедово</w:t>
      </w:r>
      <w:r w:rsidR="001B4DF4">
        <w:rPr>
          <w:sz w:val="24"/>
          <w:szCs w:val="24"/>
        </w:rPr>
        <w:t>,</w:t>
      </w:r>
      <w:r w:rsidRPr="00AD2FC6">
        <w:rPr>
          <w:sz w:val="24"/>
          <w:szCs w:val="24"/>
        </w:rPr>
        <w:t xml:space="preserve">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14:paraId="283AA3BB" w14:textId="77777777" w:rsidR="008870CE" w:rsidRPr="00AD2FC6" w:rsidRDefault="008870CE" w:rsidP="00272926">
      <w:pPr>
        <w:spacing w:line="20" w:lineRule="atLeast"/>
        <w:ind w:firstLine="720"/>
        <w:jc w:val="both"/>
        <w:rPr>
          <w:rFonts w:eastAsia="Calibri"/>
          <w:sz w:val="24"/>
          <w:szCs w:val="24"/>
        </w:rPr>
      </w:pPr>
      <w:r w:rsidRPr="00AD2FC6">
        <w:rPr>
          <w:rFonts w:eastAsia="Calibri"/>
          <w:sz w:val="24"/>
          <w:szCs w:val="24"/>
        </w:rPr>
        <w:t>Угрозу обеспечению экологической безопасности на территории городского округа Домодедово представляет загрязнение и захламление территорий общего пользования несанкционированными свалками, загрязнение береговых зон водоемов мусором. Своевременная ликвидация всех выявленных несанкционированных свалок, позволит снизить нагрузку на природную среду.</w:t>
      </w:r>
    </w:p>
    <w:p w14:paraId="283AA3BC" w14:textId="77777777" w:rsidR="008870CE" w:rsidRPr="00AD2FC6" w:rsidRDefault="008870CE" w:rsidP="00272926">
      <w:pPr>
        <w:spacing w:line="20" w:lineRule="atLeast"/>
        <w:ind w:firstLine="720"/>
        <w:jc w:val="both"/>
        <w:rPr>
          <w:sz w:val="24"/>
          <w:szCs w:val="24"/>
        </w:rPr>
      </w:pPr>
      <w:r w:rsidRPr="00AD2FC6">
        <w:rPr>
          <w:sz w:val="24"/>
          <w:szCs w:val="24"/>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14:paraId="283AA3BD" w14:textId="77777777" w:rsidR="008870CE" w:rsidRPr="00AD2FC6" w:rsidRDefault="008870CE" w:rsidP="00272926">
      <w:pPr>
        <w:spacing w:line="20" w:lineRule="atLeast"/>
        <w:ind w:firstLine="720"/>
        <w:jc w:val="both"/>
        <w:rPr>
          <w:sz w:val="24"/>
          <w:szCs w:val="24"/>
        </w:rPr>
      </w:pPr>
      <w:r w:rsidRPr="00AD2FC6">
        <w:rPr>
          <w:sz w:val="24"/>
          <w:szCs w:val="24"/>
        </w:rPr>
        <w:t>Реализация Программы позволит к 2027 году улучшить состояние окружающей природной среды.</w:t>
      </w:r>
      <w:r w:rsidRPr="00AD2FC6">
        <w:rPr>
          <w:rFonts w:eastAsia="Calibri"/>
          <w:sz w:val="24"/>
          <w:szCs w:val="24"/>
        </w:rPr>
        <w:t xml:space="preserve"> </w:t>
      </w:r>
    </w:p>
    <w:p w14:paraId="283AA3BE" w14:textId="77777777" w:rsidR="008870CE" w:rsidRPr="00AD2FC6" w:rsidRDefault="008870CE" w:rsidP="00272926">
      <w:pPr>
        <w:widowControl w:val="0"/>
        <w:autoSpaceDE w:val="0"/>
        <w:autoSpaceDN w:val="0"/>
        <w:adjustRightInd w:val="0"/>
        <w:spacing w:line="20" w:lineRule="atLeast"/>
        <w:ind w:firstLine="720"/>
        <w:jc w:val="both"/>
        <w:rPr>
          <w:sz w:val="24"/>
          <w:szCs w:val="24"/>
        </w:rPr>
      </w:pPr>
      <w:r w:rsidRPr="00AD2FC6">
        <w:rPr>
          <w:sz w:val="24"/>
          <w:szCs w:val="24"/>
        </w:rPr>
        <w:t>В результате реализации Программы на территории городского округа Домодедово будут достигнуты следующие результаты:</w:t>
      </w:r>
    </w:p>
    <w:p w14:paraId="283AA3BF" w14:textId="77777777" w:rsidR="008870CE" w:rsidRPr="00AD2FC6" w:rsidRDefault="008870CE" w:rsidP="00272926">
      <w:pPr>
        <w:spacing w:line="20" w:lineRule="atLeast"/>
        <w:ind w:firstLine="720"/>
        <w:jc w:val="both"/>
        <w:rPr>
          <w:sz w:val="24"/>
          <w:szCs w:val="24"/>
        </w:rPr>
      </w:pPr>
      <w:r w:rsidRPr="00AD2FC6">
        <w:rPr>
          <w:sz w:val="24"/>
          <w:szCs w:val="24"/>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14:paraId="283AA3C0" w14:textId="77777777" w:rsidR="008870CE" w:rsidRPr="00AD2FC6" w:rsidRDefault="008870CE" w:rsidP="00272926">
      <w:pPr>
        <w:spacing w:line="20" w:lineRule="atLeast"/>
        <w:ind w:firstLine="709"/>
        <w:jc w:val="both"/>
        <w:rPr>
          <w:sz w:val="24"/>
          <w:szCs w:val="24"/>
        </w:rPr>
      </w:pPr>
      <w:r w:rsidRPr="00AD2FC6">
        <w:rPr>
          <w:sz w:val="24"/>
          <w:szCs w:val="24"/>
        </w:rPr>
        <w:lastRenderedPageBreak/>
        <w:t>- защита населения от негативных воздействий вод, обеспечение безопасности гидротехнических сооружений.</w:t>
      </w:r>
      <w:r w:rsidRPr="00AD2FC6">
        <w:rPr>
          <w:rFonts w:eastAsia="Calibri"/>
          <w:sz w:val="24"/>
          <w:szCs w:val="24"/>
        </w:rPr>
        <w:t xml:space="preserve"> Мероприятия по постановке гидротехнических сооружений на учет в качестве бесхозяйных, а также уменьшению объема загрязняющих веществ в сточных водах позволят </w:t>
      </w:r>
      <w:r w:rsidR="004803C6" w:rsidRPr="00AD2FC6">
        <w:rPr>
          <w:rFonts w:eastAsia="Calibri"/>
          <w:sz w:val="24"/>
          <w:szCs w:val="24"/>
        </w:rPr>
        <w:t>снизить техногенную</w:t>
      </w:r>
      <w:r w:rsidRPr="00AD2FC6">
        <w:rPr>
          <w:rFonts w:eastAsia="Calibri"/>
          <w:sz w:val="24"/>
          <w:szCs w:val="24"/>
        </w:rPr>
        <w:t xml:space="preserve"> нагрузку на водные объекты;</w:t>
      </w:r>
    </w:p>
    <w:p w14:paraId="283AA3C1" w14:textId="77777777" w:rsidR="008A3B62" w:rsidRPr="00AD2FC6" w:rsidRDefault="008870CE" w:rsidP="00272926">
      <w:pPr>
        <w:spacing w:line="20" w:lineRule="atLeast"/>
        <w:ind w:firstLine="709"/>
        <w:jc w:val="both"/>
        <w:rPr>
          <w:sz w:val="24"/>
          <w:szCs w:val="24"/>
        </w:rPr>
      </w:pPr>
      <w:r w:rsidRPr="00AD2FC6">
        <w:rPr>
          <w:sz w:val="24"/>
          <w:szCs w:val="24"/>
        </w:rPr>
        <w:t xml:space="preserve">- </w:t>
      </w:r>
      <w:r w:rsidR="007E0143" w:rsidRPr="00AD2FC6">
        <w:rPr>
          <w:rFonts w:cs="Times New Roman"/>
          <w:sz w:val="24"/>
          <w:szCs w:val="24"/>
        </w:rPr>
        <w:t>осуществление отдельных полномочий в области лесных отношений</w:t>
      </w:r>
      <w:r w:rsidR="007E0143" w:rsidRPr="00AD2FC6">
        <w:rPr>
          <w:rFonts w:eastAsia="Calibri" w:cs="Times New Roman"/>
          <w:sz w:val="24"/>
          <w:szCs w:val="24"/>
        </w:rPr>
        <w:t xml:space="preserve"> позволит осуществлять вовлечение населения в мероприятия </w:t>
      </w:r>
      <w:r w:rsidR="00D71300" w:rsidRPr="00AD2FC6">
        <w:rPr>
          <w:rFonts w:eastAsia="Calibri" w:cs="Times New Roman"/>
          <w:sz w:val="24"/>
          <w:szCs w:val="24"/>
        </w:rPr>
        <w:t>населения в мероприятия по охране леса:</w:t>
      </w:r>
      <w:r w:rsidR="008A3B62" w:rsidRPr="00AD2FC6">
        <w:rPr>
          <w:sz w:val="24"/>
          <w:szCs w:val="24"/>
        </w:rPr>
        <w:t xml:space="preserve"> </w:t>
      </w:r>
    </w:p>
    <w:p w14:paraId="283AA3C2" w14:textId="77777777" w:rsidR="007E0143" w:rsidRPr="00AD2FC6" w:rsidRDefault="008A3B62" w:rsidP="00272926">
      <w:pPr>
        <w:spacing w:line="20" w:lineRule="atLeast"/>
        <w:ind w:firstLine="709"/>
        <w:jc w:val="both"/>
        <w:rPr>
          <w:sz w:val="24"/>
          <w:szCs w:val="24"/>
        </w:rPr>
      </w:pPr>
      <w:r w:rsidRPr="00AD2FC6">
        <w:rPr>
          <w:sz w:val="24"/>
          <w:szCs w:val="24"/>
        </w:rPr>
        <w:t xml:space="preserve">- </w:t>
      </w:r>
      <w:r w:rsidR="00D71300" w:rsidRPr="00AD2FC6">
        <w:rPr>
          <w:sz w:val="24"/>
          <w:szCs w:val="24"/>
        </w:rPr>
        <w:t>ликвидацию</w:t>
      </w:r>
      <w:r w:rsidRPr="00AD2FC6">
        <w:rPr>
          <w:sz w:val="24"/>
          <w:szCs w:val="24"/>
        </w:rPr>
        <w:t xml:space="preserve"> мест несанкционированного размещения отходов способствует улучшению состояния окружающей среды и снижению негативного воздействия на окружающую среду;</w:t>
      </w:r>
    </w:p>
    <w:p w14:paraId="283AA3C3" w14:textId="77777777" w:rsidR="007E0143" w:rsidRPr="00AD2FC6" w:rsidRDefault="007E0143" w:rsidP="00272926">
      <w:pPr>
        <w:spacing w:line="20" w:lineRule="atLeast"/>
        <w:ind w:firstLine="709"/>
        <w:jc w:val="both"/>
        <w:rPr>
          <w:rFonts w:eastAsia="Calibri" w:cs="Times New Roman"/>
          <w:sz w:val="24"/>
          <w:szCs w:val="24"/>
        </w:rPr>
      </w:pPr>
      <w:r w:rsidRPr="00AD2FC6">
        <w:rPr>
          <w:rFonts w:eastAsia="Calibri" w:cs="Times New Roman"/>
          <w:sz w:val="24"/>
          <w:szCs w:val="24"/>
        </w:rPr>
        <w:t xml:space="preserve"> - организацию и проведение акций по посадке леса.</w:t>
      </w:r>
    </w:p>
    <w:p w14:paraId="283AA3C4" w14:textId="77777777" w:rsidR="008870CE" w:rsidRPr="00AD2FC6" w:rsidRDefault="008870CE" w:rsidP="00272926">
      <w:pPr>
        <w:spacing w:line="20" w:lineRule="atLeast"/>
        <w:ind w:firstLine="709"/>
        <w:jc w:val="both"/>
        <w:rPr>
          <w:sz w:val="24"/>
          <w:szCs w:val="24"/>
        </w:rPr>
      </w:pPr>
      <w:r w:rsidRPr="00AD2FC6">
        <w:rPr>
          <w:sz w:val="24"/>
          <w:szCs w:val="24"/>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14:paraId="283AA3C5" w14:textId="77777777" w:rsidR="008870CE" w:rsidRPr="00AD2FC6" w:rsidRDefault="008870CE" w:rsidP="00272926">
      <w:pPr>
        <w:spacing w:line="20" w:lineRule="atLeast"/>
        <w:ind w:firstLine="709"/>
        <w:jc w:val="both"/>
        <w:rPr>
          <w:sz w:val="24"/>
          <w:szCs w:val="24"/>
        </w:rPr>
      </w:pPr>
      <w:r w:rsidRPr="00AD2FC6">
        <w:rPr>
          <w:sz w:val="24"/>
          <w:szCs w:val="24"/>
        </w:rPr>
        <w:t>Достижение результатов обеспечивается путем реализации запланированных мероприятий.</w:t>
      </w:r>
    </w:p>
    <w:p w14:paraId="283AA3C6" w14:textId="77777777" w:rsidR="008870CE" w:rsidRPr="00AD2FC6" w:rsidRDefault="008870CE" w:rsidP="00272926">
      <w:pPr>
        <w:spacing w:line="20" w:lineRule="atLeast"/>
        <w:ind w:firstLine="709"/>
        <w:jc w:val="both"/>
        <w:rPr>
          <w:sz w:val="24"/>
          <w:szCs w:val="24"/>
        </w:rPr>
      </w:pPr>
      <w:r w:rsidRPr="00AD2FC6">
        <w:rPr>
          <w:sz w:val="24"/>
          <w:szCs w:val="24"/>
        </w:rPr>
        <w:t>Выполнение мероприятий программы позволит повысить качество жизни и обеспечить благоприятные условия жизнедеятельности населения.</w:t>
      </w:r>
    </w:p>
    <w:p w14:paraId="283AA3C7" w14:textId="77777777" w:rsidR="008870CE" w:rsidRPr="00AD2FC6" w:rsidRDefault="008870CE" w:rsidP="00272926">
      <w:pPr>
        <w:spacing w:line="20" w:lineRule="atLeast"/>
        <w:ind w:firstLine="709"/>
        <w:jc w:val="both"/>
        <w:rPr>
          <w:sz w:val="24"/>
          <w:szCs w:val="24"/>
        </w:rPr>
      </w:pPr>
      <w:r w:rsidRPr="00AD2FC6">
        <w:rPr>
          <w:sz w:val="24"/>
          <w:szCs w:val="24"/>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14:paraId="283AA3C8"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В ходе реализации муниципальной программы могут возникать риски, такие как:</w:t>
      </w:r>
    </w:p>
    <w:p w14:paraId="283AA3C9" w14:textId="77777777" w:rsidR="008870CE" w:rsidRPr="00AD2FC6" w:rsidRDefault="001B4DF4" w:rsidP="00272926">
      <w:pPr>
        <w:ind w:firstLine="709"/>
        <w:jc w:val="both"/>
        <w:rPr>
          <w:rFonts w:eastAsia="Calibri"/>
          <w:sz w:val="24"/>
          <w:szCs w:val="24"/>
        </w:rPr>
      </w:pPr>
      <w:r>
        <w:rPr>
          <w:rFonts w:eastAsia="Calibri"/>
          <w:sz w:val="24"/>
          <w:szCs w:val="24"/>
        </w:rPr>
        <w:t xml:space="preserve"> - </w:t>
      </w:r>
      <w:proofErr w:type="spellStart"/>
      <w:r>
        <w:rPr>
          <w:rFonts w:eastAsia="Calibri"/>
          <w:sz w:val="24"/>
          <w:szCs w:val="24"/>
        </w:rPr>
        <w:t>не</w:t>
      </w:r>
      <w:r w:rsidR="008870CE" w:rsidRPr="00AD2FC6">
        <w:rPr>
          <w:rFonts w:eastAsia="Calibri"/>
          <w:sz w:val="24"/>
          <w:szCs w:val="24"/>
        </w:rPr>
        <w:t>достижение</w:t>
      </w:r>
      <w:proofErr w:type="spellEnd"/>
      <w:r w:rsidR="008870CE" w:rsidRPr="00AD2FC6">
        <w:rPr>
          <w:rFonts w:eastAsia="Calibri"/>
          <w:sz w:val="24"/>
          <w:szCs w:val="24"/>
        </w:rPr>
        <w:t xml:space="preserve"> целевых значений показателей результативности муниципальной программы;</w:t>
      </w:r>
    </w:p>
    <w:p w14:paraId="283AA3CA"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 снижение объемов финансирования мероприятий муниципальной программы вследствие изменения прогнозируемы</w:t>
      </w:r>
      <w:r w:rsidR="001B4DF4">
        <w:rPr>
          <w:rFonts w:eastAsia="Calibri"/>
          <w:sz w:val="24"/>
          <w:szCs w:val="24"/>
        </w:rPr>
        <w:t>х объемов дохода бюджета или не</w:t>
      </w:r>
      <w:r w:rsidRPr="00AD2FC6">
        <w:rPr>
          <w:rFonts w:eastAsia="Calibri"/>
          <w:sz w:val="24"/>
          <w:szCs w:val="24"/>
        </w:rPr>
        <w:t>полное представление средств из запланированных источников в соответствующих подпрограммах.</w:t>
      </w:r>
    </w:p>
    <w:p w14:paraId="283AA3CB"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w:t>
      </w:r>
      <w:r w:rsidR="009E2FD2">
        <w:rPr>
          <w:rFonts w:eastAsia="Calibri"/>
          <w:sz w:val="24"/>
          <w:szCs w:val="24"/>
        </w:rPr>
        <w:t>,</w:t>
      </w:r>
      <w:r w:rsidRPr="00AD2FC6">
        <w:rPr>
          <w:rFonts w:eastAsia="Calibri"/>
          <w:sz w:val="24"/>
          <w:szCs w:val="24"/>
        </w:rPr>
        <w:t xml:space="preserve"> внедряемых в рамках муниципальной программы.</w:t>
      </w:r>
    </w:p>
    <w:p w14:paraId="283AA3CC" w14:textId="77777777" w:rsidR="008870CE" w:rsidRDefault="008870CE" w:rsidP="00272926">
      <w:pPr>
        <w:ind w:firstLine="709"/>
        <w:jc w:val="both"/>
        <w:rPr>
          <w:sz w:val="24"/>
          <w:szCs w:val="24"/>
        </w:rPr>
      </w:pPr>
    </w:p>
    <w:p w14:paraId="283AA3D0" w14:textId="77777777" w:rsidR="004351E7" w:rsidRPr="00AD2FC6" w:rsidRDefault="004351E7" w:rsidP="004351E7">
      <w:pPr>
        <w:pStyle w:val="ad"/>
        <w:widowControl w:val="0"/>
        <w:numPr>
          <w:ilvl w:val="0"/>
          <w:numId w:val="42"/>
        </w:numPr>
        <w:autoSpaceDE w:val="0"/>
        <w:autoSpaceDN w:val="0"/>
        <w:adjustRightInd w:val="0"/>
        <w:spacing w:line="20" w:lineRule="atLeast"/>
        <w:ind w:right="254"/>
        <w:jc w:val="center"/>
        <w:rPr>
          <w:rFonts w:eastAsia="Times New Roman"/>
          <w:b/>
          <w:szCs w:val="24"/>
          <w:lang w:eastAsia="ru-RU"/>
        </w:rPr>
      </w:pPr>
      <w:r w:rsidRPr="00AD2FC6">
        <w:rPr>
          <w:b/>
          <w:szCs w:val="24"/>
        </w:rPr>
        <w:t>Целевые показатели муниципальной программы</w:t>
      </w:r>
      <w:r w:rsidRPr="00AD2FC6">
        <w:rPr>
          <w:rFonts w:eastAsia="Times New Roman"/>
          <w:b/>
          <w:szCs w:val="24"/>
          <w:lang w:eastAsia="ru-RU"/>
        </w:rPr>
        <w:t xml:space="preserve"> городского округа Домодедово «</w:t>
      </w:r>
      <w:r w:rsidR="008870CE" w:rsidRPr="00AD2FC6">
        <w:rPr>
          <w:rFonts w:eastAsia="Times New Roman"/>
          <w:b/>
          <w:szCs w:val="24"/>
          <w:lang w:eastAsia="ru-RU"/>
        </w:rPr>
        <w:t>Экология и окружающая среда</w:t>
      </w:r>
      <w:r w:rsidRPr="00AD2FC6">
        <w:rPr>
          <w:rFonts w:eastAsia="Times New Roman"/>
          <w:b/>
          <w:szCs w:val="24"/>
          <w:lang w:eastAsia="ru-RU"/>
        </w:rPr>
        <w:t>»</w:t>
      </w:r>
    </w:p>
    <w:p w14:paraId="283AA3D1" w14:textId="77777777" w:rsidR="007C2201" w:rsidRPr="00AD2FC6" w:rsidRDefault="007C2201" w:rsidP="007C2201">
      <w:pPr>
        <w:widowControl w:val="0"/>
        <w:autoSpaceDE w:val="0"/>
        <w:autoSpaceDN w:val="0"/>
        <w:adjustRightInd w:val="0"/>
        <w:spacing w:line="20" w:lineRule="atLeast"/>
        <w:ind w:right="254"/>
        <w:jc w:val="center"/>
        <w:rPr>
          <w:rFonts w:eastAsia="Times New Roman"/>
          <w:b/>
          <w:szCs w:val="24"/>
          <w:lang w:eastAsia="ru-RU"/>
        </w:rPr>
      </w:pPr>
    </w:p>
    <w:tbl>
      <w:tblPr>
        <w:tblStyle w:val="a3"/>
        <w:tblpPr w:leftFromText="180" w:rightFromText="180" w:vertAnchor="text" w:horzAnchor="margin" w:tblpY="118"/>
        <w:tblW w:w="15276" w:type="dxa"/>
        <w:tblLayout w:type="fixed"/>
        <w:tblLook w:val="04A0" w:firstRow="1" w:lastRow="0" w:firstColumn="1" w:lastColumn="0" w:noHBand="0" w:noVBand="1"/>
      </w:tblPr>
      <w:tblGrid>
        <w:gridCol w:w="650"/>
        <w:gridCol w:w="10"/>
        <w:gridCol w:w="12"/>
        <w:gridCol w:w="2514"/>
        <w:gridCol w:w="12"/>
        <w:gridCol w:w="1759"/>
        <w:gridCol w:w="963"/>
        <w:gridCol w:w="830"/>
        <w:gridCol w:w="852"/>
        <w:gridCol w:w="852"/>
        <w:gridCol w:w="852"/>
        <w:gridCol w:w="854"/>
        <w:gridCol w:w="1147"/>
        <w:gridCol w:w="1984"/>
        <w:gridCol w:w="1985"/>
      </w:tblGrid>
      <w:tr w:rsidR="009A3D6A" w:rsidRPr="00AD2FC6" w14:paraId="283AA3DD" w14:textId="77777777" w:rsidTr="0079043A">
        <w:tc>
          <w:tcPr>
            <w:tcW w:w="672" w:type="dxa"/>
            <w:gridSpan w:val="3"/>
            <w:vMerge w:val="restart"/>
            <w:tcBorders>
              <w:top w:val="single" w:sz="4" w:space="0" w:color="000000"/>
              <w:left w:val="single" w:sz="4" w:space="0" w:color="000000"/>
              <w:right w:val="single" w:sz="4" w:space="0" w:color="000000"/>
            </w:tcBorders>
          </w:tcPr>
          <w:p w14:paraId="283AA3D2" w14:textId="77777777" w:rsidR="009A3D6A" w:rsidRPr="00AD2FC6" w:rsidRDefault="009A3D6A" w:rsidP="00F95781">
            <w:pPr>
              <w:jc w:val="center"/>
              <w:rPr>
                <w:rFonts w:eastAsia="Times New Roman" w:cs="Times New Roman"/>
                <w:sz w:val="18"/>
                <w:szCs w:val="18"/>
              </w:rPr>
            </w:pPr>
            <w:r w:rsidRPr="00AD2FC6">
              <w:rPr>
                <w:rFonts w:eastAsia="Times New Roman" w:cs="Times New Roman"/>
                <w:sz w:val="18"/>
                <w:szCs w:val="18"/>
              </w:rPr>
              <w:t xml:space="preserve">№ </w:t>
            </w:r>
          </w:p>
          <w:p w14:paraId="283AA3D3" w14:textId="77777777" w:rsidR="009A3D6A" w:rsidRPr="00AD2FC6" w:rsidRDefault="009A3D6A" w:rsidP="00F95781">
            <w:pPr>
              <w:jc w:val="center"/>
              <w:rPr>
                <w:rFonts w:eastAsia="Times New Roman" w:cs="Times New Roman"/>
                <w:sz w:val="18"/>
                <w:szCs w:val="18"/>
              </w:rPr>
            </w:pPr>
            <w:r w:rsidRPr="00AD2FC6">
              <w:rPr>
                <w:rFonts w:eastAsia="Times New Roman" w:cs="Times New Roman"/>
                <w:sz w:val="18"/>
                <w:szCs w:val="18"/>
              </w:rPr>
              <w:t>п/п</w:t>
            </w:r>
          </w:p>
        </w:tc>
        <w:tc>
          <w:tcPr>
            <w:tcW w:w="2526" w:type="dxa"/>
            <w:gridSpan w:val="2"/>
            <w:vMerge w:val="restart"/>
            <w:tcBorders>
              <w:top w:val="single" w:sz="4" w:space="0" w:color="000000"/>
              <w:left w:val="single" w:sz="4" w:space="0" w:color="000000"/>
              <w:right w:val="single" w:sz="4" w:space="0" w:color="000000"/>
            </w:tcBorders>
          </w:tcPr>
          <w:p w14:paraId="283AA3D4"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Наименование целевых показателей</w:t>
            </w:r>
          </w:p>
          <w:p w14:paraId="283AA3D5" w14:textId="77777777" w:rsidR="009A3D6A" w:rsidRPr="00AD2FC6" w:rsidRDefault="009A3D6A" w:rsidP="009A3D6A">
            <w:pPr>
              <w:jc w:val="center"/>
              <w:rPr>
                <w:rFonts w:eastAsia="Times New Roman" w:cs="Times New Roman"/>
                <w:sz w:val="18"/>
                <w:szCs w:val="18"/>
              </w:rPr>
            </w:pPr>
          </w:p>
        </w:tc>
        <w:tc>
          <w:tcPr>
            <w:tcW w:w="1759" w:type="dxa"/>
            <w:vMerge w:val="restart"/>
            <w:tcBorders>
              <w:top w:val="single" w:sz="4" w:space="0" w:color="000000"/>
              <w:left w:val="single" w:sz="4" w:space="0" w:color="000000"/>
              <w:right w:val="single" w:sz="4" w:space="0" w:color="000000"/>
            </w:tcBorders>
          </w:tcPr>
          <w:p w14:paraId="283AA3D6"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Тип показателя</w:t>
            </w:r>
          </w:p>
        </w:tc>
        <w:tc>
          <w:tcPr>
            <w:tcW w:w="963" w:type="dxa"/>
            <w:vMerge w:val="restart"/>
            <w:tcBorders>
              <w:top w:val="single" w:sz="4" w:space="0" w:color="000000"/>
              <w:left w:val="single" w:sz="4" w:space="0" w:color="000000"/>
              <w:right w:val="single" w:sz="4" w:space="0" w:color="000000"/>
            </w:tcBorders>
          </w:tcPr>
          <w:p w14:paraId="283AA3D7"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Единица измерения</w:t>
            </w:r>
          </w:p>
        </w:tc>
        <w:tc>
          <w:tcPr>
            <w:tcW w:w="830" w:type="dxa"/>
            <w:vMerge w:val="restart"/>
            <w:tcBorders>
              <w:top w:val="single" w:sz="4" w:space="0" w:color="000000"/>
              <w:left w:val="single" w:sz="4" w:space="0" w:color="000000"/>
              <w:right w:val="single" w:sz="4" w:space="0" w:color="000000"/>
            </w:tcBorders>
          </w:tcPr>
          <w:p w14:paraId="283AA3D8" w14:textId="77777777" w:rsidR="009A3D6A" w:rsidRPr="00AD2FC6" w:rsidRDefault="009A3D6A" w:rsidP="009A3D6A">
            <w:pPr>
              <w:ind w:right="-101"/>
              <w:jc w:val="center"/>
              <w:rPr>
                <w:rFonts w:eastAsia="Times New Roman" w:cs="Times New Roman"/>
                <w:sz w:val="18"/>
                <w:szCs w:val="18"/>
              </w:rPr>
            </w:pPr>
            <w:r w:rsidRPr="00AD2FC6">
              <w:rPr>
                <w:rFonts w:eastAsia="Times New Roman" w:cs="Times New Roman"/>
                <w:sz w:val="18"/>
                <w:szCs w:val="18"/>
              </w:rPr>
              <w:t>Базовое значение</w:t>
            </w:r>
          </w:p>
          <w:p w14:paraId="283AA3D9" w14:textId="77777777" w:rsidR="009A3D6A" w:rsidRPr="00AD2FC6" w:rsidRDefault="009A3D6A" w:rsidP="009A3D6A">
            <w:pPr>
              <w:ind w:right="-101"/>
              <w:jc w:val="center"/>
              <w:rPr>
                <w:rFonts w:eastAsia="Times New Roman" w:cs="Times New Roman"/>
                <w:sz w:val="18"/>
                <w:szCs w:val="18"/>
              </w:rPr>
            </w:pPr>
          </w:p>
        </w:tc>
        <w:tc>
          <w:tcPr>
            <w:tcW w:w="4557" w:type="dxa"/>
            <w:gridSpan w:val="5"/>
          </w:tcPr>
          <w:p w14:paraId="283AA3DA"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 w:val="18"/>
                <w:szCs w:val="18"/>
                <w:lang w:eastAsia="ru-RU"/>
              </w:rPr>
            </w:pPr>
            <w:r w:rsidRPr="00AD2FC6">
              <w:rPr>
                <w:rFonts w:eastAsia="Times New Roman" w:cs="Times New Roman"/>
                <w:sz w:val="18"/>
                <w:szCs w:val="18"/>
              </w:rPr>
              <w:t>Планируемое значение по годам реализации программы</w:t>
            </w:r>
          </w:p>
        </w:tc>
        <w:tc>
          <w:tcPr>
            <w:tcW w:w="1984" w:type="dxa"/>
            <w:vMerge w:val="restart"/>
          </w:tcPr>
          <w:p w14:paraId="283AA3DB" w14:textId="77777777" w:rsidR="009A3D6A" w:rsidRPr="00AD2FC6" w:rsidRDefault="009A3D6A" w:rsidP="009A3D6A">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Ответственный за достижение показателя</w:t>
            </w:r>
          </w:p>
        </w:tc>
        <w:tc>
          <w:tcPr>
            <w:tcW w:w="1985" w:type="dxa"/>
            <w:vMerge w:val="restart"/>
          </w:tcPr>
          <w:p w14:paraId="283AA3DC" w14:textId="77777777" w:rsidR="009A3D6A" w:rsidRPr="00AD2FC6" w:rsidRDefault="009A3D6A" w:rsidP="009A3D6A">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Номер подпрограммы, мероприятий, оказывающих влияние на достижение показателя</w:t>
            </w:r>
          </w:p>
        </w:tc>
      </w:tr>
      <w:tr w:rsidR="009A3D6A" w:rsidRPr="00AD2FC6" w14:paraId="283AA3EA" w14:textId="77777777" w:rsidTr="0079043A">
        <w:tc>
          <w:tcPr>
            <w:tcW w:w="672" w:type="dxa"/>
            <w:gridSpan w:val="3"/>
            <w:vMerge/>
            <w:tcBorders>
              <w:left w:val="single" w:sz="4" w:space="0" w:color="000000"/>
              <w:right w:val="single" w:sz="4" w:space="0" w:color="000000"/>
            </w:tcBorders>
          </w:tcPr>
          <w:p w14:paraId="283AA3DE"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2526" w:type="dxa"/>
            <w:gridSpan w:val="2"/>
            <w:vMerge/>
            <w:tcBorders>
              <w:left w:val="single" w:sz="4" w:space="0" w:color="000000"/>
              <w:right w:val="single" w:sz="4" w:space="0" w:color="000000"/>
            </w:tcBorders>
          </w:tcPr>
          <w:p w14:paraId="283AA3DF"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1759" w:type="dxa"/>
            <w:vMerge/>
            <w:tcBorders>
              <w:left w:val="single" w:sz="4" w:space="0" w:color="000000"/>
              <w:right w:val="single" w:sz="4" w:space="0" w:color="000000"/>
            </w:tcBorders>
          </w:tcPr>
          <w:p w14:paraId="283AA3E0"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963" w:type="dxa"/>
            <w:vMerge/>
            <w:tcBorders>
              <w:left w:val="single" w:sz="4" w:space="0" w:color="000000"/>
              <w:right w:val="single" w:sz="4" w:space="0" w:color="000000"/>
            </w:tcBorders>
          </w:tcPr>
          <w:p w14:paraId="283AA3E1"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830" w:type="dxa"/>
            <w:vMerge/>
            <w:tcBorders>
              <w:left w:val="single" w:sz="4" w:space="0" w:color="000000"/>
              <w:right w:val="single" w:sz="4" w:space="0" w:color="000000"/>
            </w:tcBorders>
          </w:tcPr>
          <w:p w14:paraId="283AA3E2"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852" w:type="dxa"/>
            <w:tcBorders>
              <w:left w:val="single" w:sz="4" w:space="0" w:color="000000"/>
            </w:tcBorders>
          </w:tcPr>
          <w:p w14:paraId="283AA3E3"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2023 год</w:t>
            </w:r>
          </w:p>
        </w:tc>
        <w:tc>
          <w:tcPr>
            <w:tcW w:w="852" w:type="dxa"/>
          </w:tcPr>
          <w:p w14:paraId="283AA3E4"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2024 год</w:t>
            </w:r>
          </w:p>
        </w:tc>
        <w:tc>
          <w:tcPr>
            <w:tcW w:w="852" w:type="dxa"/>
          </w:tcPr>
          <w:p w14:paraId="283AA3E5"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2025 год</w:t>
            </w:r>
          </w:p>
        </w:tc>
        <w:tc>
          <w:tcPr>
            <w:tcW w:w="854" w:type="dxa"/>
          </w:tcPr>
          <w:p w14:paraId="283AA3E6"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2026 год</w:t>
            </w:r>
          </w:p>
        </w:tc>
        <w:tc>
          <w:tcPr>
            <w:tcW w:w="1147" w:type="dxa"/>
          </w:tcPr>
          <w:p w14:paraId="56F5A5B2" w14:textId="77777777" w:rsidR="0076386C"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2027</w:t>
            </w:r>
          </w:p>
          <w:p w14:paraId="283AA3E7" w14:textId="0FE4C8EF"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год</w:t>
            </w:r>
          </w:p>
        </w:tc>
        <w:tc>
          <w:tcPr>
            <w:tcW w:w="1984" w:type="dxa"/>
            <w:vMerge/>
          </w:tcPr>
          <w:p w14:paraId="283AA3E8"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Cs w:val="24"/>
                <w:lang w:eastAsia="ru-RU"/>
              </w:rPr>
            </w:pPr>
          </w:p>
        </w:tc>
        <w:tc>
          <w:tcPr>
            <w:tcW w:w="1985" w:type="dxa"/>
            <w:vMerge/>
          </w:tcPr>
          <w:p w14:paraId="283AA3E9"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Cs w:val="24"/>
                <w:lang w:eastAsia="ru-RU"/>
              </w:rPr>
            </w:pPr>
          </w:p>
        </w:tc>
      </w:tr>
      <w:tr w:rsidR="005E3B40" w:rsidRPr="00AD2FC6" w14:paraId="283AA3F7" w14:textId="77777777" w:rsidTr="0079043A">
        <w:tc>
          <w:tcPr>
            <w:tcW w:w="672" w:type="dxa"/>
            <w:gridSpan w:val="3"/>
          </w:tcPr>
          <w:p w14:paraId="283AA3EB"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w:t>
            </w:r>
          </w:p>
        </w:tc>
        <w:tc>
          <w:tcPr>
            <w:tcW w:w="2526" w:type="dxa"/>
            <w:gridSpan w:val="2"/>
          </w:tcPr>
          <w:p w14:paraId="283AA3EC"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2</w:t>
            </w:r>
          </w:p>
        </w:tc>
        <w:tc>
          <w:tcPr>
            <w:tcW w:w="1759" w:type="dxa"/>
          </w:tcPr>
          <w:p w14:paraId="283AA3ED"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3</w:t>
            </w:r>
          </w:p>
        </w:tc>
        <w:tc>
          <w:tcPr>
            <w:tcW w:w="963" w:type="dxa"/>
          </w:tcPr>
          <w:p w14:paraId="283AA3EE"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4</w:t>
            </w:r>
          </w:p>
        </w:tc>
        <w:tc>
          <w:tcPr>
            <w:tcW w:w="830" w:type="dxa"/>
          </w:tcPr>
          <w:p w14:paraId="283AA3EF"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5</w:t>
            </w:r>
          </w:p>
        </w:tc>
        <w:tc>
          <w:tcPr>
            <w:tcW w:w="852" w:type="dxa"/>
          </w:tcPr>
          <w:p w14:paraId="283AA3F0"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6</w:t>
            </w:r>
          </w:p>
        </w:tc>
        <w:tc>
          <w:tcPr>
            <w:tcW w:w="852" w:type="dxa"/>
          </w:tcPr>
          <w:p w14:paraId="283AA3F1"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7</w:t>
            </w:r>
          </w:p>
        </w:tc>
        <w:tc>
          <w:tcPr>
            <w:tcW w:w="852" w:type="dxa"/>
          </w:tcPr>
          <w:p w14:paraId="283AA3F2"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8</w:t>
            </w:r>
          </w:p>
        </w:tc>
        <w:tc>
          <w:tcPr>
            <w:tcW w:w="854" w:type="dxa"/>
          </w:tcPr>
          <w:p w14:paraId="283AA3F3"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9</w:t>
            </w:r>
          </w:p>
        </w:tc>
        <w:tc>
          <w:tcPr>
            <w:tcW w:w="1147" w:type="dxa"/>
          </w:tcPr>
          <w:p w14:paraId="283AA3F4"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10</w:t>
            </w:r>
          </w:p>
        </w:tc>
        <w:tc>
          <w:tcPr>
            <w:tcW w:w="1984" w:type="dxa"/>
          </w:tcPr>
          <w:p w14:paraId="283AA3F5"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11</w:t>
            </w:r>
          </w:p>
        </w:tc>
        <w:tc>
          <w:tcPr>
            <w:tcW w:w="1985" w:type="dxa"/>
          </w:tcPr>
          <w:p w14:paraId="283AA3F6"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12</w:t>
            </w:r>
          </w:p>
        </w:tc>
      </w:tr>
      <w:tr w:rsidR="00F95781" w:rsidRPr="00AD2FC6" w14:paraId="283AA3FB" w14:textId="77777777" w:rsidTr="00F95781">
        <w:tc>
          <w:tcPr>
            <w:tcW w:w="672" w:type="dxa"/>
            <w:gridSpan w:val="3"/>
          </w:tcPr>
          <w:p w14:paraId="283AA3F8" w14:textId="77777777" w:rsidR="00F95781" w:rsidRPr="00AD2FC6" w:rsidRDefault="00F95781" w:rsidP="00F95781">
            <w:pPr>
              <w:pStyle w:val="ad"/>
              <w:widowControl w:val="0"/>
              <w:autoSpaceDE w:val="0"/>
              <w:autoSpaceDN w:val="0"/>
              <w:adjustRightInd w:val="0"/>
              <w:spacing w:line="20" w:lineRule="atLeast"/>
              <w:ind w:left="0"/>
              <w:rPr>
                <w:sz w:val="18"/>
                <w:szCs w:val="18"/>
              </w:rPr>
            </w:pPr>
            <w:r w:rsidRPr="00AD2FC6">
              <w:rPr>
                <w:sz w:val="18"/>
                <w:szCs w:val="18"/>
              </w:rPr>
              <w:t>1.</w:t>
            </w:r>
          </w:p>
          <w:p w14:paraId="283AA3F9" w14:textId="77777777" w:rsidR="00F95781" w:rsidRPr="00AD2FC6" w:rsidRDefault="00F95781" w:rsidP="00F95781">
            <w:pPr>
              <w:pStyle w:val="ad"/>
              <w:widowControl w:val="0"/>
              <w:autoSpaceDE w:val="0"/>
              <w:autoSpaceDN w:val="0"/>
              <w:adjustRightInd w:val="0"/>
              <w:spacing w:line="20" w:lineRule="atLeast"/>
              <w:ind w:left="0"/>
              <w:rPr>
                <w:rFonts w:eastAsia="Times New Roman"/>
                <w:sz w:val="18"/>
                <w:szCs w:val="18"/>
                <w:lang w:eastAsia="ru-RU"/>
              </w:rPr>
            </w:pPr>
          </w:p>
        </w:tc>
        <w:tc>
          <w:tcPr>
            <w:tcW w:w="14604" w:type="dxa"/>
            <w:gridSpan w:val="12"/>
          </w:tcPr>
          <w:p w14:paraId="283AA3FA" w14:textId="77777777" w:rsidR="00F95781" w:rsidRPr="0002369F" w:rsidRDefault="001F3168" w:rsidP="0002369F">
            <w:pPr>
              <w:pStyle w:val="ad"/>
              <w:widowControl w:val="0"/>
              <w:autoSpaceDE w:val="0"/>
              <w:autoSpaceDN w:val="0"/>
              <w:adjustRightInd w:val="0"/>
              <w:spacing w:line="20" w:lineRule="atLeast"/>
              <w:jc w:val="center"/>
              <w:rPr>
                <w:rFonts w:eastAsia="Times New Roman"/>
                <w:sz w:val="18"/>
                <w:szCs w:val="18"/>
                <w:lang w:eastAsia="ru-RU"/>
              </w:rPr>
            </w:pPr>
            <w:r w:rsidRPr="0002369F">
              <w:rPr>
                <w:sz w:val="18"/>
                <w:szCs w:val="18"/>
              </w:rPr>
              <w:t xml:space="preserve">1. </w:t>
            </w:r>
            <w:r w:rsidR="0002369F" w:rsidRPr="0002369F">
              <w:rPr>
                <w:sz w:val="18"/>
                <w:szCs w:val="18"/>
              </w:rPr>
              <w:t xml:space="preserve"> Создание стабильной экологической обстановки на территории городского округа Домодедово</w:t>
            </w:r>
            <w:r w:rsidR="0002369F">
              <w:rPr>
                <w:sz w:val="18"/>
                <w:szCs w:val="18"/>
              </w:rPr>
              <w:t>.</w:t>
            </w:r>
            <w:r w:rsidR="0002369F" w:rsidRPr="0002369F">
              <w:rPr>
                <w:sz w:val="18"/>
                <w:szCs w:val="18"/>
              </w:rPr>
              <w:t xml:space="preserve"> </w:t>
            </w:r>
          </w:p>
        </w:tc>
      </w:tr>
      <w:tr w:rsidR="00BA4E91" w:rsidRPr="00AD2FC6" w14:paraId="283AA418" w14:textId="77777777" w:rsidTr="0079043A">
        <w:trPr>
          <w:trHeight w:val="1137"/>
        </w:trPr>
        <w:tc>
          <w:tcPr>
            <w:tcW w:w="660" w:type="dxa"/>
            <w:gridSpan w:val="2"/>
          </w:tcPr>
          <w:p w14:paraId="283AA40B" w14:textId="60B79479" w:rsidR="00BA4E91" w:rsidRPr="00336001" w:rsidRDefault="00BA4E91" w:rsidP="00FC4CD7">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lastRenderedPageBreak/>
              <w:t>1.</w:t>
            </w:r>
            <w:r w:rsidR="00FC4CD7">
              <w:rPr>
                <w:rFonts w:eastAsia="Times New Roman"/>
                <w:sz w:val="18"/>
                <w:szCs w:val="18"/>
                <w:lang w:eastAsia="ru-RU"/>
              </w:rPr>
              <w:t>1</w:t>
            </w:r>
          </w:p>
        </w:tc>
        <w:tc>
          <w:tcPr>
            <w:tcW w:w="2538" w:type="dxa"/>
            <w:gridSpan w:val="3"/>
            <w:tcBorders>
              <w:top w:val="single" w:sz="4" w:space="0" w:color="000000"/>
              <w:left w:val="single" w:sz="4" w:space="0" w:color="auto"/>
              <w:bottom w:val="single" w:sz="4" w:space="0" w:color="000000"/>
              <w:right w:val="single" w:sz="4" w:space="0" w:color="000000"/>
            </w:tcBorders>
          </w:tcPr>
          <w:p w14:paraId="283AA40C" w14:textId="77777777" w:rsidR="00BA4E91" w:rsidRPr="00AD2FC6" w:rsidRDefault="00BA18E8" w:rsidP="00BA4E91">
            <w:pPr>
              <w:widowControl w:val="0"/>
              <w:autoSpaceDE w:val="0"/>
              <w:autoSpaceDN w:val="0"/>
              <w:adjustRightInd w:val="0"/>
              <w:spacing w:line="20" w:lineRule="atLeast"/>
              <w:ind w:right="-70"/>
              <w:rPr>
                <w:rFonts w:eastAsia="Times New Roman"/>
                <w:sz w:val="18"/>
                <w:szCs w:val="18"/>
                <w:lang w:eastAsia="ru-RU"/>
              </w:rPr>
            </w:pPr>
            <w:r>
              <w:rPr>
                <w:sz w:val="18"/>
                <w:szCs w:val="18"/>
              </w:rPr>
              <w:t xml:space="preserve">Численность населения, участвующего в мероприятиях по формированию экологической культуры и образования населения в сфере защиты окружающей среды </w:t>
            </w:r>
          </w:p>
        </w:tc>
        <w:tc>
          <w:tcPr>
            <w:tcW w:w="1759" w:type="dxa"/>
            <w:tcBorders>
              <w:left w:val="single" w:sz="4" w:space="0" w:color="000000"/>
              <w:right w:val="single" w:sz="4" w:space="0" w:color="000000"/>
            </w:tcBorders>
          </w:tcPr>
          <w:p w14:paraId="283AA40D" w14:textId="77777777" w:rsidR="00BA4E91" w:rsidRPr="00AD2FC6" w:rsidRDefault="00BA4E91" w:rsidP="00BA4E91">
            <w:pPr>
              <w:rPr>
                <w:sz w:val="18"/>
                <w:szCs w:val="18"/>
              </w:rPr>
            </w:pPr>
            <w:r w:rsidRPr="00AD2FC6">
              <w:rPr>
                <w:sz w:val="18"/>
                <w:szCs w:val="18"/>
              </w:rPr>
              <w:t>Отраслевой показатель</w:t>
            </w:r>
          </w:p>
        </w:tc>
        <w:tc>
          <w:tcPr>
            <w:tcW w:w="963" w:type="dxa"/>
            <w:tcBorders>
              <w:top w:val="single" w:sz="4" w:space="0" w:color="000000"/>
              <w:left w:val="single" w:sz="4" w:space="0" w:color="000000"/>
              <w:bottom w:val="single" w:sz="4" w:space="0" w:color="000000"/>
              <w:right w:val="single" w:sz="4" w:space="0" w:color="000000"/>
            </w:tcBorders>
          </w:tcPr>
          <w:p w14:paraId="283AA40E" w14:textId="77777777" w:rsidR="00BA4E91" w:rsidRPr="00AD2FC6" w:rsidRDefault="00BA18E8" w:rsidP="00BA18E8">
            <w:pPr>
              <w:jc w:val="center"/>
              <w:rPr>
                <w:sz w:val="18"/>
                <w:szCs w:val="18"/>
              </w:rPr>
            </w:pPr>
            <w:r>
              <w:rPr>
                <w:sz w:val="18"/>
                <w:szCs w:val="18"/>
              </w:rPr>
              <w:t>человек</w:t>
            </w:r>
          </w:p>
        </w:tc>
        <w:tc>
          <w:tcPr>
            <w:tcW w:w="830" w:type="dxa"/>
            <w:tcBorders>
              <w:top w:val="single" w:sz="4" w:space="0" w:color="000000"/>
              <w:left w:val="single" w:sz="4" w:space="0" w:color="000000"/>
              <w:bottom w:val="single" w:sz="4" w:space="0" w:color="000000"/>
              <w:right w:val="single" w:sz="4" w:space="0" w:color="000000"/>
            </w:tcBorders>
          </w:tcPr>
          <w:p w14:paraId="283AA40F" w14:textId="77777777" w:rsidR="00BA4E91" w:rsidRPr="00AD2FC6" w:rsidRDefault="00BA4E91" w:rsidP="00BA18E8">
            <w:pPr>
              <w:jc w:val="center"/>
              <w:rPr>
                <w:sz w:val="18"/>
                <w:szCs w:val="18"/>
              </w:rPr>
            </w:pPr>
            <w:r w:rsidRPr="00AD2FC6">
              <w:rPr>
                <w:sz w:val="18"/>
                <w:szCs w:val="18"/>
              </w:rPr>
              <w:t>-</w:t>
            </w:r>
          </w:p>
        </w:tc>
        <w:tc>
          <w:tcPr>
            <w:tcW w:w="852" w:type="dxa"/>
            <w:tcBorders>
              <w:top w:val="single" w:sz="4" w:space="0" w:color="000000"/>
              <w:left w:val="single" w:sz="4" w:space="0" w:color="000000"/>
              <w:bottom w:val="single" w:sz="4" w:space="0" w:color="000000"/>
              <w:right w:val="single" w:sz="4" w:space="0" w:color="000000"/>
            </w:tcBorders>
          </w:tcPr>
          <w:p w14:paraId="283AA410" w14:textId="77777777" w:rsidR="00BA4E91" w:rsidRPr="000F4DCE" w:rsidRDefault="000F4DCE" w:rsidP="00FF5A96">
            <w:pPr>
              <w:jc w:val="center"/>
              <w:rPr>
                <w:sz w:val="18"/>
                <w:szCs w:val="18"/>
                <w:lang w:val="en-US"/>
              </w:rPr>
            </w:pPr>
            <w:r>
              <w:rPr>
                <w:sz w:val="18"/>
                <w:szCs w:val="18"/>
                <w:lang w:val="en-US"/>
              </w:rPr>
              <w:t>0</w:t>
            </w:r>
          </w:p>
        </w:tc>
        <w:tc>
          <w:tcPr>
            <w:tcW w:w="852" w:type="dxa"/>
            <w:tcBorders>
              <w:top w:val="single" w:sz="4" w:space="0" w:color="000000"/>
              <w:left w:val="single" w:sz="4" w:space="0" w:color="000000"/>
              <w:bottom w:val="single" w:sz="4" w:space="0" w:color="000000"/>
              <w:right w:val="single" w:sz="4" w:space="0" w:color="000000"/>
            </w:tcBorders>
          </w:tcPr>
          <w:p w14:paraId="283AA411" w14:textId="77777777" w:rsidR="00BA4E91" w:rsidRPr="000F4DCE" w:rsidRDefault="000F4DCE" w:rsidP="00FF5A96">
            <w:pPr>
              <w:jc w:val="center"/>
              <w:rPr>
                <w:sz w:val="18"/>
                <w:szCs w:val="18"/>
                <w:lang w:val="en-US"/>
              </w:rPr>
            </w:pPr>
            <w:r>
              <w:rPr>
                <w:sz w:val="18"/>
                <w:szCs w:val="18"/>
                <w:lang w:val="en-US"/>
              </w:rPr>
              <w:t>0</w:t>
            </w:r>
          </w:p>
        </w:tc>
        <w:tc>
          <w:tcPr>
            <w:tcW w:w="852" w:type="dxa"/>
            <w:tcBorders>
              <w:top w:val="single" w:sz="4" w:space="0" w:color="000000"/>
              <w:left w:val="single" w:sz="4" w:space="0" w:color="000000"/>
              <w:bottom w:val="single" w:sz="4" w:space="0" w:color="000000"/>
              <w:right w:val="single" w:sz="4" w:space="0" w:color="000000"/>
            </w:tcBorders>
          </w:tcPr>
          <w:p w14:paraId="283AA412" w14:textId="77777777" w:rsidR="00BA4E91" w:rsidRPr="000F4DCE" w:rsidRDefault="000F4DCE" w:rsidP="00FF5A96">
            <w:pPr>
              <w:jc w:val="center"/>
              <w:rPr>
                <w:sz w:val="18"/>
                <w:szCs w:val="18"/>
                <w:lang w:val="en-US"/>
              </w:rPr>
            </w:pPr>
            <w:r>
              <w:rPr>
                <w:sz w:val="18"/>
                <w:szCs w:val="18"/>
                <w:lang w:val="en-US"/>
              </w:rPr>
              <w:t>0</w:t>
            </w:r>
          </w:p>
        </w:tc>
        <w:tc>
          <w:tcPr>
            <w:tcW w:w="854" w:type="dxa"/>
            <w:tcBorders>
              <w:top w:val="single" w:sz="4" w:space="0" w:color="000000"/>
              <w:left w:val="single" w:sz="4" w:space="0" w:color="000000"/>
              <w:bottom w:val="single" w:sz="4" w:space="0" w:color="000000"/>
              <w:right w:val="single" w:sz="4" w:space="0" w:color="000000"/>
            </w:tcBorders>
          </w:tcPr>
          <w:p w14:paraId="283AA413" w14:textId="77777777" w:rsidR="00BA4E91" w:rsidRPr="000F4DCE" w:rsidRDefault="000F4DCE" w:rsidP="00FF5A96">
            <w:pPr>
              <w:jc w:val="center"/>
              <w:rPr>
                <w:sz w:val="18"/>
                <w:szCs w:val="18"/>
                <w:lang w:val="en-US"/>
              </w:rPr>
            </w:pPr>
            <w:r>
              <w:rPr>
                <w:sz w:val="18"/>
                <w:szCs w:val="18"/>
                <w:lang w:val="en-US"/>
              </w:rPr>
              <w:t>0</w:t>
            </w:r>
          </w:p>
        </w:tc>
        <w:tc>
          <w:tcPr>
            <w:tcW w:w="1147" w:type="dxa"/>
            <w:tcBorders>
              <w:top w:val="single" w:sz="4" w:space="0" w:color="000000"/>
              <w:left w:val="single" w:sz="4" w:space="0" w:color="000000"/>
              <w:bottom w:val="single" w:sz="4" w:space="0" w:color="000000"/>
              <w:right w:val="single" w:sz="4" w:space="0" w:color="000000"/>
            </w:tcBorders>
          </w:tcPr>
          <w:p w14:paraId="283AA414" w14:textId="7B8D7EE2" w:rsidR="00BA4E91" w:rsidRPr="00D544C2" w:rsidRDefault="00593954" w:rsidP="00FF5A96">
            <w:pPr>
              <w:jc w:val="center"/>
              <w:rPr>
                <w:sz w:val="18"/>
                <w:szCs w:val="18"/>
              </w:rPr>
            </w:pPr>
            <w:r>
              <w:rPr>
                <w:sz w:val="18"/>
                <w:szCs w:val="18"/>
              </w:rPr>
              <w:t>-</w:t>
            </w:r>
          </w:p>
        </w:tc>
        <w:tc>
          <w:tcPr>
            <w:tcW w:w="1984" w:type="dxa"/>
          </w:tcPr>
          <w:p w14:paraId="283AA415" w14:textId="7292BD41" w:rsidR="00BA4E91" w:rsidRPr="00AD2FC6" w:rsidRDefault="00F17AF0" w:rsidP="00742C9F">
            <w:pPr>
              <w:jc w:val="center"/>
              <w:rPr>
                <w:sz w:val="18"/>
                <w:szCs w:val="18"/>
              </w:rPr>
            </w:pPr>
            <w:r>
              <w:rPr>
                <w:rFonts w:eastAsia="Times New Roman" w:cs="Times New Roman"/>
                <w:color w:val="000000"/>
                <w:sz w:val="18"/>
                <w:szCs w:val="18"/>
                <w:lang w:eastAsia="ru-RU"/>
              </w:rPr>
              <w:t>Отдел агрокомплекса и экологии администрации городского округа Домодедово</w:t>
            </w:r>
          </w:p>
        </w:tc>
        <w:tc>
          <w:tcPr>
            <w:tcW w:w="1985" w:type="dxa"/>
          </w:tcPr>
          <w:p w14:paraId="283AA416" w14:textId="77777777" w:rsidR="00BA4E91" w:rsidRPr="00FA308D" w:rsidRDefault="00792DEE" w:rsidP="00792DEE">
            <w:pPr>
              <w:jc w:val="center"/>
              <w:rPr>
                <w:sz w:val="18"/>
                <w:szCs w:val="18"/>
              </w:rPr>
            </w:pPr>
            <w:r w:rsidRPr="00FA308D">
              <w:rPr>
                <w:sz w:val="18"/>
                <w:szCs w:val="18"/>
              </w:rPr>
              <w:t>1.03.01; 1.03.02</w:t>
            </w:r>
          </w:p>
          <w:p w14:paraId="283AA417" w14:textId="77777777" w:rsidR="00BA4E91" w:rsidRPr="00FA308D" w:rsidRDefault="00BA4E91" w:rsidP="00BA4E91">
            <w:pPr>
              <w:ind w:right="-92"/>
              <w:jc w:val="center"/>
              <w:rPr>
                <w:sz w:val="18"/>
                <w:szCs w:val="18"/>
              </w:rPr>
            </w:pPr>
          </w:p>
        </w:tc>
      </w:tr>
      <w:tr w:rsidR="00F95781" w:rsidRPr="00AD2FC6" w14:paraId="283AA41C" w14:textId="77777777" w:rsidTr="00336001">
        <w:trPr>
          <w:trHeight w:val="304"/>
        </w:trPr>
        <w:tc>
          <w:tcPr>
            <w:tcW w:w="660" w:type="dxa"/>
            <w:gridSpan w:val="2"/>
          </w:tcPr>
          <w:p w14:paraId="283AA419" w14:textId="77777777" w:rsidR="00F95781" w:rsidRPr="00336001" w:rsidRDefault="00F95781" w:rsidP="00336001">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2.</w:t>
            </w:r>
          </w:p>
          <w:p w14:paraId="283AA41A" w14:textId="77777777" w:rsidR="00F95781" w:rsidRPr="00336001" w:rsidRDefault="00F95781" w:rsidP="00336001">
            <w:pPr>
              <w:pStyle w:val="ad"/>
              <w:widowControl w:val="0"/>
              <w:autoSpaceDE w:val="0"/>
              <w:autoSpaceDN w:val="0"/>
              <w:adjustRightInd w:val="0"/>
              <w:spacing w:line="20" w:lineRule="atLeast"/>
              <w:ind w:left="0" w:right="131"/>
              <w:jc w:val="center"/>
              <w:rPr>
                <w:rFonts w:eastAsia="Times New Roman" w:cstheme="minorBidi"/>
                <w:sz w:val="18"/>
                <w:szCs w:val="18"/>
                <w:lang w:eastAsia="ru-RU"/>
              </w:rPr>
            </w:pPr>
          </w:p>
        </w:tc>
        <w:tc>
          <w:tcPr>
            <w:tcW w:w="14616" w:type="dxa"/>
            <w:gridSpan w:val="13"/>
          </w:tcPr>
          <w:p w14:paraId="283AA41B" w14:textId="77777777" w:rsidR="00F95781" w:rsidRPr="00FA308D" w:rsidRDefault="0002369F" w:rsidP="0002369F">
            <w:pPr>
              <w:pStyle w:val="ad"/>
              <w:widowControl w:val="0"/>
              <w:numPr>
                <w:ilvl w:val="0"/>
                <w:numId w:val="43"/>
              </w:numPr>
              <w:autoSpaceDE w:val="0"/>
              <w:autoSpaceDN w:val="0"/>
              <w:adjustRightInd w:val="0"/>
              <w:spacing w:line="20" w:lineRule="atLeast"/>
              <w:jc w:val="center"/>
              <w:rPr>
                <w:sz w:val="18"/>
                <w:szCs w:val="18"/>
              </w:rPr>
            </w:pPr>
            <w:r w:rsidRPr="00FA308D">
              <w:rPr>
                <w:sz w:val="18"/>
                <w:szCs w:val="18"/>
              </w:rPr>
              <w:t>Обеспечение безаварийной эксплуатации гидротехнических сооружений</w:t>
            </w:r>
            <w:r w:rsidR="008B69A3" w:rsidRPr="00FA308D">
              <w:rPr>
                <w:sz w:val="18"/>
                <w:szCs w:val="18"/>
              </w:rPr>
              <w:t>,</w:t>
            </w:r>
            <w:r w:rsidR="008B69A3" w:rsidRPr="00FA308D">
              <w:rPr>
                <w:szCs w:val="24"/>
              </w:rPr>
              <w:t xml:space="preserve"> </w:t>
            </w:r>
            <w:r w:rsidR="008B69A3" w:rsidRPr="00FA308D">
              <w:rPr>
                <w:sz w:val="18"/>
                <w:szCs w:val="18"/>
              </w:rPr>
              <w:t>выполнение комплекса мероприятий по ликвидации последствий засорения водных объектов, находящихся в муниципальной собственности</w:t>
            </w:r>
            <w:r w:rsidR="00A96729" w:rsidRPr="00FA308D">
              <w:rPr>
                <w:sz w:val="18"/>
                <w:szCs w:val="18"/>
              </w:rPr>
              <w:t>.</w:t>
            </w:r>
          </w:p>
        </w:tc>
      </w:tr>
      <w:tr w:rsidR="00F27750" w:rsidRPr="00AD2FC6" w14:paraId="3C045DAE" w14:textId="77777777" w:rsidTr="001C1E22">
        <w:tc>
          <w:tcPr>
            <w:tcW w:w="660" w:type="dxa"/>
            <w:gridSpan w:val="2"/>
            <w:shd w:val="clear" w:color="auto" w:fill="FFFFFF" w:themeFill="background1"/>
          </w:tcPr>
          <w:p w14:paraId="4758777B" w14:textId="6C4A038E" w:rsidR="00F27750" w:rsidRPr="001C1E22" w:rsidRDefault="00F27750" w:rsidP="0047355B">
            <w:pPr>
              <w:widowControl w:val="0"/>
              <w:autoSpaceDE w:val="0"/>
              <w:autoSpaceDN w:val="0"/>
              <w:adjustRightInd w:val="0"/>
              <w:spacing w:line="20" w:lineRule="atLeast"/>
              <w:ind w:right="131"/>
              <w:jc w:val="center"/>
              <w:rPr>
                <w:rFonts w:eastAsia="Times New Roman"/>
                <w:sz w:val="18"/>
                <w:szCs w:val="18"/>
                <w:lang w:eastAsia="ru-RU"/>
              </w:rPr>
            </w:pPr>
            <w:r w:rsidRPr="001C1E22">
              <w:rPr>
                <w:rFonts w:eastAsia="Times New Roman"/>
                <w:sz w:val="18"/>
                <w:szCs w:val="18"/>
                <w:lang w:eastAsia="ru-RU"/>
              </w:rPr>
              <w:t>2</w:t>
            </w:r>
            <w:r w:rsidR="0047355B">
              <w:rPr>
                <w:rFonts w:eastAsia="Times New Roman"/>
                <w:sz w:val="18"/>
                <w:szCs w:val="18"/>
                <w:lang w:eastAsia="ru-RU"/>
              </w:rPr>
              <w:t>.1</w:t>
            </w:r>
          </w:p>
        </w:tc>
        <w:tc>
          <w:tcPr>
            <w:tcW w:w="25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7EC91B0" w14:textId="2A5C3A37" w:rsidR="00F27750" w:rsidRPr="001C1E22" w:rsidRDefault="00F27750" w:rsidP="00F27750">
            <w:pPr>
              <w:rPr>
                <w:sz w:val="18"/>
                <w:szCs w:val="18"/>
              </w:rPr>
            </w:pPr>
            <w:r w:rsidRPr="001C1E22">
              <w:rPr>
                <w:rFonts w:eastAsia="Calibri" w:cs="Times New Roman"/>
                <w:sz w:val="18"/>
                <w:szCs w:val="18"/>
              </w:rPr>
              <w:t>Количество гидротехнических сооружений, находящихся в муниципальной собственности, для которых разработана документация, необходимая для их эксплуатации</w:t>
            </w:r>
          </w:p>
        </w:tc>
        <w:tc>
          <w:tcPr>
            <w:tcW w:w="1771" w:type="dxa"/>
            <w:gridSpan w:val="2"/>
            <w:shd w:val="clear" w:color="auto" w:fill="FFFFFF" w:themeFill="background1"/>
          </w:tcPr>
          <w:p w14:paraId="399DC4E9" w14:textId="7721B899" w:rsidR="00F27750" w:rsidRPr="001C1E22" w:rsidRDefault="00F27750" w:rsidP="00F27750">
            <w:pPr>
              <w:widowControl w:val="0"/>
              <w:autoSpaceDE w:val="0"/>
              <w:autoSpaceDN w:val="0"/>
              <w:adjustRightInd w:val="0"/>
              <w:spacing w:line="20" w:lineRule="atLeast"/>
              <w:ind w:right="254"/>
              <w:jc w:val="both"/>
              <w:rPr>
                <w:rFonts w:eastAsia="Times New Roman"/>
                <w:bCs/>
                <w:sz w:val="18"/>
                <w:szCs w:val="18"/>
                <w:lang w:eastAsia="ru-RU"/>
              </w:rPr>
            </w:pPr>
            <w:r w:rsidRPr="001C1E22">
              <w:rPr>
                <w:rFonts w:eastAsia="Times New Roman"/>
                <w:bCs/>
                <w:sz w:val="18"/>
                <w:szCs w:val="18"/>
                <w:lang w:eastAsia="ru-RU"/>
              </w:rPr>
              <w:t>Муниципальный показатель</w:t>
            </w:r>
          </w:p>
        </w:tc>
        <w:tc>
          <w:tcPr>
            <w:tcW w:w="963" w:type="dxa"/>
            <w:shd w:val="clear" w:color="auto" w:fill="FFFFFF" w:themeFill="background1"/>
          </w:tcPr>
          <w:p w14:paraId="7497EC6B" w14:textId="1CFBEDE3" w:rsidR="00F27750" w:rsidRPr="001C1E22" w:rsidRDefault="00F27750" w:rsidP="00F27750">
            <w:pPr>
              <w:jc w:val="center"/>
              <w:rPr>
                <w:sz w:val="18"/>
                <w:szCs w:val="18"/>
              </w:rPr>
            </w:pPr>
            <w:r w:rsidRPr="001C1E22">
              <w:rPr>
                <w:sz w:val="18"/>
                <w:szCs w:val="18"/>
              </w:rPr>
              <w:t>единица</w:t>
            </w:r>
          </w:p>
        </w:tc>
        <w:tc>
          <w:tcPr>
            <w:tcW w:w="830" w:type="dxa"/>
            <w:shd w:val="clear" w:color="auto" w:fill="FFFFFF" w:themeFill="background1"/>
          </w:tcPr>
          <w:p w14:paraId="0355B38B" w14:textId="7DC7D48C" w:rsidR="00F27750" w:rsidRPr="001C1E22" w:rsidRDefault="00FC4CD7" w:rsidP="00F27750">
            <w:pPr>
              <w:jc w:val="center"/>
              <w:rPr>
                <w:sz w:val="18"/>
                <w:szCs w:val="18"/>
              </w:rPr>
            </w:pPr>
            <w:r>
              <w:rPr>
                <w:sz w:val="18"/>
                <w:szCs w:val="18"/>
              </w:rPr>
              <w:t>-</w:t>
            </w:r>
          </w:p>
        </w:tc>
        <w:tc>
          <w:tcPr>
            <w:tcW w:w="852" w:type="dxa"/>
            <w:shd w:val="clear" w:color="auto" w:fill="FFFFFF" w:themeFill="background1"/>
          </w:tcPr>
          <w:p w14:paraId="09D599EA" w14:textId="6DE5BC75" w:rsidR="00F27750" w:rsidRPr="001C1E22" w:rsidRDefault="00F27750" w:rsidP="00F27750">
            <w:pPr>
              <w:jc w:val="center"/>
              <w:rPr>
                <w:sz w:val="18"/>
                <w:szCs w:val="18"/>
              </w:rPr>
            </w:pPr>
            <w:r>
              <w:rPr>
                <w:sz w:val="18"/>
                <w:szCs w:val="18"/>
              </w:rPr>
              <w:t>0</w:t>
            </w:r>
          </w:p>
        </w:tc>
        <w:tc>
          <w:tcPr>
            <w:tcW w:w="852" w:type="dxa"/>
            <w:shd w:val="clear" w:color="auto" w:fill="FFFFFF" w:themeFill="background1"/>
          </w:tcPr>
          <w:p w14:paraId="627E653F" w14:textId="79BAC5CF" w:rsidR="00F27750" w:rsidRPr="001C1E22" w:rsidRDefault="00F27750" w:rsidP="00F27750">
            <w:pPr>
              <w:jc w:val="center"/>
              <w:rPr>
                <w:sz w:val="18"/>
                <w:szCs w:val="18"/>
              </w:rPr>
            </w:pPr>
            <w:r w:rsidRPr="001C1E22">
              <w:rPr>
                <w:sz w:val="18"/>
                <w:szCs w:val="18"/>
              </w:rPr>
              <w:t>3</w:t>
            </w:r>
          </w:p>
        </w:tc>
        <w:tc>
          <w:tcPr>
            <w:tcW w:w="852" w:type="dxa"/>
            <w:shd w:val="clear" w:color="auto" w:fill="FFFFFF" w:themeFill="background1"/>
          </w:tcPr>
          <w:p w14:paraId="25FF076B" w14:textId="622EE71B" w:rsidR="00F27750" w:rsidRPr="001C1E22" w:rsidRDefault="00F27750" w:rsidP="00F27750">
            <w:pPr>
              <w:jc w:val="center"/>
              <w:rPr>
                <w:sz w:val="18"/>
                <w:szCs w:val="18"/>
              </w:rPr>
            </w:pPr>
            <w:r w:rsidRPr="001C1E22">
              <w:rPr>
                <w:sz w:val="18"/>
                <w:szCs w:val="18"/>
              </w:rPr>
              <w:t>3</w:t>
            </w:r>
          </w:p>
        </w:tc>
        <w:tc>
          <w:tcPr>
            <w:tcW w:w="854" w:type="dxa"/>
            <w:shd w:val="clear" w:color="auto" w:fill="FFFFFF" w:themeFill="background1"/>
          </w:tcPr>
          <w:p w14:paraId="43CC4C11" w14:textId="04FB2715" w:rsidR="00F27750" w:rsidRPr="001C1E22" w:rsidRDefault="00F27750" w:rsidP="00F27750">
            <w:pPr>
              <w:jc w:val="center"/>
              <w:rPr>
                <w:sz w:val="18"/>
                <w:szCs w:val="18"/>
              </w:rPr>
            </w:pPr>
            <w:r w:rsidRPr="001C1E22">
              <w:rPr>
                <w:sz w:val="18"/>
                <w:szCs w:val="18"/>
              </w:rPr>
              <w:t>3</w:t>
            </w:r>
          </w:p>
        </w:tc>
        <w:tc>
          <w:tcPr>
            <w:tcW w:w="1147" w:type="dxa"/>
            <w:shd w:val="clear" w:color="auto" w:fill="FFFFFF" w:themeFill="background1"/>
          </w:tcPr>
          <w:p w14:paraId="0F8F0ADC" w14:textId="37C48AEC" w:rsidR="00F27750" w:rsidRPr="001C1E22" w:rsidRDefault="00593954" w:rsidP="00F27750">
            <w:pPr>
              <w:jc w:val="center"/>
              <w:rPr>
                <w:sz w:val="18"/>
                <w:szCs w:val="18"/>
              </w:rPr>
            </w:pPr>
            <w:r>
              <w:rPr>
                <w:sz w:val="18"/>
                <w:szCs w:val="18"/>
              </w:rPr>
              <w:t>-</w:t>
            </w:r>
          </w:p>
        </w:tc>
        <w:tc>
          <w:tcPr>
            <w:tcW w:w="1984" w:type="dxa"/>
            <w:shd w:val="clear" w:color="auto" w:fill="FFFFFF" w:themeFill="background1"/>
          </w:tcPr>
          <w:p w14:paraId="0BAD64AE" w14:textId="77777777" w:rsidR="00F27750" w:rsidRPr="001C1E22" w:rsidRDefault="00F27750" w:rsidP="006E42F9">
            <w:pPr>
              <w:spacing w:line="20" w:lineRule="atLeast"/>
              <w:jc w:val="center"/>
              <w:rPr>
                <w:rFonts w:cs="Times New Roman"/>
                <w:sz w:val="18"/>
                <w:szCs w:val="18"/>
              </w:rPr>
            </w:pPr>
            <w:r w:rsidRPr="001C1E22">
              <w:rPr>
                <w:rFonts w:eastAsia="Times New Roman" w:cs="Times New Roman"/>
                <w:color w:val="000000"/>
                <w:sz w:val="18"/>
                <w:szCs w:val="18"/>
                <w:lang w:eastAsia="ru-RU"/>
              </w:rPr>
              <w:t>МБУ «Комбинат Благоустройства»</w:t>
            </w:r>
          </w:p>
          <w:p w14:paraId="7DA055DC" w14:textId="75144679" w:rsidR="00F27750" w:rsidRPr="001C1E22" w:rsidRDefault="00F27750" w:rsidP="006E42F9">
            <w:pPr>
              <w:jc w:val="center"/>
              <w:rPr>
                <w:rFonts w:eastAsia="Times New Roman" w:cs="Times New Roman"/>
                <w:color w:val="000000"/>
                <w:sz w:val="18"/>
                <w:szCs w:val="18"/>
                <w:lang w:eastAsia="ru-RU"/>
              </w:rPr>
            </w:pPr>
          </w:p>
        </w:tc>
        <w:tc>
          <w:tcPr>
            <w:tcW w:w="1985" w:type="dxa"/>
            <w:shd w:val="clear" w:color="auto" w:fill="FFFFFF" w:themeFill="background1"/>
          </w:tcPr>
          <w:p w14:paraId="0B0AE51E" w14:textId="79F8C964" w:rsidR="00F27750" w:rsidRPr="001C1E22" w:rsidRDefault="00F27750" w:rsidP="00F27750">
            <w:pPr>
              <w:jc w:val="center"/>
              <w:rPr>
                <w:sz w:val="18"/>
                <w:szCs w:val="18"/>
              </w:rPr>
            </w:pPr>
            <w:r w:rsidRPr="001C1E22">
              <w:rPr>
                <w:sz w:val="18"/>
                <w:szCs w:val="18"/>
              </w:rPr>
              <w:t>2.01.01</w:t>
            </w:r>
          </w:p>
        </w:tc>
      </w:tr>
      <w:tr w:rsidR="00F27750" w:rsidRPr="00AD2FC6" w14:paraId="72F0A384" w14:textId="77777777" w:rsidTr="00430616">
        <w:tc>
          <w:tcPr>
            <w:tcW w:w="660" w:type="dxa"/>
            <w:gridSpan w:val="2"/>
            <w:shd w:val="clear" w:color="auto" w:fill="auto"/>
          </w:tcPr>
          <w:p w14:paraId="5FCCBAB4" w14:textId="74F4F7B2" w:rsidR="00F27750" w:rsidRPr="00336001" w:rsidRDefault="00F27750" w:rsidP="0047355B">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2.</w:t>
            </w:r>
            <w:r w:rsidR="0047355B">
              <w:rPr>
                <w:rFonts w:eastAsia="Times New Roman"/>
                <w:sz w:val="18"/>
                <w:szCs w:val="18"/>
                <w:lang w:eastAsia="ru-RU"/>
              </w:rPr>
              <w:t>2</w:t>
            </w:r>
          </w:p>
        </w:tc>
        <w:tc>
          <w:tcPr>
            <w:tcW w:w="2526" w:type="dxa"/>
            <w:gridSpan w:val="2"/>
            <w:tcBorders>
              <w:top w:val="single" w:sz="4" w:space="0" w:color="000000"/>
              <w:left w:val="single" w:sz="4" w:space="0" w:color="auto"/>
              <w:bottom w:val="single" w:sz="4" w:space="0" w:color="000000"/>
              <w:right w:val="single" w:sz="4" w:space="0" w:color="auto"/>
            </w:tcBorders>
            <w:shd w:val="clear" w:color="auto" w:fill="auto"/>
          </w:tcPr>
          <w:p w14:paraId="4C237E8E" w14:textId="0D3BCE97" w:rsidR="00F27750" w:rsidRDefault="00F27750" w:rsidP="00F27750">
            <w:pPr>
              <w:rPr>
                <w:rFonts w:eastAsia="Calibri" w:cs="Times New Roman"/>
                <w:sz w:val="18"/>
                <w:szCs w:val="18"/>
              </w:rPr>
            </w:pPr>
            <w:r>
              <w:rPr>
                <w:rFonts w:eastAsia="Calibri" w:cs="Times New Roman"/>
                <w:sz w:val="18"/>
                <w:szCs w:val="18"/>
              </w:rPr>
              <w:t>Количество обследованных гидротехнических сооружений, находящихся в муниципальной собственности</w:t>
            </w:r>
          </w:p>
        </w:tc>
        <w:tc>
          <w:tcPr>
            <w:tcW w:w="1771" w:type="dxa"/>
            <w:gridSpan w:val="2"/>
            <w:shd w:val="clear" w:color="auto" w:fill="auto"/>
          </w:tcPr>
          <w:p w14:paraId="08BAEE66" w14:textId="76D719D6" w:rsidR="00F27750" w:rsidRDefault="00F27750" w:rsidP="00F27750">
            <w:pPr>
              <w:widowControl w:val="0"/>
              <w:autoSpaceDE w:val="0"/>
              <w:autoSpaceDN w:val="0"/>
              <w:adjustRightInd w:val="0"/>
              <w:spacing w:line="20" w:lineRule="atLeast"/>
              <w:ind w:right="254"/>
              <w:jc w:val="both"/>
              <w:rPr>
                <w:rFonts w:eastAsia="Times New Roman"/>
                <w:bCs/>
                <w:sz w:val="18"/>
                <w:szCs w:val="18"/>
                <w:lang w:eastAsia="ru-RU"/>
              </w:rPr>
            </w:pPr>
            <w:r>
              <w:rPr>
                <w:rFonts w:eastAsia="Times New Roman"/>
                <w:bCs/>
                <w:sz w:val="18"/>
                <w:szCs w:val="18"/>
                <w:lang w:eastAsia="ru-RU"/>
              </w:rPr>
              <w:t>Муниципальный показатель</w:t>
            </w:r>
          </w:p>
        </w:tc>
        <w:tc>
          <w:tcPr>
            <w:tcW w:w="963" w:type="dxa"/>
            <w:shd w:val="clear" w:color="auto" w:fill="auto"/>
          </w:tcPr>
          <w:p w14:paraId="0658663F" w14:textId="5D3879D9" w:rsidR="00F27750" w:rsidRDefault="00F27750" w:rsidP="00F27750">
            <w:pPr>
              <w:jc w:val="center"/>
              <w:rPr>
                <w:sz w:val="18"/>
                <w:szCs w:val="18"/>
              </w:rPr>
            </w:pPr>
            <w:r>
              <w:rPr>
                <w:sz w:val="18"/>
                <w:szCs w:val="18"/>
              </w:rPr>
              <w:t>единица</w:t>
            </w:r>
          </w:p>
        </w:tc>
        <w:tc>
          <w:tcPr>
            <w:tcW w:w="830" w:type="dxa"/>
            <w:shd w:val="clear" w:color="auto" w:fill="auto"/>
          </w:tcPr>
          <w:p w14:paraId="0857324B" w14:textId="5AA77024" w:rsidR="00F27750" w:rsidRPr="00AD2FC6" w:rsidRDefault="00F27750" w:rsidP="00F27750">
            <w:pPr>
              <w:jc w:val="center"/>
              <w:rPr>
                <w:sz w:val="18"/>
                <w:szCs w:val="18"/>
              </w:rPr>
            </w:pPr>
            <w:r>
              <w:rPr>
                <w:sz w:val="18"/>
                <w:szCs w:val="18"/>
              </w:rPr>
              <w:t>-</w:t>
            </w:r>
          </w:p>
        </w:tc>
        <w:tc>
          <w:tcPr>
            <w:tcW w:w="852" w:type="dxa"/>
            <w:shd w:val="clear" w:color="auto" w:fill="auto"/>
          </w:tcPr>
          <w:p w14:paraId="14310B97" w14:textId="49FC4C99" w:rsidR="00F27750" w:rsidRDefault="00F27750" w:rsidP="00F27750">
            <w:pPr>
              <w:jc w:val="center"/>
              <w:rPr>
                <w:sz w:val="18"/>
                <w:szCs w:val="18"/>
              </w:rPr>
            </w:pPr>
            <w:r>
              <w:rPr>
                <w:sz w:val="18"/>
                <w:szCs w:val="18"/>
              </w:rPr>
              <w:t>25</w:t>
            </w:r>
          </w:p>
        </w:tc>
        <w:tc>
          <w:tcPr>
            <w:tcW w:w="852" w:type="dxa"/>
            <w:shd w:val="clear" w:color="auto" w:fill="auto"/>
          </w:tcPr>
          <w:p w14:paraId="38965701" w14:textId="6F136B10" w:rsidR="00F27750" w:rsidRDefault="00F27750" w:rsidP="00F27750">
            <w:pPr>
              <w:jc w:val="center"/>
              <w:rPr>
                <w:sz w:val="18"/>
                <w:szCs w:val="18"/>
              </w:rPr>
            </w:pPr>
            <w:r>
              <w:rPr>
                <w:sz w:val="18"/>
                <w:szCs w:val="18"/>
              </w:rPr>
              <w:t>25</w:t>
            </w:r>
          </w:p>
        </w:tc>
        <w:tc>
          <w:tcPr>
            <w:tcW w:w="852" w:type="dxa"/>
            <w:shd w:val="clear" w:color="auto" w:fill="auto"/>
          </w:tcPr>
          <w:p w14:paraId="7A948F36" w14:textId="56FF2AB7" w:rsidR="00F27750" w:rsidRDefault="00F27750" w:rsidP="00F27750">
            <w:pPr>
              <w:jc w:val="center"/>
              <w:rPr>
                <w:sz w:val="18"/>
                <w:szCs w:val="18"/>
              </w:rPr>
            </w:pPr>
            <w:r>
              <w:rPr>
                <w:sz w:val="18"/>
                <w:szCs w:val="18"/>
              </w:rPr>
              <w:t>25</w:t>
            </w:r>
          </w:p>
        </w:tc>
        <w:tc>
          <w:tcPr>
            <w:tcW w:w="854" w:type="dxa"/>
            <w:shd w:val="clear" w:color="auto" w:fill="auto"/>
          </w:tcPr>
          <w:p w14:paraId="30470042" w14:textId="16168985" w:rsidR="00F27750" w:rsidRDefault="00F27750" w:rsidP="00F27750">
            <w:pPr>
              <w:jc w:val="center"/>
              <w:rPr>
                <w:sz w:val="18"/>
                <w:szCs w:val="18"/>
              </w:rPr>
            </w:pPr>
            <w:r>
              <w:rPr>
                <w:sz w:val="18"/>
                <w:szCs w:val="18"/>
              </w:rPr>
              <w:t>25</w:t>
            </w:r>
          </w:p>
        </w:tc>
        <w:tc>
          <w:tcPr>
            <w:tcW w:w="1147" w:type="dxa"/>
            <w:shd w:val="clear" w:color="auto" w:fill="auto"/>
          </w:tcPr>
          <w:p w14:paraId="2EE19E59" w14:textId="69EC192F" w:rsidR="00F27750" w:rsidRDefault="00593954" w:rsidP="00F27750">
            <w:pPr>
              <w:jc w:val="center"/>
              <w:rPr>
                <w:sz w:val="18"/>
                <w:szCs w:val="18"/>
              </w:rPr>
            </w:pPr>
            <w:r>
              <w:rPr>
                <w:sz w:val="18"/>
                <w:szCs w:val="18"/>
              </w:rPr>
              <w:t>-</w:t>
            </w:r>
          </w:p>
        </w:tc>
        <w:tc>
          <w:tcPr>
            <w:tcW w:w="1984" w:type="dxa"/>
            <w:shd w:val="clear" w:color="auto" w:fill="auto"/>
          </w:tcPr>
          <w:p w14:paraId="428CD9BA" w14:textId="77777777" w:rsidR="00F27750" w:rsidRPr="00AD2EA4" w:rsidRDefault="00F27750" w:rsidP="006E42F9">
            <w:pPr>
              <w:spacing w:line="20" w:lineRule="atLeast"/>
              <w:jc w:val="center"/>
              <w:rPr>
                <w:rFonts w:cs="Times New Roman"/>
                <w:sz w:val="18"/>
                <w:szCs w:val="18"/>
              </w:rPr>
            </w:pPr>
            <w:r>
              <w:rPr>
                <w:rFonts w:eastAsia="Times New Roman" w:cs="Times New Roman"/>
                <w:color w:val="000000"/>
                <w:sz w:val="18"/>
                <w:szCs w:val="18"/>
                <w:lang w:eastAsia="ru-RU"/>
              </w:rPr>
              <w:t>МБУ «Комбинат Благоустройства»</w:t>
            </w:r>
          </w:p>
          <w:p w14:paraId="208482EB" w14:textId="25E074F7" w:rsidR="00F27750" w:rsidRPr="00AD2FC6" w:rsidRDefault="00F27750" w:rsidP="006E42F9">
            <w:pPr>
              <w:jc w:val="center"/>
              <w:rPr>
                <w:rFonts w:eastAsia="Times New Roman" w:cs="Times New Roman"/>
                <w:color w:val="000000"/>
                <w:sz w:val="18"/>
                <w:szCs w:val="18"/>
                <w:lang w:eastAsia="ru-RU"/>
              </w:rPr>
            </w:pPr>
          </w:p>
        </w:tc>
        <w:tc>
          <w:tcPr>
            <w:tcW w:w="1985" w:type="dxa"/>
            <w:shd w:val="clear" w:color="auto" w:fill="auto"/>
          </w:tcPr>
          <w:p w14:paraId="169F28E5" w14:textId="16061600" w:rsidR="00F27750" w:rsidRPr="002632CA" w:rsidRDefault="00F27750" w:rsidP="00F27750">
            <w:pPr>
              <w:jc w:val="center"/>
              <w:rPr>
                <w:sz w:val="18"/>
                <w:szCs w:val="18"/>
              </w:rPr>
            </w:pPr>
            <w:r>
              <w:rPr>
                <w:sz w:val="18"/>
                <w:szCs w:val="18"/>
              </w:rPr>
              <w:t>2.01.05</w:t>
            </w:r>
          </w:p>
        </w:tc>
      </w:tr>
      <w:tr w:rsidR="006E42F9" w:rsidRPr="00AD2FC6" w14:paraId="283AA439" w14:textId="77777777" w:rsidTr="006A0EDA">
        <w:tc>
          <w:tcPr>
            <w:tcW w:w="660" w:type="dxa"/>
            <w:gridSpan w:val="2"/>
          </w:tcPr>
          <w:p w14:paraId="283AA42D" w14:textId="51DC57E6" w:rsidR="006E42F9" w:rsidRPr="00336001" w:rsidRDefault="006E42F9" w:rsidP="0047355B">
            <w:pPr>
              <w:widowControl w:val="0"/>
              <w:autoSpaceDE w:val="0"/>
              <w:autoSpaceDN w:val="0"/>
              <w:adjustRightInd w:val="0"/>
              <w:spacing w:line="20" w:lineRule="atLeast"/>
              <w:ind w:right="131"/>
              <w:jc w:val="center"/>
              <w:rPr>
                <w:rFonts w:eastAsia="Times New Roman"/>
                <w:sz w:val="18"/>
                <w:szCs w:val="18"/>
                <w:lang w:eastAsia="ru-RU"/>
              </w:rPr>
            </w:pPr>
            <w:r>
              <w:rPr>
                <w:rFonts w:eastAsia="Times New Roman"/>
                <w:sz w:val="18"/>
                <w:szCs w:val="18"/>
                <w:lang w:eastAsia="ru-RU"/>
              </w:rPr>
              <w:t>2.</w:t>
            </w:r>
            <w:r w:rsidR="0047355B">
              <w:rPr>
                <w:rFonts w:eastAsia="Times New Roman"/>
                <w:sz w:val="18"/>
                <w:szCs w:val="18"/>
                <w:lang w:eastAsia="ru-RU"/>
              </w:rPr>
              <w:t>3</w:t>
            </w:r>
          </w:p>
        </w:tc>
        <w:tc>
          <w:tcPr>
            <w:tcW w:w="2526" w:type="dxa"/>
            <w:gridSpan w:val="2"/>
          </w:tcPr>
          <w:p w14:paraId="283AA42E" w14:textId="755DBEA0" w:rsidR="006E42F9" w:rsidRPr="00AD2FC6" w:rsidRDefault="006E42F9" w:rsidP="006E42F9">
            <w:pPr>
              <w:widowControl w:val="0"/>
              <w:autoSpaceDE w:val="0"/>
              <w:autoSpaceDN w:val="0"/>
              <w:adjustRightInd w:val="0"/>
              <w:spacing w:line="20" w:lineRule="atLeast"/>
              <w:ind w:right="-70"/>
              <w:rPr>
                <w:sz w:val="18"/>
                <w:szCs w:val="18"/>
              </w:rPr>
            </w:pPr>
            <w:r>
              <w:rPr>
                <w:sz w:val="18"/>
                <w:szCs w:val="18"/>
              </w:rPr>
              <w:t>Количество водных объектов,</w:t>
            </w:r>
            <w:r w:rsidR="00C27B5A">
              <w:rPr>
                <w:sz w:val="18"/>
                <w:szCs w:val="18"/>
              </w:rPr>
              <w:t xml:space="preserve"> находящихся в муниципальной собственности,</w:t>
            </w:r>
            <w:r>
              <w:rPr>
                <w:sz w:val="18"/>
                <w:szCs w:val="18"/>
              </w:rPr>
              <w:t xml:space="preserve"> на которых выполнены комплексы мероприятий по ликвидации последствий засорения </w:t>
            </w:r>
          </w:p>
        </w:tc>
        <w:tc>
          <w:tcPr>
            <w:tcW w:w="1771" w:type="dxa"/>
            <w:gridSpan w:val="2"/>
          </w:tcPr>
          <w:p w14:paraId="283AA42F" w14:textId="77777777" w:rsidR="006E42F9" w:rsidRPr="00352AF9" w:rsidRDefault="006E42F9" w:rsidP="006E42F9">
            <w:pPr>
              <w:widowControl w:val="0"/>
              <w:autoSpaceDE w:val="0"/>
              <w:autoSpaceDN w:val="0"/>
              <w:adjustRightInd w:val="0"/>
              <w:spacing w:line="20" w:lineRule="atLeast"/>
              <w:ind w:right="-117"/>
              <w:jc w:val="both"/>
              <w:rPr>
                <w:sz w:val="18"/>
                <w:szCs w:val="18"/>
              </w:rPr>
            </w:pPr>
            <w:r>
              <w:rPr>
                <w:sz w:val="18"/>
                <w:szCs w:val="18"/>
              </w:rPr>
              <w:t xml:space="preserve">Приоритетный показатель, показатель госпрограммы </w:t>
            </w:r>
          </w:p>
        </w:tc>
        <w:tc>
          <w:tcPr>
            <w:tcW w:w="963" w:type="dxa"/>
          </w:tcPr>
          <w:p w14:paraId="283AA430" w14:textId="77777777" w:rsidR="006E42F9" w:rsidRPr="00AD2FC6" w:rsidRDefault="006E42F9" w:rsidP="006E42F9">
            <w:pPr>
              <w:jc w:val="center"/>
              <w:rPr>
                <w:sz w:val="18"/>
                <w:szCs w:val="18"/>
              </w:rPr>
            </w:pPr>
            <w:r>
              <w:rPr>
                <w:sz w:val="18"/>
                <w:szCs w:val="18"/>
              </w:rPr>
              <w:t>штука</w:t>
            </w:r>
          </w:p>
        </w:tc>
        <w:tc>
          <w:tcPr>
            <w:tcW w:w="830" w:type="dxa"/>
          </w:tcPr>
          <w:p w14:paraId="283AA431" w14:textId="32F30D34" w:rsidR="006E42F9" w:rsidRPr="00D24578" w:rsidRDefault="006E42F9" w:rsidP="006E42F9">
            <w:pPr>
              <w:jc w:val="center"/>
              <w:rPr>
                <w:sz w:val="18"/>
                <w:szCs w:val="18"/>
              </w:rPr>
            </w:pPr>
            <w:r>
              <w:rPr>
                <w:sz w:val="18"/>
                <w:szCs w:val="18"/>
              </w:rPr>
              <w:t>-</w:t>
            </w:r>
          </w:p>
        </w:tc>
        <w:tc>
          <w:tcPr>
            <w:tcW w:w="852" w:type="dxa"/>
          </w:tcPr>
          <w:p w14:paraId="283AA432" w14:textId="06564AE5" w:rsidR="006E42F9" w:rsidRPr="00D24578" w:rsidRDefault="006E42F9" w:rsidP="006E42F9">
            <w:pPr>
              <w:jc w:val="center"/>
              <w:rPr>
                <w:sz w:val="18"/>
                <w:szCs w:val="18"/>
              </w:rPr>
            </w:pPr>
            <w:r>
              <w:rPr>
                <w:sz w:val="18"/>
                <w:szCs w:val="18"/>
              </w:rPr>
              <w:t>0</w:t>
            </w:r>
          </w:p>
        </w:tc>
        <w:tc>
          <w:tcPr>
            <w:tcW w:w="852" w:type="dxa"/>
          </w:tcPr>
          <w:p w14:paraId="283AA433" w14:textId="578E9E50" w:rsidR="006E42F9" w:rsidRPr="00D24578" w:rsidRDefault="006E42F9" w:rsidP="006E42F9">
            <w:pPr>
              <w:jc w:val="center"/>
              <w:rPr>
                <w:sz w:val="18"/>
                <w:szCs w:val="18"/>
              </w:rPr>
            </w:pPr>
            <w:r>
              <w:rPr>
                <w:sz w:val="18"/>
                <w:szCs w:val="18"/>
              </w:rPr>
              <w:t>0</w:t>
            </w:r>
          </w:p>
        </w:tc>
        <w:tc>
          <w:tcPr>
            <w:tcW w:w="852" w:type="dxa"/>
          </w:tcPr>
          <w:p w14:paraId="283AA434" w14:textId="108D6517" w:rsidR="006E42F9" w:rsidRPr="00D24578" w:rsidRDefault="006E42F9" w:rsidP="006E42F9">
            <w:pPr>
              <w:jc w:val="center"/>
              <w:rPr>
                <w:sz w:val="18"/>
                <w:szCs w:val="18"/>
              </w:rPr>
            </w:pPr>
            <w:r>
              <w:rPr>
                <w:sz w:val="18"/>
                <w:szCs w:val="18"/>
              </w:rPr>
              <w:t>0</w:t>
            </w:r>
          </w:p>
        </w:tc>
        <w:tc>
          <w:tcPr>
            <w:tcW w:w="854" w:type="dxa"/>
          </w:tcPr>
          <w:p w14:paraId="283AA435" w14:textId="14D26765" w:rsidR="006E42F9" w:rsidRPr="00D24578" w:rsidRDefault="006E42F9" w:rsidP="006E42F9">
            <w:pPr>
              <w:jc w:val="center"/>
              <w:rPr>
                <w:sz w:val="18"/>
                <w:szCs w:val="18"/>
              </w:rPr>
            </w:pPr>
            <w:r>
              <w:rPr>
                <w:sz w:val="18"/>
                <w:szCs w:val="18"/>
              </w:rPr>
              <w:t>0</w:t>
            </w:r>
          </w:p>
        </w:tc>
        <w:tc>
          <w:tcPr>
            <w:tcW w:w="1147" w:type="dxa"/>
          </w:tcPr>
          <w:p w14:paraId="283AA436" w14:textId="09662606" w:rsidR="006E42F9" w:rsidRPr="00D24578" w:rsidRDefault="00593954" w:rsidP="006E42F9">
            <w:pPr>
              <w:jc w:val="center"/>
              <w:rPr>
                <w:sz w:val="18"/>
                <w:szCs w:val="18"/>
              </w:rPr>
            </w:pPr>
            <w:r>
              <w:rPr>
                <w:sz w:val="18"/>
                <w:szCs w:val="18"/>
              </w:rPr>
              <w:t>-</w:t>
            </w:r>
          </w:p>
        </w:tc>
        <w:tc>
          <w:tcPr>
            <w:tcW w:w="1984" w:type="dxa"/>
            <w:tcBorders>
              <w:left w:val="single" w:sz="4" w:space="0" w:color="auto"/>
            </w:tcBorders>
            <w:shd w:val="clear" w:color="auto" w:fill="FFFFFF" w:themeFill="background1"/>
          </w:tcPr>
          <w:p w14:paraId="66941BF4" w14:textId="77777777" w:rsidR="006E42F9" w:rsidRPr="00745032" w:rsidRDefault="006E42F9" w:rsidP="006E42F9">
            <w:pPr>
              <w:spacing w:line="20" w:lineRule="atLeast"/>
              <w:jc w:val="center"/>
              <w:rPr>
                <w:rFonts w:cs="Times New Roman"/>
                <w:sz w:val="18"/>
                <w:szCs w:val="18"/>
              </w:rPr>
            </w:pPr>
            <w:r w:rsidRPr="00745032">
              <w:rPr>
                <w:rFonts w:eastAsia="Times New Roman" w:cs="Times New Roman"/>
                <w:color w:val="000000"/>
                <w:sz w:val="18"/>
                <w:szCs w:val="18"/>
                <w:lang w:eastAsia="ru-RU"/>
              </w:rPr>
              <w:t>МБУ «Комбинат Благоустройства»</w:t>
            </w:r>
          </w:p>
          <w:p w14:paraId="283AA437" w14:textId="5DC9BE85" w:rsidR="006E42F9" w:rsidRPr="00AD2FC6" w:rsidRDefault="006E42F9" w:rsidP="006E42F9">
            <w:pPr>
              <w:jc w:val="center"/>
              <w:rPr>
                <w:rFonts w:eastAsia="Times New Roman" w:cs="Times New Roman"/>
                <w:color w:val="000000"/>
                <w:sz w:val="18"/>
                <w:szCs w:val="18"/>
                <w:lang w:eastAsia="ru-RU"/>
              </w:rPr>
            </w:pPr>
          </w:p>
        </w:tc>
        <w:tc>
          <w:tcPr>
            <w:tcW w:w="1985" w:type="dxa"/>
            <w:shd w:val="clear" w:color="auto" w:fill="FFFFFF" w:themeFill="background1"/>
          </w:tcPr>
          <w:p w14:paraId="283AA438" w14:textId="77777777" w:rsidR="006E42F9" w:rsidRPr="002632CA" w:rsidRDefault="006E42F9" w:rsidP="006E42F9">
            <w:pPr>
              <w:jc w:val="center"/>
              <w:rPr>
                <w:sz w:val="18"/>
                <w:szCs w:val="18"/>
              </w:rPr>
            </w:pPr>
            <w:r w:rsidRPr="002632CA">
              <w:rPr>
                <w:sz w:val="18"/>
                <w:szCs w:val="18"/>
              </w:rPr>
              <w:t>2.03.01</w:t>
            </w:r>
          </w:p>
        </w:tc>
      </w:tr>
      <w:tr w:rsidR="006E42F9" w:rsidRPr="00AD2FC6" w14:paraId="669D9747" w14:textId="77777777" w:rsidTr="00342894">
        <w:tc>
          <w:tcPr>
            <w:tcW w:w="660" w:type="dxa"/>
            <w:gridSpan w:val="2"/>
            <w:shd w:val="clear" w:color="auto" w:fill="FFFFFF" w:themeFill="background1"/>
          </w:tcPr>
          <w:p w14:paraId="7DC8F862" w14:textId="70AA22FF" w:rsidR="006E42F9" w:rsidRPr="00EF25BA" w:rsidRDefault="006E42F9" w:rsidP="003D5918">
            <w:pPr>
              <w:widowControl w:val="0"/>
              <w:autoSpaceDE w:val="0"/>
              <w:autoSpaceDN w:val="0"/>
              <w:adjustRightInd w:val="0"/>
              <w:spacing w:line="20" w:lineRule="atLeast"/>
              <w:ind w:right="131"/>
              <w:jc w:val="center"/>
              <w:rPr>
                <w:rFonts w:eastAsia="Times New Roman"/>
                <w:sz w:val="18"/>
                <w:szCs w:val="18"/>
                <w:lang w:eastAsia="ru-RU"/>
              </w:rPr>
            </w:pPr>
            <w:r w:rsidRPr="00EF25BA">
              <w:rPr>
                <w:rFonts w:eastAsia="Times New Roman"/>
                <w:sz w:val="18"/>
                <w:szCs w:val="18"/>
                <w:lang w:eastAsia="ru-RU"/>
              </w:rPr>
              <w:t>2.</w:t>
            </w:r>
            <w:r w:rsidR="003D5918" w:rsidRPr="00EF25BA">
              <w:rPr>
                <w:rFonts w:eastAsia="Times New Roman"/>
                <w:sz w:val="18"/>
                <w:szCs w:val="18"/>
                <w:lang w:eastAsia="ru-RU"/>
              </w:rPr>
              <w:t>4</w:t>
            </w:r>
          </w:p>
        </w:tc>
        <w:tc>
          <w:tcPr>
            <w:tcW w:w="2538"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14:paraId="21EDD511" w14:textId="537FE3A3" w:rsidR="006E42F9" w:rsidRPr="00EF25BA" w:rsidRDefault="00AD56B5" w:rsidP="00AD56B5">
            <w:pPr>
              <w:rPr>
                <w:rFonts w:eastAsia="Times New Roman" w:cs="Times New Roman"/>
                <w:sz w:val="18"/>
                <w:szCs w:val="18"/>
              </w:rPr>
            </w:pPr>
            <w:r w:rsidRPr="00EF25BA">
              <w:rPr>
                <w:rFonts w:eastAsia="Times New Roman" w:cs="Times New Roman"/>
                <w:sz w:val="18"/>
                <w:szCs w:val="18"/>
              </w:rPr>
              <w:t>Количество</w:t>
            </w:r>
            <w:r w:rsidR="006E42F9" w:rsidRPr="00EF25BA">
              <w:rPr>
                <w:rFonts w:eastAsia="Times New Roman" w:cs="Times New Roman"/>
                <w:sz w:val="18"/>
                <w:szCs w:val="18"/>
              </w:rPr>
              <w:t xml:space="preserve"> прудов, </w:t>
            </w:r>
            <w:r w:rsidRPr="00EF25BA">
              <w:rPr>
                <w:rFonts w:eastAsia="Times New Roman" w:cs="Times New Roman"/>
                <w:sz w:val="18"/>
                <w:szCs w:val="18"/>
              </w:rPr>
              <w:t>на которых выполнены работы по очистке от мусора</w:t>
            </w:r>
          </w:p>
        </w:tc>
        <w:tc>
          <w:tcPr>
            <w:tcW w:w="1759" w:type="dxa"/>
            <w:tcBorders>
              <w:left w:val="single" w:sz="4" w:space="0" w:color="auto"/>
              <w:right w:val="single" w:sz="4" w:space="0" w:color="auto"/>
            </w:tcBorders>
            <w:shd w:val="clear" w:color="auto" w:fill="FFFFFF" w:themeFill="background1"/>
          </w:tcPr>
          <w:p w14:paraId="3C13C49E" w14:textId="26FEF928" w:rsidR="006E42F9" w:rsidRPr="00EF25BA" w:rsidRDefault="006E42F9" w:rsidP="006E42F9">
            <w:pPr>
              <w:ind w:right="-108"/>
              <w:rPr>
                <w:rFonts w:eastAsia="Times New Roman"/>
                <w:bCs/>
                <w:sz w:val="18"/>
                <w:szCs w:val="18"/>
                <w:lang w:eastAsia="ru-RU"/>
              </w:rPr>
            </w:pPr>
            <w:r w:rsidRPr="00EF25BA">
              <w:rPr>
                <w:rFonts w:eastAsia="Times New Roman"/>
                <w:bCs/>
                <w:sz w:val="18"/>
                <w:szCs w:val="18"/>
                <w:lang w:eastAsia="ru-RU"/>
              </w:rPr>
              <w:t>Муниципальный показатель</w:t>
            </w:r>
          </w:p>
        </w:tc>
        <w:tc>
          <w:tcPr>
            <w:tcW w:w="96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D6ABA43" w14:textId="155E4223" w:rsidR="006E42F9" w:rsidRPr="00EF25BA" w:rsidRDefault="007321C5" w:rsidP="006E42F9">
            <w:pPr>
              <w:widowControl w:val="0"/>
              <w:autoSpaceDE w:val="0"/>
              <w:autoSpaceDN w:val="0"/>
              <w:adjustRightInd w:val="0"/>
              <w:spacing w:line="20" w:lineRule="atLeast"/>
              <w:ind w:right="254"/>
              <w:jc w:val="center"/>
              <w:rPr>
                <w:sz w:val="18"/>
                <w:szCs w:val="18"/>
              </w:rPr>
            </w:pPr>
            <w:r w:rsidRPr="00EF25BA">
              <w:rPr>
                <w:sz w:val="18"/>
                <w:szCs w:val="18"/>
              </w:rPr>
              <w:t>шт.</w:t>
            </w:r>
          </w:p>
        </w:tc>
        <w:tc>
          <w:tcPr>
            <w:tcW w:w="83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2788683" w14:textId="1819E40A" w:rsidR="006E42F9" w:rsidRPr="00EF25BA" w:rsidRDefault="006E42F9" w:rsidP="006E42F9">
            <w:pPr>
              <w:jc w:val="center"/>
              <w:rPr>
                <w:sz w:val="18"/>
                <w:szCs w:val="18"/>
              </w:rPr>
            </w:pPr>
            <w:r w:rsidRPr="00EF25BA">
              <w:rPr>
                <w:sz w:val="18"/>
                <w:szCs w:val="18"/>
              </w:rPr>
              <w:t>-</w:t>
            </w:r>
          </w:p>
        </w:tc>
        <w:tc>
          <w:tcPr>
            <w:tcW w:w="85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4CD3831" w14:textId="795D017B" w:rsidR="006E42F9" w:rsidRPr="00EF25BA" w:rsidRDefault="00EF25BA" w:rsidP="006E42F9">
            <w:pPr>
              <w:jc w:val="center"/>
              <w:rPr>
                <w:sz w:val="18"/>
                <w:szCs w:val="18"/>
              </w:rPr>
            </w:pPr>
            <w:r w:rsidRPr="00EF25BA">
              <w:rPr>
                <w:sz w:val="18"/>
                <w:szCs w:val="18"/>
              </w:rPr>
              <w:t>3</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FF17929" w14:textId="6CBE8ADC" w:rsidR="006E42F9" w:rsidRPr="00EF25BA" w:rsidRDefault="006E42F9" w:rsidP="006E42F9">
            <w:pPr>
              <w:jc w:val="center"/>
              <w:rPr>
                <w:sz w:val="18"/>
                <w:szCs w:val="18"/>
              </w:rPr>
            </w:pPr>
            <w:r w:rsidRPr="00EF25BA">
              <w:rPr>
                <w:sz w:val="18"/>
                <w:szCs w:val="18"/>
              </w:rPr>
              <w:t>3</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DC1C6B4" w14:textId="64E214BA" w:rsidR="006E42F9" w:rsidRPr="00EF25BA" w:rsidRDefault="006E42F9" w:rsidP="006E42F9">
            <w:pPr>
              <w:jc w:val="center"/>
              <w:rPr>
                <w:sz w:val="18"/>
                <w:szCs w:val="18"/>
              </w:rPr>
            </w:pPr>
            <w:r w:rsidRPr="00EF25BA">
              <w:rPr>
                <w:sz w:val="18"/>
                <w:szCs w:val="18"/>
              </w:rPr>
              <w:t>3</w:t>
            </w:r>
          </w:p>
        </w:tc>
        <w:tc>
          <w:tcPr>
            <w:tcW w:w="85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DF0B2B1" w14:textId="504218AF" w:rsidR="006E42F9" w:rsidRPr="00EF25BA" w:rsidRDefault="006E42F9" w:rsidP="006E42F9">
            <w:pPr>
              <w:jc w:val="center"/>
              <w:rPr>
                <w:sz w:val="18"/>
                <w:szCs w:val="18"/>
              </w:rPr>
            </w:pPr>
            <w:r w:rsidRPr="00EF25BA">
              <w:rPr>
                <w:sz w:val="18"/>
                <w:szCs w:val="18"/>
              </w:rPr>
              <w:t>3</w:t>
            </w:r>
          </w:p>
        </w:tc>
        <w:tc>
          <w:tcPr>
            <w:tcW w:w="114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6041F32" w14:textId="6881A8FD" w:rsidR="006E42F9" w:rsidRPr="00EF25BA" w:rsidRDefault="006E42F9" w:rsidP="006E42F9">
            <w:pPr>
              <w:jc w:val="center"/>
              <w:rPr>
                <w:sz w:val="18"/>
                <w:szCs w:val="18"/>
              </w:rPr>
            </w:pPr>
            <w:r w:rsidRPr="00EF25BA">
              <w:rPr>
                <w:sz w:val="18"/>
                <w:szCs w:val="18"/>
              </w:rPr>
              <w:t>-</w:t>
            </w:r>
          </w:p>
        </w:tc>
        <w:tc>
          <w:tcPr>
            <w:tcW w:w="1984" w:type="dxa"/>
            <w:tcBorders>
              <w:left w:val="single" w:sz="4" w:space="0" w:color="auto"/>
            </w:tcBorders>
            <w:shd w:val="clear" w:color="auto" w:fill="FFFFFF" w:themeFill="background1"/>
          </w:tcPr>
          <w:p w14:paraId="7B910C56" w14:textId="77777777" w:rsidR="006E42F9" w:rsidRPr="00EF25BA" w:rsidRDefault="006E42F9" w:rsidP="006E42F9">
            <w:pPr>
              <w:spacing w:line="20" w:lineRule="atLeast"/>
              <w:jc w:val="center"/>
              <w:rPr>
                <w:rFonts w:cs="Times New Roman"/>
                <w:sz w:val="18"/>
                <w:szCs w:val="18"/>
              </w:rPr>
            </w:pPr>
            <w:r w:rsidRPr="00EF25BA">
              <w:rPr>
                <w:rFonts w:eastAsia="Times New Roman" w:cs="Times New Roman"/>
                <w:color w:val="000000"/>
                <w:sz w:val="18"/>
                <w:szCs w:val="18"/>
                <w:lang w:eastAsia="ru-RU"/>
              </w:rPr>
              <w:t>МБУ «Комбинат Благоустройства»</w:t>
            </w:r>
          </w:p>
          <w:p w14:paraId="072D946A" w14:textId="2CE148FA" w:rsidR="006E42F9" w:rsidRPr="00EF25BA" w:rsidRDefault="006E42F9" w:rsidP="006E42F9">
            <w:pPr>
              <w:jc w:val="center"/>
              <w:rPr>
                <w:sz w:val="18"/>
                <w:szCs w:val="18"/>
              </w:rPr>
            </w:pPr>
          </w:p>
        </w:tc>
        <w:tc>
          <w:tcPr>
            <w:tcW w:w="1985" w:type="dxa"/>
            <w:shd w:val="clear" w:color="auto" w:fill="FFFFFF" w:themeFill="background1"/>
          </w:tcPr>
          <w:p w14:paraId="20F74569" w14:textId="77777777" w:rsidR="006E42F9" w:rsidRPr="00EF25BA" w:rsidRDefault="006E42F9" w:rsidP="006E42F9">
            <w:pPr>
              <w:jc w:val="center"/>
              <w:rPr>
                <w:sz w:val="18"/>
                <w:szCs w:val="18"/>
              </w:rPr>
            </w:pPr>
            <w:r w:rsidRPr="00EF25BA">
              <w:rPr>
                <w:sz w:val="18"/>
                <w:szCs w:val="18"/>
              </w:rPr>
              <w:t>2.03.03</w:t>
            </w:r>
          </w:p>
          <w:p w14:paraId="7AA3526A" w14:textId="08A0EED6" w:rsidR="006E42F9" w:rsidRPr="00EF25BA" w:rsidRDefault="006E42F9" w:rsidP="006E42F9">
            <w:pPr>
              <w:jc w:val="center"/>
              <w:rPr>
                <w:sz w:val="18"/>
                <w:szCs w:val="18"/>
              </w:rPr>
            </w:pPr>
          </w:p>
        </w:tc>
      </w:tr>
      <w:tr w:rsidR="006E42F9" w:rsidRPr="00AD2FC6" w14:paraId="283AA44A" w14:textId="77777777" w:rsidTr="00F95781">
        <w:tc>
          <w:tcPr>
            <w:tcW w:w="660" w:type="dxa"/>
            <w:gridSpan w:val="2"/>
          </w:tcPr>
          <w:p w14:paraId="283AA448" w14:textId="77777777" w:rsidR="006E42F9" w:rsidRPr="00AD2FC6"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AD2FC6">
              <w:rPr>
                <w:rFonts w:eastAsia="Times New Roman"/>
                <w:sz w:val="18"/>
                <w:szCs w:val="18"/>
                <w:lang w:eastAsia="ru-RU"/>
              </w:rPr>
              <w:t>3.</w:t>
            </w:r>
          </w:p>
        </w:tc>
        <w:tc>
          <w:tcPr>
            <w:tcW w:w="14616" w:type="dxa"/>
            <w:gridSpan w:val="13"/>
          </w:tcPr>
          <w:p w14:paraId="283AA449" w14:textId="77777777" w:rsidR="006E42F9" w:rsidRPr="008001A9" w:rsidRDefault="006E42F9" w:rsidP="006E42F9">
            <w:pPr>
              <w:widowControl w:val="0"/>
              <w:autoSpaceDE w:val="0"/>
              <w:autoSpaceDN w:val="0"/>
              <w:adjustRightInd w:val="0"/>
              <w:spacing w:after="240" w:line="20" w:lineRule="atLeast"/>
              <w:ind w:right="254"/>
              <w:jc w:val="center"/>
              <w:rPr>
                <w:sz w:val="18"/>
                <w:szCs w:val="18"/>
              </w:rPr>
            </w:pPr>
            <w:r w:rsidRPr="00AD2FC6">
              <w:rPr>
                <w:sz w:val="18"/>
                <w:szCs w:val="18"/>
              </w:rPr>
              <w:t xml:space="preserve">3. </w:t>
            </w:r>
            <w:r>
              <w:t xml:space="preserve"> </w:t>
            </w:r>
            <w:r w:rsidRPr="00000EFA">
              <w:rPr>
                <w:sz w:val="18"/>
                <w:szCs w:val="18"/>
              </w:rPr>
              <w:t>Осуществление отдельных полномочий в области лесных отношений</w:t>
            </w:r>
            <w:r>
              <w:rPr>
                <w:sz w:val="18"/>
                <w:szCs w:val="18"/>
              </w:rPr>
              <w:t>.</w:t>
            </w:r>
          </w:p>
        </w:tc>
      </w:tr>
      <w:tr w:rsidR="006E42F9" w:rsidRPr="00AD2FC6" w14:paraId="283AA457" w14:textId="77777777" w:rsidTr="00C45B1C">
        <w:tc>
          <w:tcPr>
            <w:tcW w:w="650" w:type="dxa"/>
            <w:shd w:val="clear" w:color="auto" w:fill="FFFFFF" w:themeFill="background1"/>
          </w:tcPr>
          <w:p w14:paraId="283AA44B" w14:textId="77777777" w:rsidR="006E42F9" w:rsidRPr="00336001"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3.1</w:t>
            </w:r>
          </w:p>
        </w:tc>
        <w:tc>
          <w:tcPr>
            <w:tcW w:w="2548" w:type="dxa"/>
            <w:gridSpan w:val="4"/>
            <w:shd w:val="clear" w:color="auto" w:fill="FFFFFF" w:themeFill="background1"/>
          </w:tcPr>
          <w:p w14:paraId="283AA44C" w14:textId="77777777" w:rsidR="006E42F9" w:rsidRPr="00AD2FC6" w:rsidRDefault="006E42F9" w:rsidP="006E42F9">
            <w:pPr>
              <w:pStyle w:val="ad"/>
              <w:widowControl w:val="0"/>
              <w:autoSpaceDE w:val="0"/>
              <w:autoSpaceDN w:val="0"/>
              <w:adjustRightInd w:val="0"/>
              <w:spacing w:line="20" w:lineRule="atLeast"/>
              <w:ind w:left="60" w:right="254"/>
              <w:rPr>
                <w:sz w:val="18"/>
                <w:szCs w:val="18"/>
              </w:rPr>
            </w:pPr>
            <w:r>
              <w:rPr>
                <w:sz w:val="18"/>
                <w:szCs w:val="18"/>
              </w:rPr>
              <w:t xml:space="preserve">Доля ликвидированных отходов, на лесных участках в составе земель лесного фонда, не предоставленных гражданам и юридическим лицам, в общем объеме обнаруженных отходов  </w:t>
            </w:r>
          </w:p>
        </w:tc>
        <w:tc>
          <w:tcPr>
            <w:tcW w:w="1759" w:type="dxa"/>
            <w:shd w:val="clear" w:color="auto" w:fill="FFFFFF" w:themeFill="background1"/>
          </w:tcPr>
          <w:p w14:paraId="283AA44D" w14:textId="77777777" w:rsidR="006E42F9" w:rsidRPr="00AD2FC6" w:rsidRDefault="006E42F9" w:rsidP="006E42F9">
            <w:pPr>
              <w:pStyle w:val="ad"/>
              <w:widowControl w:val="0"/>
              <w:autoSpaceDE w:val="0"/>
              <w:autoSpaceDN w:val="0"/>
              <w:adjustRightInd w:val="0"/>
              <w:spacing w:line="20" w:lineRule="atLeast"/>
              <w:ind w:left="60" w:right="254"/>
              <w:rPr>
                <w:rFonts w:eastAsia="Times New Roman"/>
                <w:sz w:val="18"/>
                <w:szCs w:val="18"/>
                <w:lang w:eastAsia="ru-RU"/>
              </w:rPr>
            </w:pPr>
            <w:r w:rsidRPr="00AD2FC6">
              <w:rPr>
                <w:sz w:val="18"/>
                <w:szCs w:val="18"/>
              </w:rPr>
              <w:t xml:space="preserve">Отраслевой показатель </w:t>
            </w:r>
          </w:p>
        </w:tc>
        <w:tc>
          <w:tcPr>
            <w:tcW w:w="963" w:type="dxa"/>
            <w:shd w:val="clear" w:color="auto" w:fill="FFFFFF" w:themeFill="background1"/>
          </w:tcPr>
          <w:p w14:paraId="283AA44E" w14:textId="77777777" w:rsidR="006E42F9" w:rsidRPr="00AD2FC6" w:rsidRDefault="006E42F9" w:rsidP="006E42F9">
            <w:pPr>
              <w:jc w:val="center"/>
              <w:rPr>
                <w:sz w:val="18"/>
                <w:szCs w:val="18"/>
              </w:rPr>
            </w:pPr>
            <w:r w:rsidRPr="00AD2FC6">
              <w:rPr>
                <w:sz w:val="18"/>
                <w:szCs w:val="18"/>
              </w:rPr>
              <w:t>%</w:t>
            </w:r>
          </w:p>
        </w:tc>
        <w:tc>
          <w:tcPr>
            <w:tcW w:w="830" w:type="dxa"/>
            <w:shd w:val="clear" w:color="auto" w:fill="FFFFFF" w:themeFill="background1"/>
          </w:tcPr>
          <w:p w14:paraId="283AA44F"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0"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1"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2" w14:textId="77777777" w:rsidR="006E42F9" w:rsidRPr="00AD2FC6" w:rsidRDefault="006E42F9" w:rsidP="006E42F9">
            <w:pPr>
              <w:jc w:val="center"/>
              <w:rPr>
                <w:sz w:val="18"/>
                <w:szCs w:val="18"/>
              </w:rPr>
            </w:pPr>
            <w:r w:rsidRPr="00AD2FC6">
              <w:rPr>
                <w:sz w:val="18"/>
                <w:szCs w:val="18"/>
              </w:rPr>
              <w:t>100</w:t>
            </w:r>
          </w:p>
        </w:tc>
        <w:tc>
          <w:tcPr>
            <w:tcW w:w="854" w:type="dxa"/>
            <w:shd w:val="clear" w:color="auto" w:fill="FFFFFF" w:themeFill="background1"/>
          </w:tcPr>
          <w:p w14:paraId="283AA453" w14:textId="77777777" w:rsidR="006E42F9" w:rsidRPr="00AD2FC6" w:rsidRDefault="006E42F9" w:rsidP="006E42F9">
            <w:pPr>
              <w:jc w:val="center"/>
              <w:rPr>
                <w:sz w:val="18"/>
                <w:szCs w:val="18"/>
              </w:rPr>
            </w:pPr>
            <w:r w:rsidRPr="00AD2FC6">
              <w:rPr>
                <w:sz w:val="18"/>
                <w:szCs w:val="18"/>
              </w:rPr>
              <w:t>100</w:t>
            </w:r>
          </w:p>
        </w:tc>
        <w:tc>
          <w:tcPr>
            <w:tcW w:w="1147" w:type="dxa"/>
            <w:shd w:val="clear" w:color="auto" w:fill="FFFFFF" w:themeFill="background1"/>
          </w:tcPr>
          <w:p w14:paraId="283AA454" w14:textId="325CE53C" w:rsidR="006E42F9" w:rsidRPr="00AD2FC6" w:rsidRDefault="00931477" w:rsidP="006E42F9">
            <w:pPr>
              <w:jc w:val="center"/>
              <w:rPr>
                <w:sz w:val="18"/>
                <w:szCs w:val="18"/>
              </w:rPr>
            </w:pPr>
            <w:r>
              <w:rPr>
                <w:sz w:val="18"/>
                <w:szCs w:val="18"/>
              </w:rPr>
              <w:t>-</w:t>
            </w:r>
          </w:p>
        </w:tc>
        <w:tc>
          <w:tcPr>
            <w:tcW w:w="1984" w:type="dxa"/>
            <w:shd w:val="clear" w:color="auto" w:fill="FFFFFF" w:themeFill="background1"/>
          </w:tcPr>
          <w:p w14:paraId="56DC3B2F" w14:textId="77777777" w:rsidR="006E42F9" w:rsidRPr="00AD2EA4" w:rsidRDefault="006E42F9" w:rsidP="00D90495">
            <w:pPr>
              <w:spacing w:line="20" w:lineRule="atLeast"/>
              <w:jc w:val="center"/>
              <w:rPr>
                <w:rFonts w:cs="Times New Roman"/>
                <w:sz w:val="18"/>
                <w:szCs w:val="18"/>
              </w:rPr>
            </w:pPr>
            <w:r w:rsidRPr="00E7410A">
              <w:rPr>
                <w:rFonts w:eastAsia="Times New Roman" w:cs="Times New Roman"/>
                <w:color w:val="000000"/>
                <w:sz w:val="18"/>
                <w:szCs w:val="18"/>
                <w:lang w:eastAsia="ru-RU"/>
              </w:rPr>
              <w:t>Управление жилищно-коммунального хозяйства Администрации городского округа Домодедово</w:t>
            </w:r>
          </w:p>
          <w:p w14:paraId="283AA455" w14:textId="5AD92138" w:rsidR="006E42F9" w:rsidRPr="00AD2FC6" w:rsidRDefault="006E42F9" w:rsidP="006E42F9">
            <w:pPr>
              <w:pStyle w:val="ad"/>
              <w:widowControl w:val="0"/>
              <w:autoSpaceDE w:val="0"/>
              <w:autoSpaceDN w:val="0"/>
              <w:adjustRightInd w:val="0"/>
              <w:spacing w:line="20" w:lineRule="atLeast"/>
              <w:ind w:left="60" w:right="254"/>
              <w:rPr>
                <w:rFonts w:eastAsia="Times New Roman"/>
                <w:sz w:val="18"/>
                <w:szCs w:val="18"/>
                <w:lang w:eastAsia="ru-RU"/>
              </w:rPr>
            </w:pPr>
          </w:p>
        </w:tc>
        <w:tc>
          <w:tcPr>
            <w:tcW w:w="1985" w:type="dxa"/>
            <w:shd w:val="clear" w:color="auto" w:fill="FFFFFF" w:themeFill="background1"/>
          </w:tcPr>
          <w:p w14:paraId="283AA456" w14:textId="77777777" w:rsidR="006E42F9" w:rsidRPr="00AD2FC6"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AD2FC6">
              <w:rPr>
                <w:rFonts w:eastAsia="Times New Roman"/>
                <w:sz w:val="18"/>
                <w:szCs w:val="18"/>
                <w:lang w:eastAsia="ru-RU"/>
              </w:rPr>
              <w:t>4.01.</w:t>
            </w:r>
            <w:r>
              <w:rPr>
                <w:rFonts w:eastAsia="Times New Roman"/>
                <w:sz w:val="18"/>
                <w:szCs w:val="18"/>
                <w:lang w:eastAsia="ru-RU"/>
              </w:rPr>
              <w:t>0</w:t>
            </w:r>
            <w:r w:rsidRPr="00AD2FC6">
              <w:rPr>
                <w:rFonts w:eastAsia="Times New Roman"/>
                <w:sz w:val="18"/>
                <w:szCs w:val="18"/>
                <w:lang w:eastAsia="ru-RU"/>
              </w:rPr>
              <w:t>6</w:t>
            </w:r>
          </w:p>
        </w:tc>
      </w:tr>
      <w:tr w:rsidR="006E42F9" w:rsidRPr="00AD2FC6" w14:paraId="3F86B161" w14:textId="77777777" w:rsidTr="00C45B1C">
        <w:tc>
          <w:tcPr>
            <w:tcW w:w="650" w:type="dxa"/>
            <w:shd w:val="clear" w:color="auto" w:fill="FFFFFF" w:themeFill="background1"/>
          </w:tcPr>
          <w:p w14:paraId="20F8D0BC" w14:textId="63603FEC" w:rsidR="006E42F9" w:rsidRPr="00336001"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Pr>
                <w:rFonts w:eastAsia="Times New Roman"/>
                <w:sz w:val="18"/>
                <w:szCs w:val="18"/>
                <w:lang w:eastAsia="ru-RU"/>
              </w:rPr>
              <w:t>4.</w:t>
            </w:r>
          </w:p>
        </w:tc>
        <w:tc>
          <w:tcPr>
            <w:tcW w:w="14626" w:type="dxa"/>
            <w:gridSpan w:val="14"/>
            <w:shd w:val="clear" w:color="auto" w:fill="FFFFFF" w:themeFill="background1"/>
          </w:tcPr>
          <w:p w14:paraId="4A0867E6" w14:textId="736A2A42" w:rsidR="006E42F9" w:rsidRPr="00AD2FC6"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AD2FC6">
              <w:rPr>
                <w:rFonts w:eastAsia="Times New Roman"/>
                <w:sz w:val="18"/>
                <w:szCs w:val="18"/>
                <w:lang w:eastAsia="ru-RU"/>
              </w:rPr>
              <w:t xml:space="preserve">4. </w:t>
            </w:r>
            <w:r w:rsidRPr="00AD2FC6">
              <w:rPr>
                <w:sz w:val="18"/>
                <w:szCs w:val="18"/>
              </w:rPr>
              <w:t>Содержание в надлежащем состоянии территории городского округа Домодедово</w:t>
            </w:r>
          </w:p>
        </w:tc>
      </w:tr>
      <w:tr w:rsidR="006E42F9" w:rsidRPr="00AD2FC6" w14:paraId="678A08E9" w14:textId="77777777" w:rsidTr="00C45B1C">
        <w:tc>
          <w:tcPr>
            <w:tcW w:w="650" w:type="dxa"/>
            <w:shd w:val="clear" w:color="auto" w:fill="FFFFFF" w:themeFill="background1"/>
          </w:tcPr>
          <w:p w14:paraId="719270BA" w14:textId="7E81316C" w:rsidR="006E42F9" w:rsidRPr="00011F99"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011F99">
              <w:rPr>
                <w:rFonts w:eastAsia="Times New Roman"/>
                <w:sz w:val="18"/>
                <w:szCs w:val="18"/>
                <w:lang w:eastAsia="ru-RU"/>
              </w:rPr>
              <w:t>4.1</w:t>
            </w:r>
          </w:p>
        </w:tc>
        <w:tc>
          <w:tcPr>
            <w:tcW w:w="254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19FB8A28" w14:textId="7049AFC8" w:rsidR="006E42F9" w:rsidRPr="00011F99" w:rsidRDefault="006E42F9" w:rsidP="006E42F9">
            <w:pPr>
              <w:pStyle w:val="ad"/>
              <w:widowControl w:val="0"/>
              <w:autoSpaceDE w:val="0"/>
              <w:autoSpaceDN w:val="0"/>
              <w:adjustRightInd w:val="0"/>
              <w:spacing w:line="20" w:lineRule="atLeast"/>
              <w:ind w:left="60" w:right="254"/>
              <w:rPr>
                <w:sz w:val="18"/>
                <w:szCs w:val="18"/>
              </w:rPr>
            </w:pPr>
            <w:r w:rsidRPr="00011F99">
              <w:rPr>
                <w:sz w:val="18"/>
                <w:szCs w:val="18"/>
              </w:rPr>
              <w:t xml:space="preserve">Доля ликвидированных несанкционированных (стихийных) свалок (навалов), в общем количестве выявленных </w:t>
            </w:r>
            <w:r w:rsidRPr="00011F99">
              <w:rPr>
                <w:sz w:val="18"/>
                <w:szCs w:val="18"/>
              </w:rPr>
              <w:lastRenderedPageBreak/>
              <w:t>несанкционированных (стихийных) свалок (</w:t>
            </w:r>
            <w:proofErr w:type="gramStart"/>
            <w:r w:rsidRPr="00011F99">
              <w:rPr>
                <w:sz w:val="18"/>
                <w:szCs w:val="18"/>
              </w:rPr>
              <w:t xml:space="preserve">навалов)  </w:t>
            </w:r>
            <w:proofErr w:type="gramEnd"/>
          </w:p>
        </w:tc>
        <w:tc>
          <w:tcPr>
            <w:tcW w:w="1759" w:type="dxa"/>
            <w:tcBorders>
              <w:left w:val="single" w:sz="4" w:space="0" w:color="000000"/>
              <w:right w:val="single" w:sz="4" w:space="0" w:color="000000"/>
            </w:tcBorders>
            <w:shd w:val="clear" w:color="auto" w:fill="FFFFFF" w:themeFill="background1"/>
          </w:tcPr>
          <w:p w14:paraId="61EFDA4D" w14:textId="3CBF3128" w:rsidR="006E42F9" w:rsidRPr="00011F99" w:rsidRDefault="006E42F9" w:rsidP="006E42F9">
            <w:pPr>
              <w:pStyle w:val="ad"/>
              <w:widowControl w:val="0"/>
              <w:autoSpaceDE w:val="0"/>
              <w:autoSpaceDN w:val="0"/>
              <w:adjustRightInd w:val="0"/>
              <w:spacing w:line="20" w:lineRule="atLeast"/>
              <w:ind w:left="60" w:right="254"/>
              <w:rPr>
                <w:sz w:val="18"/>
                <w:szCs w:val="18"/>
              </w:rPr>
            </w:pPr>
            <w:r w:rsidRPr="00011F99">
              <w:rPr>
                <w:sz w:val="18"/>
                <w:szCs w:val="18"/>
              </w:rPr>
              <w:lastRenderedPageBreak/>
              <w:t>Отраслевой</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69789" w14:textId="0DCDA6DF" w:rsidR="006E42F9" w:rsidRPr="00011F99" w:rsidRDefault="006E42F9" w:rsidP="006E42F9">
            <w:pPr>
              <w:jc w:val="center"/>
              <w:rPr>
                <w:sz w:val="18"/>
                <w:szCs w:val="18"/>
              </w:rPr>
            </w:pPr>
            <w:r w:rsidRPr="00011F99">
              <w:rPr>
                <w:sz w:val="18"/>
                <w:szCs w:val="18"/>
              </w:rPr>
              <w: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03B43" w14:textId="25877C99" w:rsidR="006E42F9" w:rsidRPr="00011F99" w:rsidRDefault="006E42F9" w:rsidP="006E42F9">
            <w:pPr>
              <w:jc w:val="center"/>
              <w:rPr>
                <w:sz w:val="18"/>
                <w:szCs w:val="18"/>
              </w:rPr>
            </w:pPr>
            <w:r w:rsidRPr="00011F99">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E40AD" w14:textId="59C3CD47" w:rsidR="006E42F9" w:rsidRPr="00011F99" w:rsidRDefault="006E42F9" w:rsidP="006E42F9">
            <w:pPr>
              <w:jc w:val="center"/>
              <w:rPr>
                <w:sz w:val="18"/>
                <w:szCs w:val="18"/>
              </w:rPr>
            </w:pPr>
            <w:r w:rsidRPr="00011F99">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73DD53" w14:textId="47A6F283" w:rsidR="006E42F9" w:rsidRPr="00011F99" w:rsidRDefault="006E42F9" w:rsidP="006E42F9">
            <w:pPr>
              <w:jc w:val="center"/>
              <w:rPr>
                <w:sz w:val="18"/>
                <w:szCs w:val="18"/>
              </w:rPr>
            </w:pPr>
            <w:r w:rsidRPr="00011F99">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EA700" w14:textId="6AB25DA2" w:rsidR="006E42F9" w:rsidRPr="00011F99" w:rsidRDefault="006E42F9" w:rsidP="006E42F9">
            <w:pPr>
              <w:jc w:val="center"/>
              <w:rPr>
                <w:sz w:val="18"/>
                <w:szCs w:val="18"/>
              </w:rPr>
            </w:pPr>
            <w:r w:rsidRPr="00011F99">
              <w:rPr>
                <w:sz w:val="18"/>
                <w:szCs w:val="18"/>
              </w:rPr>
              <w:t>100</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96991" w14:textId="57BF0C15" w:rsidR="006E42F9" w:rsidRPr="00011F99" w:rsidRDefault="006E42F9" w:rsidP="006E42F9">
            <w:pPr>
              <w:jc w:val="center"/>
              <w:rPr>
                <w:sz w:val="18"/>
                <w:szCs w:val="18"/>
              </w:rPr>
            </w:pPr>
            <w:r w:rsidRPr="00011F99">
              <w:rPr>
                <w:sz w:val="18"/>
                <w:szCs w:val="18"/>
              </w:rPr>
              <w:t>100</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3ACDA" w14:textId="27367279" w:rsidR="006E42F9" w:rsidRPr="00011F99" w:rsidRDefault="00931477" w:rsidP="006E42F9">
            <w:pPr>
              <w:jc w:val="center"/>
              <w:rPr>
                <w:sz w:val="18"/>
                <w:szCs w:val="18"/>
              </w:rPr>
            </w:pPr>
            <w:r w:rsidRPr="00011F99">
              <w:rPr>
                <w:sz w:val="18"/>
                <w:szCs w:val="18"/>
              </w:rPr>
              <w:t>-</w:t>
            </w:r>
          </w:p>
        </w:tc>
        <w:tc>
          <w:tcPr>
            <w:tcW w:w="1984" w:type="dxa"/>
            <w:shd w:val="clear" w:color="auto" w:fill="FFFFFF" w:themeFill="background1"/>
          </w:tcPr>
          <w:p w14:paraId="2B150F4B" w14:textId="77777777" w:rsidR="006E42F9" w:rsidRPr="00011F99" w:rsidRDefault="006E42F9" w:rsidP="00D90495">
            <w:pPr>
              <w:spacing w:line="20" w:lineRule="atLeast"/>
              <w:jc w:val="center"/>
              <w:rPr>
                <w:rFonts w:cs="Times New Roman"/>
                <w:sz w:val="18"/>
                <w:szCs w:val="18"/>
              </w:rPr>
            </w:pPr>
            <w:r w:rsidRPr="00011F99">
              <w:rPr>
                <w:rFonts w:eastAsia="Times New Roman" w:cs="Times New Roman"/>
                <w:color w:val="000000"/>
                <w:sz w:val="18"/>
                <w:szCs w:val="18"/>
                <w:lang w:eastAsia="ru-RU"/>
              </w:rPr>
              <w:t xml:space="preserve">Управление жилищно-коммунального хозяйства Администрации </w:t>
            </w:r>
            <w:r w:rsidRPr="00011F99">
              <w:rPr>
                <w:rFonts w:eastAsia="Times New Roman" w:cs="Times New Roman"/>
                <w:color w:val="000000"/>
                <w:sz w:val="18"/>
                <w:szCs w:val="18"/>
                <w:lang w:eastAsia="ru-RU"/>
              </w:rPr>
              <w:lastRenderedPageBreak/>
              <w:t>городского округа Домодедово</w:t>
            </w:r>
          </w:p>
          <w:p w14:paraId="2E7B047C" w14:textId="336B0113" w:rsidR="006E42F9" w:rsidRPr="00011F99" w:rsidRDefault="006E42F9" w:rsidP="006E42F9">
            <w:pPr>
              <w:pStyle w:val="ad"/>
              <w:widowControl w:val="0"/>
              <w:autoSpaceDE w:val="0"/>
              <w:autoSpaceDN w:val="0"/>
              <w:adjustRightInd w:val="0"/>
              <w:spacing w:line="20" w:lineRule="atLeast"/>
              <w:ind w:left="60" w:right="254"/>
              <w:rPr>
                <w:rFonts w:eastAsia="Times New Roman"/>
                <w:color w:val="000000"/>
                <w:sz w:val="18"/>
                <w:szCs w:val="18"/>
                <w:lang w:eastAsia="ru-RU"/>
              </w:rPr>
            </w:pPr>
          </w:p>
        </w:tc>
        <w:tc>
          <w:tcPr>
            <w:tcW w:w="1985" w:type="dxa"/>
            <w:shd w:val="clear" w:color="auto" w:fill="FFFFFF" w:themeFill="background1"/>
          </w:tcPr>
          <w:p w14:paraId="4067C1FE" w14:textId="0630E121" w:rsidR="006E42F9" w:rsidRPr="00011F99"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011F99">
              <w:rPr>
                <w:rFonts w:eastAsia="Times New Roman"/>
                <w:sz w:val="18"/>
                <w:szCs w:val="18"/>
                <w:lang w:eastAsia="ru-RU"/>
              </w:rPr>
              <w:lastRenderedPageBreak/>
              <w:t>5.01.04</w:t>
            </w:r>
          </w:p>
        </w:tc>
      </w:tr>
    </w:tbl>
    <w:p w14:paraId="30DBF1E8" w14:textId="77777777" w:rsidR="00377823" w:rsidRDefault="00377823" w:rsidP="007C2201">
      <w:pPr>
        <w:widowControl w:val="0"/>
        <w:autoSpaceDE w:val="0"/>
        <w:autoSpaceDN w:val="0"/>
        <w:adjustRightInd w:val="0"/>
        <w:spacing w:line="20" w:lineRule="atLeast"/>
        <w:ind w:right="254"/>
        <w:jc w:val="center"/>
        <w:rPr>
          <w:rFonts w:eastAsia="Times New Roman"/>
          <w:b/>
          <w:szCs w:val="24"/>
          <w:lang w:eastAsia="ru-RU"/>
        </w:rPr>
      </w:pPr>
    </w:p>
    <w:p w14:paraId="283AA477" w14:textId="1D69A173" w:rsidR="005A42BB" w:rsidRPr="002861F6" w:rsidRDefault="00652271" w:rsidP="002861F6">
      <w:pPr>
        <w:pStyle w:val="ad"/>
        <w:numPr>
          <w:ilvl w:val="0"/>
          <w:numId w:val="42"/>
        </w:numPr>
        <w:spacing w:after="200" w:line="276" w:lineRule="auto"/>
        <w:jc w:val="center"/>
        <w:rPr>
          <w:rFonts w:eastAsia="Times New Roman"/>
          <w:b/>
          <w:szCs w:val="24"/>
          <w:lang w:eastAsia="ru-RU"/>
        </w:rPr>
      </w:pPr>
      <w:r w:rsidRPr="002861F6">
        <w:rPr>
          <w:b/>
          <w:szCs w:val="24"/>
        </w:rPr>
        <w:t xml:space="preserve">Методика расчета значений </w:t>
      </w:r>
      <w:r w:rsidR="00B0108A" w:rsidRPr="002861F6">
        <w:rPr>
          <w:b/>
          <w:szCs w:val="24"/>
        </w:rPr>
        <w:t>целевых показателей</w:t>
      </w:r>
      <w:r w:rsidRPr="002861F6">
        <w:rPr>
          <w:b/>
          <w:szCs w:val="24"/>
        </w:rPr>
        <w:t xml:space="preserve"> </w:t>
      </w:r>
      <w:r w:rsidR="00B0108A" w:rsidRPr="002861F6">
        <w:rPr>
          <w:b/>
          <w:szCs w:val="24"/>
        </w:rPr>
        <w:t>муниципальной программы</w:t>
      </w:r>
      <w:r w:rsidR="00B0108A" w:rsidRPr="002861F6">
        <w:rPr>
          <w:rFonts w:eastAsia="Times New Roman"/>
          <w:b/>
          <w:szCs w:val="24"/>
          <w:lang w:eastAsia="ru-RU"/>
        </w:rPr>
        <w:t xml:space="preserve"> городского округа Домодедо</w:t>
      </w:r>
      <w:r w:rsidR="005A42BB" w:rsidRPr="002861F6">
        <w:rPr>
          <w:rFonts w:eastAsia="Times New Roman"/>
          <w:b/>
          <w:szCs w:val="24"/>
          <w:lang w:eastAsia="ru-RU"/>
        </w:rPr>
        <w:t xml:space="preserve">во </w:t>
      </w:r>
    </w:p>
    <w:p w14:paraId="283AA478" w14:textId="0FCAA0F5" w:rsidR="00AF6E48" w:rsidRPr="00AD2FC6" w:rsidRDefault="005A42BB" w:rsidP="00D27D2F">
      <w:pPr>
        <w:pStyle w:val="ad"/>
        <w:spacing w:after="200" w:line="276" w:lineRule="auto"/>
        <w:jc w:val="center"/>
        <w:rPr>
          <w:rFonts w:eastAsia="Times New Roman"/>
          <w:b/>
          <w:szCs w:val="24"/>
          <w:lang w:eastAsia="ru-RU"/>
        </w:rPr>
      </w:pPr>
      <w:r w:rsidRPr="00AD2FC6">
        <w:rPr>
          <w:rFonts w:eastAsia="Times New Roman"/>
          <w:b/>
          <w:szCs w:val="24"/>
          <w:lang w:eastAsia="ru-RU"/>
        </w:rPr>
        <w:t>«Экология и окружающая среда»</w:t>
      </w:r>
    </w:p>
    <w:p w14:paraId="283AA479" w14:textId="77777777" w:rsidR="00652271" w:rsidRPr="00AD2FC6" w:rsidRDefault="00652271" w:rsidP="00652271">
      <w:pPr>
        <w:pStyle w:val="ad"/>
        <w:ind w:left="1474"/>
        <w:jc w:val="center"/>
        <w:rPr>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74"/>
        <w:gridCol w:w="1418"/>
        <w:gridCol w:w="3401"/>
        <w:gridCol w:w="3402"/>
        <w:gridCol w:w="3147"/>
      </w:tblGrid>
      <w:tr w:rsidR="00D75564" w:rsidRPr="00AD2FC6" w14:paraId="283AA482" w14:textId="77777777" w:rsidTr="00500578">
        <w:tc>
          <w:tcPr>
            <w:tcW w:w="567" w:type="dxa"/>
          </w:tcPr>
          <w:p w14:paraId="283AA47B" w14:textId="77777777" w:rsidR="00D75564" w:rsidRPr="00AD2FC6" w:rsidRDefault="00D75564" w:rsidP="00D75564">
            <w:pPr>
              <w:widowControl w:val="0"/>
              <w:autoSpaceDE w:val="0"/>
              <w:autoSpaceDN w:val="0"/>
              <w:adjustRightInd w:val="0"/>
              <w:ind w:left="-108" w:right="-108"/>
              <w:jc w:val="center"/>
              <w:outlineLvl w:val="0"/>
              <w:rPr>
                <w:rFonts w:cs="Times New Roman"/>
                <w:sz w:val="18"/>
                <w:szCs w:val="18"/>
              </w:rPr>
            </w:pPr>
            <w:r w:rsidRPr="00AD2FC6">
              <w:rPr>
                <w:rFonts w:cs="Times New Roman"/>
                <w:sz w:val="18"/>
                <w:szCs w:val="18"/>
              </w:rPr>
              <w:t>№ п/п</w:t>
            </w:r>
          </w:p>
        </w:tc>
        <w:tc>
          <w:tcPr>
            <w:tcW w:w="3374" w:type="dxa"/>
          </w:tcPr>
          <w:p w14:paraId="283AA47C"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Наименование показателя</w:t>
            </w:r>
          </w:p>
        </w:tc>
        <w:tc>
          <w:tcPr>
            <w:tcW w:w="1418" w:type="dxa"/>
          </w:tcPr>
          <w:p w14:paraId="283AA47D"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Единица</w:t>
            </w:r>
          </w:p>
          <w:p w14:paraId="283AA47E"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измерения</w:t>
            </w:r>
          </w:p>
        </w:tc>
        <w:tc>
          <w:tcPr>
            <w:tcW w:w="3401" w:type="dxa"/>
          </w:tcPr>
          <w:p w14:paraId="283AA47F" w14:textId="77777777" w:rsidR="00D75564" w:rsidRPr="00AD2FC6" w:rsidRDefault="00D75564" w:rsidP="00FB20C2">
            <w:pPr>
              <w:jc w:val="center"/>
              <w:rPr>
                <w:rFonts w:cs="Times New Roman"/>
                <w:sz w:val="18"/>
                <w:szCs w:val="18"/>
              </w:rPr>
            </w:pPr>
            <w:r w:rsidRPr="00AD2FC6">
              <w:rPr>
                <w:rFonts w:cs="Times New Roman"/>
                <w:sz w:val="18"/>
                <w:szCs w:val="18"/>
              </w:rPr>
              <w:t>Порядок расчета</w:t>
            </w:r>
          </w:p>
        </w:tc>
        <w:tc>
          <w:tcPr>
            <w:tcW w:w="3402" w:type="dxa"/>
          </w:tcPr>
          <w:p w14:paraId="283AA480" w14:textId="77777777" w:rsidR="00D75564" w:rsidRPr="00AD2FC6" w:rsidRDefault="004A04E5"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Источник данных</w:t>
            </w:r>
          </w:p>
        </w:tc>
        <w:tc>
          <w:tcPr>
            <w:tcW w:w="3147" w:type="dxa"/>
          </w:tcPr>
          <w:p w14:paraId="283AA481" w14:textId="77777777" w:rsidR="00D75564" w:rsidRPr="00AD2FC6" w:rsidRDefault="00DB27A8" w:rsidP="00D75564">
            <w:pPr>
              <w:rPr>
                <w:rFonts w:cs="Times New Roman"/>
                <w:sz w:val="18"/>
                <w:szCs w:val="18"/>
              </w:rPr>
            </w:pPr>
            <w:r w:rsidRPr="00AD2FC6">
              <w:rPr>
                <w:rFonts w:cs="Times New Roman"/>
                <w:sz w:val="18"/>
                <w:szCs w:val="18"/>
              </w:rPr>
              <w:t>Периодичность представления</w:t>
            </w:r>
          </w:p>
        </w:tc>
      </w:tr>
      <w:tr w:rsidR="00D75564" w:rsidRPr="00AD2FC6" w14:paraId="283AA489" w14:textId="77777777" w:rsidTr="00500578">
        <w:tc>
          <w:tcPr>
            <w:tcW w:w="567" w:type="dxa"/>
          </w:tcPr>
          <w:p w14:paraId="283AA483" w14:textId="77777777" w:rsidR="00D75564" w:rsidRPr="00AD2FC6" w:rsidRDefault="00D75564" w:rsidP="00DB27A8">
            <w:pPr>
              <w:widowControl w:val="0"/>
              <w:autoSpaceDE w:val="0"/>
              <w:autoSpaceDN w:val="0"/>
              <w:adjustRightInd w:val="0"/>
              <w:ind w:left="-108" w:right="-108"/>
              <w:jc w:val="center"/>
              <w:outlineLvl w:val="0"/>
              <w:rPr>
                <w:rFonts w:cs="Times New Roman"/>
                <w:sz w:val="18"/>
                <w:szCs w:val="18"/>
              </w:rPr>
            </w:pPr>
            <w:r w:rsidRPr="00AD2FC6">
              <w:rPr>
                <w:rFonts w:cs="Times New Roman"/>
                <w:sz w:val="18"/>
                <w:szCs w:val="18"/>
              </w:rPr>
              <w:t>1</w:t>
            </w:r>
          </w:p>
        </w:tc>
        <w:tc>
          <w:tcPr>
            <w:tcW w:w="3374" w:type="dxa"/>
          </w:tcPr>
          <w:p w14:paraId="283AA484"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2</w:t>
            </w:r>
          </w:p>
        </w:tc>
        <w:tc>
          <w:tcPr>
            <w:tcW w:w="1418" w:type="dxa"/>
          </w:tcPr>
          <w:p w14:paraId="283AA485"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3</w:t>
            </w:r>
          </w:p>
        </w:tc>
        <w:tc>
          <w:tcPr>
            <w:tcW w:w="3401" w:type="dxa"/>
          </w:tcPr>
          <w:p w14:paraId="283AA486" w14:textId="77777777" w:rsidR="00D75564" w:rsidRPr="00AD2FC6" w:rsidRDefault="00DB27A8" w:rsidP="00DB27A8">
            <w:pPr>
              <w:jc w:val="center"/>
              <w:rPr>
                <w:rFonts w:cs="Times New Roman"/>
                <w:sz w:val="18"/>
                <w:szCs w:val="18"/>
              </w:rPr>
            </w:pPr>
            <w:r w:rsidRPr="00AD2FC6">
              <w:rPr>
                <w:rFonts w:cs="Times New Roman"/>
                <w:sz w:val="18"/>
                <w:szCs w:val="18"/>
              </w:rPr>
              <w:t>4</w:t>
            </w:r>
          </w:p>
        </w:tc>
        <w:tc>
          <w:tcPr>
            <w:tcW w:w="3402" w:type="dxa"/>
          </w:tcPr>
          <w:p w14:paraId="283AA487"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5</w:t>
            </w:r>
          </w:p>
        </w:tc>
        <w:tc>
          <w:tcPr>
            <w:tcW w:w="3147" w:type="dxa"/>
          </w:tcPr>
          <w:p w14:paraId="283AA488" w14:textId="77777777" w:rsidR="00D75564" w:rsidRPr="00AD2FC6" w:rsidRDefault="00DB27A8" w:rsidP="00DB27A8">
            <w:pPr>
              <w:jc w:val="center"/>
              <w:rPr>
                <w:rFonts w:cs="Times New Roman"/>
                <w:sz w:val="18"/>
                <w:szCs w:val="18"/>
              </w:rPr>
            </w:pPr>
            <w:r w:rsidRPr="00AD2FC6">
              <w:rPr>
                <w:rFonts w:cs="Times New Roman"/>
                <w:sz w:val="18"/>
                <w:szCs w:val="18"/>
              </w:rPr>
              <w:t>6</w:t>
            </w:r>
          </w:p>
        </w:tc>
      </w:tr>
      <w:tr w:rsidR="00745164" w:rsidRPr="00AD2FC6" w14:paraId="283AA498" w14:textId="77777777" w:rsidTr="00500578">
        <w:trPr>
          <w:trHeight w:val="877"/>
        </w:trPr>
        <w:tc>
          <w:tcPr>
            <w:tcW w:w="567" w:type="dxa"/>
            <w:shd w:val="clear" w:color="auto" w:fill="auto"/>
          </w:tcPr>
          <w:p w14:paraId="283AA491" w14:textId="0C1A7830" w:rsidR="00745164" w:rsidRPr="00AD2FC6" w:rsidRDefault="008747D3" w:rsidP="00745164">
            <w:pPr>
              <w:widowControl w:val="0"/>
              <w:autoSpaceDE w:val="0"/>
              <w:autoSpaceDN w:val="0"/>
              <w:adjustRightInd w:val="0"/>
              <w:ind w:left="-108" w:right="-108"/>
              <w:jc w:val="center"/>
              <w:outlineLvl w:val="0"/>
              <w:rPr>
                <w:rFonts w:cs="Times New Roman"/>
                <w:sz w:val="18"/>
                <w:szCs w:val="18"/>
              </w:rPr>
            </w:pPr>
            <w:r>
              <w:rPr>
                <w:rFonts w:cs="Times New Roman"/>
                <w:sz w:val="18"/>
                <w:szCs w:val="18"/>
              </w:rPr>
              <w:t>1</w:t>
            </w:r>
            <w:r w:rsidR="00745164" w:rsidRPr="00AD2FC6">
              <w:rPr>
                <w:rFonts w:cs="Times New Roman"/>
                <w:sz w:val="18"/>
                <w:szCs w:val="18"/>
              </w:rPr>
              <w:t>.</w:t>
            </w:r>
          </w:p>
        </w:tc>
        <w:tc>
          <w:tcPr>
            <w:tcW w:w="3374" w:type="dxa"/>
            <w:shd w:val="clear" w:color="auto" w:fill="auto"/>
          </w:tcPr>
          <w:p w14:paraId="283AA492" w14:textId="77777777" w:rsidR="00745164" w:rsidRPr="00AD2FC6" w:rsidRDefault="00745164" w:rsidP="00745164">
            <w:pPr>
              <w:rPr>
                <w:sz w:val="18"/>
                <w:szCs w:val="18"/>
              </w:rPr>
            </w:pPr>
            <w:r>
              <w:rPr>
                <w:sz w:val="18"/>
                <w:szCs w:val="18"/>
              </w:rPr>
              <w:t xml:space="preserve">Численность населения, участвующего в мероприятиях по формированию экологической культуры и образования населения в сфере защиты окружающей среды </w:t>
            </w:r>
          </w:p>
        </w:tc>
        <w:tc>
          <w:tcPr>
            <w:tcW w:w="1418" w:type="dxa"/>
            <w:shd w:val="clear" w:color="auto" w:fill="auto"/>
          </w:tcPr>
          <w:p w14:paraId="283AA493" w14:textId="77777777" w:rsidR="00745164" w:rsidRPr="00AD2FC6" w:rsidRDefault="00745164" w:rsidP="00745164">
            <w:pPr>
              <w:jc w:val="center"/>
              <w:rPr>
                <w:sz w:val="18"/>
                <w:szCs w:val="18"/>
              </w:rPr>
            </w:pPr>
            <w:r w:rsidRPr="00323B66">
              <w:rPr>
                <w:sz w:val="18"/>
                <w:szCs w:val="18"/>
              </w:rPr>
              <w:t>единица</w:t>
            </w:r>
          </w:p>
        </w:tc>
        <w:tc>
          <w:tcPr>
            <w:tcW w:w="3401" w:type="dxa"/>
            <w:shd w:val="clear" w:color="auto" w:fill="auto"/>
          </w:tcPr>
          <w:p w14:paraId="283AA494" w14:textId="77777777" w:rsidR="00745164" w:rsidRPr="00745164" w:rsidRDefault="00745164" w:rsidP="005F7172">
            <w:pPr>
              <w:widowControl w:val="0"/>
              <w:autoSpaceDE w:val="0"/>
              <w:autoSpaceDN w:val="0"/>
              <w:adjustRightInd w:val="0"/>
              <w:ind w:firstLine="5"/>
              <w:rPr>
                <w:sz w:val="18"/>
                <w:szCs w:val="18"/>
              </w:rPr>
            </w:pPr>
            <w:r w:rsidRPr="00745164">
              <w:rPr>
                <w:sz w:val="18"/>
                <w:szCs w:val="18"/>
              </w:rPr>
              <w:t xml:space="preserve">Показатель рассчитывается по </w:t>
            </w:r>
            <w:proofErr w:type="gramStart"/>
            <w:r w:rsidRPr="00745164">
              <w:rPr>
                <w:sz w:val="18"/>
                <w:szCs w:val="18"/>
              </w:rPr>
              <w:t>формуле:</w:t>
            </w:r>
            <w:r w:rsidRPr="00745164">
              <w:rPr>
                <w:sz w:val="18"/>
                <w:szCs w:val="18"/>
              </w:rPr>
              <w:br/>
            </w:r>
            <w:proofErr w:type="spellStart"/>
            <w:r w:rsidRPr="00745164">
              <w:rPr>
                <w:sz w:val="18"/>
                <w:szCs w:val="18"/>
              </w:rPr>
              <w:t>Cnas</w:t>
            </w:r>
            <w:proofErr w:type="spellEnd"/>
            <w:proofErr w:type="gramEnd"/>
            <w:r w:rsidRPr="00745164">
              <w:rPr>
                <w:sz w:val="18"/>
                <w:szCs w:val="18"/>
              </w:rPr>
              <w:t>=</w:t>
            </w:r>
            <w:r w:rsidRPr="00745164" w:rsidDel="004B6AFC">
              <w:rPr>
                <w:sz w:val="18"/>
                <w:szCs w:val="18"/>
              </w:rPr>
              <w:t xml:space="preserve"> </w:t>
            </w:r>
            <w:proofErr w:type="spellStart"/>
            <w:r w:rsidRPr="00745164">
              <w:rPr>
                <w:sz w:val="18"/>
                <w:szCs w:val="18"/>
              </w:rPr>
              <w:t>Ch+Cэ</w:t>
            </w:r>
            <w:proofErr w:type="spellEnd"/>
            <w:r w:rsidRPr="00745164">
              <w:rPr>
                <w:sz w:val="18"/>
                <w:szCs w:val="18"/>
              </w:rPr>
              <w:br/>
              <w:t>Где ,</w:t>
            </w:r>
            <w:r w:rsidRPr="00745164">
              <w:rPr>
                <w:sz w:val="18"/>
                <w:szCs w:val="18"/>
              </w:rPr>
              <w:br/>
            </w:r>
            <w:proofErr w:type="spellStart"/>
            <w:r w:rsidRPr="00745164">
              <w:rPr>
                <w:sz w:val="18"/>
                <w:szCs w:val="18"/>
              </w:rPr>
              <w:t>Ch</w:t>
            </w:r>
            <w:proofErr w:type="spellEnd"/>
            <w:r w:rsidRPr="00745164">
              <w:rPr>
                <w:sz w:val="18"/>
                <w:szCs w:val="18"/>
              </w:rPr>
              <w:t xml:space="preserve"> – количество участников, выставок, семинаров; </w:t>
            </w:r>
          </w:p>
          <w:p w14:paraId="283AA495" w14:textId="77777777" w:rsidR="00745164" w:rsidRPr="00745164" w:rsidRDefault="00745164" w:rsidP="005F7172">
            <w:pPr>
              <w:widowControl w:val="0"/>
              <w:autoSpaceDE w:val="0"/>
              <w:autoSpaceDN w:val="0"/>
              <w:adjustRightInd w:val="0"/>
              <w:ind w:firstLine="5"/>
              <w:rPr>
                <w:sz w:val="18"/>
                <w:szCs w:val="18"/>
              </w:rPr>
            </w:pPr>
            <w:proofErr w:type="spellStart"/>
            <w:r w:rsidRPr="00745164">
              <w:rPr>
                <w:sz w:val="18"/>
                <w:szCs w:val="18"/>
              </w:rPr>
              <w:t>Cэ</w:t>
            </w:r>
            <w:proofErr w:type="spellEnd"/>
            <w:r w:rsidRPr="00745164">
              <w:rPr>
                <w:sz w:val="18"/>
                <w:szCs w:val="18"/>
              </w:rPr>
              <w:t xml:space="preserve">-количество участников экологических мероприятий </w:t>
            </w:r>
          </w:p>
        </w:tc>
        <w:tc>
          <w:tcPr>
            <w:tcW w:w="3402" w:type="dxa"/>
            <w:shd w:val="clear" w:color="auto" w:fill="auto"/>
          </w:tcPr>
          <w:p w14:paraId="283AA496" w14:textId="77777777" w:rsidR="00745164" w:rsidRPr="00AD2FC6" w:rsidRDefault="00745164" w:rsidP="009A1E84">
            <w:pPr>
              <w:jc w:val="center"/>
              <w:rPr>
                <w:sz w:val="18"/>
                <w:szCs w:val="18"/>
              </w:rPr>
            </w:pPr>
            <w:r w:rsidRPr="00745164">
              <w:rPr>
                <w:sz w:val="18"/>
                <w:szCs w:val="18"/>
              </w:rPr>
              <w:t>Акты выполненных работ, а также отчеты о мероприятиях с указанием количества участников</w:t>
            </w:r>
          </w:p>
        </w:tc>
        <w:tc>
          <w:tcPr>
            <w:tcW w:w="3147" w:type="dxa"/>
            <w:shd w:val="clear" w:color="auto" w:fill="auto"/>
          </w:tcPr>
          <w:p w14:paraId="283AA497" w14:textId="77777777" w:rsidR="00745164" w:rsidRPr="00AD2FC6" w:rsidRDefault="00745164" w:rsidP="00745164">
            <w:pPr>
              <w:jc w:val="center"/>
              <w:rPr>
                <w:sz w:val="18"/>
                <w:szCs w:val="18"/>
              </w:rPr>
            </w:pPr>
            <w:r>
              <w:rPr>
                <w:sz w:val="18"/>
                <w:szCs w:val="18"/>
              </w:rPr>
              <w:t>е</w:t>
            </w:r>
            <w:r w:rsidRPr="00AD2FC6">
              <w:rPr>
                <w:sz w:val="18"/>
                <w:szCs w:val="18"/>
              </w:rPr>
              <w:t>жегодно</w:t>
            </w:r>
          </w:p>
        </w:tc>
      </w:tr>
      <w:tr w:rsidR="00F83C87" w:rsidRPr="00AD2FC6" w14:paraId="28469A65" w14:textId="77777777" w:rsidTr="00500578">
        <w:trPr>
          <w:trHeight w:val="650"/>
        </w:trPr>
        <w:tc>
          <w:tcPr>
            <w:tcW w:w="567" w:type="dxa"/>
            <w:shd w:val="clear" w:color="auto" w:fill="auto"/>
          </w:tcPr>
          <w:p w14:paraId="266F1DF5" w14:textId="78E12BD5"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2</w:t>
            </w:r>
            <w:r w:rsidR="00F83C87" w:rsidRPr="00AD2FC6">
              <w:rPr>
                <w:rFonts w:cs="Times New Roman"/>
                <w:sz w:val="18"/>
                <w:szCs w:val="18"/>
              </w:rPr>
              <w:t>.</w:t>
            </w:r>
          </w:p>
        </w:tc>
        <w:tc>
          <w:tcPr>
            <w:tcW w:w="3374" w:type="dxa"/>
            <w:tcBorders>
              <w:top w:val="single" w:sz="4" w:space="0" w:color="000000"/>
              <w:left w:val="single" w:sz="4" w:space="0" w:color="auto"/>
              <w:bottom w:val="single" w:sz="4" w:space="0" w:color="000000"/>
              <w:right w:val="single" w:sz="4" w:space="0" w:color="auto"/>
            </w:tcBorders>
          </w:tcPr>
          <w:p w14:paraId="0FDCF97A" w14:textId="760BE032" w:rsidR="00F83C87" w:rsidRPr="00C95F1F" w:rsidRDefault="00F83C87" w:rsidP="009F5FF2">
            <w:pPr>
              <w:rPr>
                <w:rFonts w:eastAsia="Calibri" w:cs="Times New Roman"/>
                <w:sz w:val="18"/>
                <w:szCs w:val="18"/>
              </w:rPr>
            </w:pPr>
            <w:r>
              <w:rPr>
                <w:rFonts w:eastAsia="Calibri" w:cs="Times New Roman"/>
                <w:sz w:val="18"/>
                <w:szCs w:val="18"/>
              </w:rPr>
              <w:t xml:space="preserve">Количество гидротехнических сооружений, находящихся в муниципальной собственности, для которых разработана </w:t>
            </w:r>
            <w:r w:rsidR="00376829">
              <w:rPr>
                <w:rFonts w:eastAsia="Calibri" w:cs="Times New Roman"/>
                <w:sz w:val="18"/>
                <w:szCs w:val="18"/>
              </w:rPr>
              <w:t>документация, необходимая для</w:t>
            </w:r>
            <w:r w:rsidR="009F5FF2">
              <w:rPr>
                <w:rFonts w:eastAsia="Calibri" w:cs="Times New Roman"/>
                <w:sz w:val="18"/>
                <w:szCs w:val="18"/>
              </w:rPr>
              <w:t xml:space="preserve"> их</w:t>
            </w:r>
            <w:r w:rsidR="00376829">
              <w:rPr>
                <w:rFonts w:eastAsia="Calibri" w:cs="Times New Roman"/>
                <w:sz w:val="18"/>
                <w:szCs w:val="18"/>
              </w:rPr>
              <w:t xml:space="preserve"> эксплуатации </w:t>
            </w:r>
          </w:p>
        </w:tc>
        <w:tc>
          <w:tcPr>
            <w:tcW w:w="1418" w:type="dxa"/>
          </w:tcPr>
          <w:p w14:paraId="2B5B7D03" w14:textId="0F513FBD" w:rsidR="00F83C87" w:rsidRDefault="00F83C87" w:rsidP="00F83C87">
            <w:pPr>
              <w:jc w:val="center"/>
              <w:rPr>
                <w:sz w:val="18"/>
                <w:szCs w:val="18"/>
              </w:rPr>
            </w:pPr>
            <w:r>
              <w:rPr>
                <w:sz w:val="18"/>
                <w:szCs w:val="18"/>
              </w:rPr>
              <w:t>единица</w:t>
            </w:r>
          </w:p>
        </w:tc>
        <w:tc>
          <w:tcPr>
            <w:tcW w:w="3401" w:type="dxa"/>
            <w:shd w:val="clear" w:color="auto" w:fill="auto"/>
          </w:tcPr>
          <w:p w14:paraId="6FD79EB3" w14:textId="019FC00F" w:rsidR="00F83C87" w:rsidRPr="00C95F1F" w:rsidRDefault="00F83C87" w:rsidP="00A27088">
            <w:pPr>
              <w:rPr>
                <w:sz w:val="18"/>
                <w:szCs w:val="18"/>
              </w:rPr>
            </w:pPr>
            <w:r w:rsidRPr="00AD2FC6">
              <w:rPr>
                <w:sz w:val="18"/>
                <w:szCs w:val="18"/>
              </w:rPr>
              <w:t xml:space="preserve">Значение показателя определяется по количеству гидротехнических сооружений, находящихся в муниципальной собственности, </w:t>
            </w:r>
            <w:r w:rsidR="00E569A1">
              <w:rPr>
                <w:rFonts w:eastAsia="Calibri" w:cs="Times New Roman"/>
                <w:sz w:val="18"/>
                <w:szCs w:val="18"/>
              </w:rPr>
              <w:t>для которых разработана документация, необходимая для их эксплуатации</w:t>
            </w:r>
          </w:p>
        </w:tc>
        <w:tc>
          <w:tcPr>
            <w:tcW w:w="3402" w:type="dxa"/>
          </w:tcPr>
          <w:p w14:paraId="3DF02539" w14:textId="1B3F8CF5" w:rsidR="00F83C87" w:rsidRPr="00AD2FC6" w:rsidRDefault="00F83C87" w:rsidP="00F83C87">
            <w:pPr>
              <w:jc w:val="center"/>
              <w:rPr>
                <w:sz w:val="18"/>
                <w:szCs w:val="18"/>
              </w:rPr>
            </w:pPr>
            <w:r w:rsidRPr="00AD2FC6">
              <w:rPr>
                <w:sz w:val="18"/>
                <w:szCs w:val="18"/>
              </w:rPr>
              <w:t>Акты выполненных работ, предоставленные исполнителем контракта за отчетный период</w:t>
            </w:r>
          </w:p>
        </w:tc>
        <w:tc>
          <w:tcPr>
            <w:tcW w:w="3147" w:type="dxa"/>
          </w:tcPr>
          <w:p w14:paraId="40D0E0A3" w14:textId="2620FA46" w:rsidR="00F83C87" w:rsidRPr="00C95F1F" w:rsidRDefault="00FE320D" w:rsidP="00F83C87">
            <w:pPr>
              <w:jc w:val="center"/>
              <w:rPr>
                <w:sz w:val="18"/>
                <w:szCs w:val="18"/>
              </w:rPr>
            </w:pPr>
            <w:r>
              <w:rPr>
                <w:sz w:val="18"/>
                <w:szCs w:val="18"/>
              </w:rPr>
              <w:t>е</w:t>
            </w:r>
            <w:r w:rsidR="00F83C87" w:rsidRPr="00AD2FC6">
              <w:rPr>
                <w:sz w:val="18"/>
                <w:szCs w:val="18"/>
              </w:rPr>
              <w:t xml:space="preserve">жегодно </w:t>
            </w:r>
          </w:p>
        </w:tc>
      </w:tr>
      <w:tr w:rsidR="00F83C87" w:rsidRPr="00AD2FC6" w14:paraId="7DA44A7A" w14:textId="77777777" w:rsidTr="00500578">
        <w:trPr>
          <w:trHeight w:val="650"/>
        </w:trPr>
        <w:tc>
          <w:tcPr>
            <w:tcW w:w="567" w:type="dxa"/>
            <w:shd w:val="clear" w:color="auto" w:fill="auto"/>
          </w:tcPr>
          <w:p w14:paraId="097CDF56" w14:textId="5DB860B4"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3</w:t>
            </w:r>
            <w:r w:rsidR="00F83C87" w:rsidRPr="00AD2FC6">
              <w:rPr>
                <w:rFonts w:cs="Times New Roman"/>
                <w:sz w:val="18"/>
                <w:szCs w:val="18"/>
              </w:rPr>
              <w:t>.</w:t>
            </w:r>
          </w:p>
        </w:tc>
        <w:tc>
          <w:tcPr>
            <w:tcW w:w="3374" w:type="dxa"/>
            <w:tcBorders>
              <w:top w:val="single" w:sz="4" w:space="0" w:color="000000"/>
              <w:left w:val="single" w:sz="4" w:space="0" w:color="auto"/>
              <w:bottom w:val="single" w:sz="4" w:space="0" w:color="000000"/>
              <w:right w:val="single" w:sz="4" w:space="0" w:color="auto"/>
            </w:tcBorders>
          </w:tcPr>
          <w:p w14:paraId="169090CE" w14:textId="67EFB769" w:rsidR="00F83C87" w:rsidRPr="00C95F1F" w:rsidRDefault="00F83C87" w:rsidP="00F83C87">
            <w:pPr>
              <w:rPr>
                <w:rFonts w:eastAsia="Calibri" w:cs="Times New Roman"/>
                <w:sz w:val="18"/>
                <w:szCs w:val="18"/>
              </w:rPr>
            </w:pPr>
            <w:r>
              <w:rPr>
                <w:rFonts w:eastAsia="Calibri" w:cs="Times New Roman"/>
                <w:sz w:val="18"/>
                <w:szCs w:val="18"/>
              </w:rPr>
              <w:t>Количество обследованных гидротехнических сооружений, находящихся в муниципальной собственности</w:t>
            </w:r>
          </w:p>
        </w:tc>
        <w:tc>
          <w:tcPr>
            <w:tcW w:w="1418" w:type="dxa"/>
          </w:tcPr>
          <w:p w14:paraId="430FE8E8" w14:textId="3B06E9F6" w:rsidR="00F83C87" w:rsidRDefault="00F83C87" w:rsidP="00F83C87">
            <w:pPr>
              <w:jc w:val="center"/>
              <w:rPr>
                <w:sz w:val="18"/>
                <w:szCs w:val="18"/>
              </w:rPr>
            </w:pPr>
            <w:r>
              <w:rPr>
                <w:sz w:val="18"/>
                <w:szCs w:val="18"/>
              </w:rPr>
              <w:t>единица</w:t>
            </w:r>
          </w:p>
        </w:tc>
        <w:tc>
          <w:tcPr>
            <w:tcW w:w="3401" w:type="dxa"/>
          </w:tcPr>
          <w:p w14:paraId="5466DD5A" w14:textId="51354AA8" w:rsidR="00F83C87" w:rsidRPr="00C95F1F" w:rsidRDefault="00F83C87" w:rsidP="00A27088">
            <w:pPr>
              <w:rPr>
                <w:sz w:val="18"/>
                <w:szCs w:val="18"/>
              </w:rPr>
            </w:pPr>
            <w:r w:rsidRPr="00AD2FC6">
              <w:rPr>
                <w:sz w:val="18"/>
                <w:szCs w:val="18"/>
              </w:rPr>
              <w:t>Значение показателя определяется по количеству обследованных гидротехнических сооружений</w:t>
            </w:r>
            <w:r>
              <w:rPr>
                <w:sz w:val="18"/>
                <w:szCs w:val="18"/>
              </w:rPr>
              <w:t>,</w:t>
            </w:r>
            <w:r w:rsidRPr="00AD2FC6">
              <w:rPr>
                <w:sz w:val="18"/>
                <w:szCs w:val="18"/>
              </w:rPr>
              <w:t xml:space="preserve"> находящихся в муниципальной собственности за отчетный период</w:t>
            </w:r>
          </w:p>
        </w:tc>
        <w:tc>
          <w:tcPr>
            <w:tcW w:w="3402" w:type="dxa"/>
          </w:tcPr>
          <w:p w14:paraId="3BFA19B2" w14:textId="52D274C9" w:rsidR="00F83C87" w:rsidRPr="001621FD" w:rsidRDefault="00F83C87" w:rsidP="00F83C87">
            <w:pPr>
              <w:jc w:val="center"/>
              <w:rPr>
                <w:sz w:val="18"/>
                <w:szCs w:val="18"/>
              </w:rPr>
            </w:pPr>
            <w:r w:rsidRPr="001621FD">
              <w:rPr>
                <w:sz w:val="18"/>
                <w:szCs w:val="18"/>
              </w:rPr>
              <w:t>Акты выполненных работ, предоставленные</w:t>
            </w:r>
          </w:p>
          <w:p w14:paraId="0946B411" w14:textId="04B89284" w:rsidR="00F83C87" w:rsidRPr="00AD2FC6" w:rsidRDefault="00F83C87" w:rsidP="00F83C87">
            <w:pPr>
              <w:jc w:val="center"/>
              <w:rPr>
                <w:sz w:val="18"/>
                <w:szCs w:val="18"/>
              </w:rPr>
            </w:pPr>
            <w:r w:rsidRPr="001621FD">
              <w:rPr>
                <w:sz w:val="18"/>
                <w:szCs w:val="18"/>
              </w:rPr>
              <w:t>МБУ «Комбинат благоустройства» за отчетный период</w:t>
            </w:r>
          </w:p>
        </w:tc>
        <w:tc>
          <w:tcPr>
            <w:tcW w:w="3147" w:type="dxa"/>
          </w:tcPr>
          <w:p w14:paraId="7876B901" w14:textId="12AC0886" w:rsidR="00F83C87" w:rsidRPr="00C95F1F" w:rsidRDefault="0031144F" w:rsidP="00F83C87">
            <w:pPr>
              <w:jc w:val="center"/>
              <w:rPr>
                <w:sz w:val="18"/>
                <w:szCs w:val="18"/>
              </w:rPr>
            </w:pPr>
            <w:r>
              <w:rPr>
                <w:sz w:val="18"/>
                <w:szCs w:val="18"/>
              </w:rPr>
              <w:t>е</w:t>
            </w:r>
            <w:r w:rsidRPr="00AD2FC6">
              <w:rPr>
                <w:sz w:val="18"/>
                <w:szCs w:val="18"/>
              </w:rPr>
              <w:t>жегодно</w:t>
            </w:r>
          </w:p>
        </w:tc>
      </w:tr>
      <w:tr w:rsidR="00F83C87" w:rsidRPr="00AD2FC6" w14:paraId="283AA4A9" w14:textId="77777777" w:rsidTr="00500578">
        <w:trPr>
          <w:trHeight w:val="650"/>
        </w:trPr>
        <w:tc>
          <w:tcPr>
            <w:tcW w:w="567" w:type="dxa"/>
            <w:shd w:val="clear" w:color="auto" w:fill="auto"/>
          </w:tcPr>
          <w:p w14:paraId="283AA4A3" w14:textId="3B177B57"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4</w:t>
            </w:r>
            <w:r w:rsidR="00F83C87" w:rsidRPr="00AD2FC6">
              <w:rPr>
                <w:rFonts w:cs="Times New Roman"/>
                <w:sz w:val="18"/>
                <w:szCs w:val="18"/>
              </w:rPr>
              <w:t>.</w:t>
            </w:r>
          </w:p>
        </w:tc>
        <w:tc>
          <w:tcPr>
            <w:tcW w:w="3374" w:type="dxa"/>
            <w:shd w:val="clear" w:color="auto" w:fill="auto"/>
          </w:tcPr>
          <w:p w14:paraId="283AA4A4" w14:textId="087B264C" w:rsidR="00F83C87" w:rsidRPr="00AD2FC6" w:rsidRDefault="00F83C87" w:rsidP="00C27B5A">
            <w:pPr>
              <w:rPr>
                <w:rFonts w:cs="Times New Roman"/>
                <w:sz w:val="18"/>
                <w:szCs w:val="18"/>
              </w:rPr>
            </w:pPr>
            <w:r>
              <w:rPr>
                <w:rFonts w:cs="Times New Roman"/>
                <w:sz w:val="18"/>
                <w:szCs w:val="18"/>
              </w:rPr>
              <w:t>Количество водных объектов,</w:t>
            </w:r>
            <w:r w:rsidR="00C9524D">
              <w:rPr>
                <w:rFonts w:cs="Times New Roman"/>
                <w:sz w:val="18"/>
                <w:szCs w:val="18"/>
              </w:rPr>
              <w:t xml:space="preserve"> находящихся в муниципальной собственности, </w:t>
            </w:r>
            <w:r>
              <w:rPr>
                <w:rFonts w:cs="Times New Roman"/>
                <w:sz w:val="18"/>
                <w:szCs w:val="18"/>
              </w:rPr>
              <w:t>на которых выполнены комплексы мероприятий по ликвидации последствий засорения</w:t>
            </w:r>
          </w:p>
        </w:tc>
        <w:tc>
          <w:tcPr>
            <w:tcW w:w="1418" w:type="dxa"/>
            <w:shd w:val="clear" w:color="auto" w:fill="auto"/>
          </w:tcPr>
          <w:p w14:paraId="283AA4A5" w14:textId="77777777" w:rsidR="00F83C87" w:rsidRPr="00AD2FC6" w:rsidRDefault="00F83C87" w:rsidP="00F83C87">
            <w:pPr>
              <w:jc w:val="center"/>
              <w:rPr>
                <w:sz w:val="18"/>
                <w:szCs w:val="18"/>
              </w:rPr>
            </w:pPr>
            <w:r w:rsidRPr="00323B66">
              <w:rPr>
                <w:sz w:val="18"/>
                <w:szCs w:val="18"/>
              </w:rPr>
              <w:t>единица</w:t>
            </w:r>
          </w:p>
        </w:tc>
        <w:tc>
          <w:tcPr>
            <w:tcW w:w="3401" w:type="dxa"/>
            <w:shd w:val="clear" w:color="auto" w:fill="auto"/>
          </w:tcPr>
          <w:p w14:paraId="283AA4A6" w14:textId="46A1029C" w:rsidR="00F83C87" w:rsidRPr="00AD2FC6" w:rsidRDefault="00F83C87" w:rsidP="009A5FAD">
            <w:pPr>
              <w:rPr>
                <w:sz w:val="18"/>
                <w:szCs w:val="18"/>
              </w:rPr>
            </w:pPr>
            <w:r w:rsidRPr="001B6ABF">
              <w:rPr>
                <w:sz w:val="18"/>
                <w:szCs w:val="18"/>
              </w:rPr>
              <w:t xml:space="preserve">Показатель рассчитывается нарастающим итогом как суммарное количество водных объектов, </w:t>
            </w:r>
            <w:r w:rsidR="00E338F6">
              <w:rPr>
                <w:sz w:val="18"/>
                <w:szCs w:val="18"/>
              </w:rPr>
              <w:t xml:space="preserve">находящихся в муниципальной собственности, </w:t>
            </w:r>
            <w:r w:rsidRPr="001B6ABF">
              <w:rPr>
                <w:sz w:val="18"/>
                <w:szCs w:val="18"/>
              </w:rPr>
              <w:t>в отношении которых в отчетном периоде выполнены комплексы мероприятий по ликвидации последствий засорения водных объектов.</w:t>
            </w:r>
          </w:p>
        </w:tc>
        <w:tc>
          <w:tcPr>
            <w:tcW w:w="3402" w:type="dxa"/>
            <w:shd w:val="clear" w:color="auto" w:fill="auto"/>
          </w:tcPr>
          <w:p w14:paraId="283AA4A7" w14:textId="77777777" w:rsidR="00F83C87" w:rsidRPr="00AD2FC6" w:rsidRDefault="00F83C87" w:rsidP="00F83C87">
            <w:pPr>
              <w:jc w:val="center"/>
              <w:rPr>
                <w:rFonts w:cs="Times New Roman"/>
                <w:sz w:val="18"/>
                <w:szCs w:val="18"/>
              </w:rPr>
            </w:pPr>
            <w:r w:rsidRPr="001B6ABF">
              <w:rPr>
                <w:rFonts w:cs="Times New Roman"/>
                <w:sz w:val="18"/>
                <w:szCs w:val="18"/>
              </w:rPr>
              <w:t>Акты выполненных работ</w:t>
            </w:r>
          </w:p>
        </w:tc>
        <w:tc>
          <w:tcPr>
            <w:tcW w:w="3147" w:type="dxa"/>
            <w:shd w:val="clear" w:color="auto" w:fill="auto"/>
          </w:tcPr>
          <w:p w14:paraId="283AA4A8" w14:textId="77777777" w:rsidR="00F83C87" w:rsidRPr="00AD2FC6" w:rsidRDefault="00F83C87" w:rsidP="00F83C87">
            <w:pPr>
              <w:jc w:val="center"/>
              <w:rPr>
                <w:rFonts w:cs="Times New Roman"/>
                <w:sz w:val="18"/>
                <w:szCs w:val="18"/>
              </w:rPr>
            </w:pPr>
            <w:r>
              <w:rPr>
                <w:sz w:val="18"/>
                <w:szCs w:val="18"/>
              </w:rPr>
              <w:t>е</w:t>
            </w:r>
            <w:r w:rsidRPr="00AD2FC6">
              <w:rPr>
                <w:sz w:val="18"/>
                <w:szCs w:val="18"/>
              </w:rPr>
              <w:t>жегодно</w:t>
            </w:r>
          </w:p>
        </w:tc>
      </w:tr>
      <w:tr w:rsidR="00CC21F5" w:rsidRPr="00AD2FC6" w14:paraId="61A601B3" w14:textId="77777777" w:rsidTr="00500578">
        <w:trPr>
          <w:trHeight w:val="1519"/>
        </w:trPr>
        <w:tc>
          <w:tcPr>
            <w:tcW w:w="567" w:type="dxa"/>
            <w:shd w:val="clear" w:color="auto" w:fill="auto"/>
          </w:tcPr>
          <w:p w14:paraId="43E4EAA4" w14:textId="4C61A67B" w:rsidR="00CC21F5" w:rsidRPr="008B56CF" w:rsidRDefault="008747D3" w:rsidP="00CC21F5">
            <w:pPr>
              <w:widowControl w:val="0"/>
              <w:autoSpaceDE w:val="0"/>
              <w:autoSpaceDN w:val="0"/>
              <w:adjustRightInd w:val="0"/>
              <w:ind w:left="-108" w:right="-108"/>
              <w:jc w:val="center"/>
              <w:outlineLvl w:val="0"/>
              <w:rPr>
                <w:rFonts w:cs="Times New Roman"/>
                <w:sz w:val="18"/>
                <w:szCs w:val="18"/>
              </w:rPr>
            </w:pPr>
            <w:r w:rsidRPr="008B56CF">
              <w:rPr>
                <w:rFonts w:cs="Times New Roman"/>
                <w:sz w:val="18"/>
                <w:szCs w:val="18"/>
              </w:rPr>
              <w:t>5</w:t>
            </w:r>
            <w:r w:rsidR="00CC21F5" w:rsidRPr="008B56CF">
              <w:rPr>
                <w:rFonts w:cs="Times New Roman"/>
                <w:sz w:val="18"/>
                <w:szCs w:val="18"/>
              </w:rPr>
              <w:t>.</w:t>
            </w:r>
          </w:p>
        </w:tc>
        <w:tc>
          <w:tcPr>
            <w:tcW w:w="3374" w:type="dxa"/>
            <w:shd w:val="clear" w:color="auto" w:fill="auto"/>
          </w:tcPr>
          <w:p w14:paraId="400A6ED1" w14:textId="59D0C62B" w:rsidR="00CC21F5" w:rsidRPr="008B56CF" w:rsidRDefault="00CC21F5" w:rsidP="00CC21F5">
            <w:pPr>
              <w:rPr>
                <w:rFonts w:cs="Times New Roman"/>
                <w:sz w:val="18"/>
                <w:szCs w:val="18"/>
              </w:rPr>
            </w:pPr>
            <w:r w:rsidRPr="008B56CF">
              <w:rPr>
                <w:rFonts w:eastAsia="Times New Roman" w:cs="Times New Roman"/>
                <w:sz w:val="18"/>
                <w:szCs w:val="18"/>
              </w:rPr>
              <w:t>Площадь прудов, подлежащих очистке от мусора</w:t>
            </w:r>
          </w:p>
        </w:tc>
        <w:tc>
          <w:tcPr>
            <w:tcW w:w="1418" w:type="dxa"/>
            <w:shd w:val="clear" w:color="auto" w:fill="auto"/>
          </w:tcPr>
          <w:p w14:paraId="6B4A2E93" w14:textId="1607DFAA" w:rsidR="00CC21F5" w:rsidRPr="008B56CF" w:rsidRDefault="00AD56B5" w:rsidP="00CC21F5">
            <w:pPr>
              <w:jc w:val="center"/>
              <w:rPr>
                <w:sz w:val="18"/>
                <w:szCs w:val="18"/>
              </w:rPr>
            </w:pPr>
            <w:r w:rsidRPr="008B56CF">
              <w:rPr>
                <w:sz w:val="18"/>
                <w:szCs w:val="18"/>
              </w:rPr>
              <w:t>штук</w:t>
            </w:r>
          </w:p>
        </w:tc>
        <w:tc>
          <w:tcPr>
            <w:tcW w:w="3401" w:type="dxa"/>
          </w:tcPr>
          <w:p w14:paraId="17E9B7C3" w14:textId="60ADECBF" w:rsidR="00CC21F5" w:rsidRPr="008B56CF" w:rsidRDefault="00A45B9F" w:rsidP="00A27088">
            <w:pPr>
              <w:rPr>
                <w:sz w:val="18"/>
                <w:szCs w:val="18"/>
              </w:rPr>
            </w:pPr>
            <w:r w:rsidRPr="008B56CF">
              <w:rPr>
                <w:sz w:val="18"/>
                <w:szCs w:val="18"/>
              </w:rPr>
              <w:t>Показатель рассчитывается как суммарное количество прудов, на которых выполнены работы по очистке прудов от мусора</w:t>
            </w:r>
          </w:p>
        </w:tc>
        <w:tc>
          <w:tcPr>
            <w:tcW w:w="3402" w:type="dxa"/>
          </w:tcPr>
          <w:p w14:paraId="2B791F9D" w14:textId="77777777" w:rsidR="00CC21F5" w:rsidRPr="008B56CF" w:rsidRDefault="00CC21F5" w:rsidP="00745032">
            <w:pPr>
              <w:jc w:val="center"/>
              <w:rPr>
                <w:sz w:val="18"/>
                <w:szCs w:val="18"/>
              </w:rPr>
            </w:pPr>
            <w:r w:rsidRPr="008B56CF">
              <w:rPr>
                <w:sz w:val="18"/>
                <w:szCs w:val="18"/>
              </w:rPr>
              <w:t>Акты выполненных работ, предоставленные</w:t>
            </w:r>
          </w:p>
          <w:p w14:paraId="7C3B7F24" w14:textId="66073EFA" w:rsidR="00CC21F5" w:rsidRPr="008B56CF" w:rsidRDefault="00CC21F5" w:rsidP="00745032">
            <w:pPr>
              <w:jc w:val="center"/>
              <w:rPr>
                <w:sz w:val="18"/>
                <w:szCs w:val="18"/>
              </w:rPr>
            </w:pPr>
            <w:r w:rsidRPr="008B56CF">
              <w:rPr>
                <w:sz w:val="18"/>
                <w:szCs w:val="18"/>
              </w:rPr>
              <w:t>МБУ «Комбинат благоустройства» за отчетный период</w:t>
            </w:r>
          </w:p>
        </w:tc>
        <w:tc>
          <w:tcPr>
            <w:tcW w:w="3147" w:type="dxa"/>
          </w:tcPr>
          <w:p w14:paraId="118976FA" w14:textId="78D926DA" w:rsidR="00CC21F5" w:rsidRPr="008B56CF" w:rsidRDefault="0031144F" w:rsidP="00CC21F5">
            <w:pPr>
              <w:jc w:val="center"/>
              <w:rPr>
                <w:sz w:val="18"/>
                <w:szCs w:val="18"/>
              </w:rPr>
            </w:pPr>
            <w:r w:rsidRPr="008B56CF">
              <w:rPr>
                <w:sz w:val="18"/>
                <w:szCs w:val="18"/>
              </w:rPr>
              <w:t>ежегодно</w:t>
            </w:r>
          </w:p>
        </w:tc>
      </w:tr>
      <w:tr w:rsidR="00F83C87" w:rsidRPr="00AD2FC6" w14:paraId="283AA4BB" w14:textId="77777777" w:rsidTr="00500578">
        <w:trPr>
          <w:trHeight w:val="224"/>
        </w:trPr>
        <w:tc>
          <w:tcPr>
            <w:tcW w:w="567" w:type="dxa"/>
            <w:shd w:val="clear" w:color="auto" w:fill="auto"/>
          </w:tcPr>
          <w:p w14:paraId="283AA4B1" w14:textId="056FD875"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6</w:t>
            </w:r>
            <w:r w:rsidR="00CC21F5">
              <w:rPr>
                <w:rFonts w:cs="Times New Roman"/>
                <w:sz w:val="18"/>
                <w:szCs w:val="18"/>
              </w:rPr>
              <w:t>.</w:t>
            </w:r>
          </w:p>
        </w:tc>
        <w:tc>
          <w:tcPr>
            <w:tcW w:w="3374" w:type="dxa"/>
            <w:shd w:val="clear" w:color="auto" w:fill="auto"/>
          </w:tcPr>
          <w:p w14:paraId="283AA4B2" w14:textId="77777777" w:rsidR="00F83C87" w:rsidRPr="00AD2FC6" w:rsidRDefault="00F83C87" w:rsidP="00F83C87">
            <w:pPr>
              <w:rPr>
                <w:rFonts w:cs="Times New Roman"/>
                <w:sz w:val="18"/>
                <w:szCs w:val="18"/>
              </w:rPr>
            </w:pPr>
            <w:r w:rsidRPr="0026065A">
              <w:rPr>
                <w:rFonts w:cs="Times New Roman"/>
                <w:sz w:val="18"/>
                <w:szCs w:val="18"/>
              </w:rPr>
              <w:t xml:space="preserve">Доля ликвидированных отходов, на лесных участках в составе земель лесного фонда, не предоставленных </w:t>
            </w:r>
            <w:r w:rsidRPr="0026065A">
              <w:rPr>
                <w:rFonts w:cs="Times New Roman"/>
                <w:sz w:val="18"/>
                <w:szCs w:val="18"/>
              </w:rPr>
              <w:lastRenderedPageBreak/>
              <w:t xml:space="preserve">гражданам и юридическим лицам, в общем объеме обнаруженных отходов  </w:t>
            </w:r>
          </w:p>
        </w:tc>
        <w:tc>
          <w:tcPr>
            <w:tcW w:w="1418" w:type="dxa"/>
            <w:shd w:val="clear" w:color="auto" w:fill="auto"/>
          </w:tcPr>
          <w:p w14:paraId="283AA4B3" w14:textId="77777777" w:rsidR="00F83C87" w:rsidRPr="00AD2FC6" w:rsidRDefault="00F83C87" w:rsidP="00F83C87">
            <w:pPr>
              <w:jc w:val="center"/>
              <w:rPr>
                <w:sz w:val="18"/>
                <w:szCs w:val="18"/>
              </w:rPr>
            </w:pPr>
            <w:r>
              <w:rPr>
                <w:sz w:val="18"/>
                <w:szCs w:val="18"/>
              </w:rPr>
              <w:lastRenderedPageBreak/>
              <w:t>процент</w:t>
            </w:r>
          </w:p>
        </w:tc>
        <w:tc>
          <w:tcPr>
            <w:tcW w:w="3401" w:type="dxa"/>
            <w:shd w:val="clear" w:color="auto" w:fill="auto"/>
          </w:tcPr>
          <w:p w14:paraId="283AA4B4" w14:textId="77777777" w:rsidR="00F83C87" w:rsidRPr="0026065A" w:rsidRDefault="00F83C87" w:rsidP="00A27088">
            <w:pPr>
              <w:rPr>
                <w:sz w:val="18"/>
                <w:szCs w:val="18"/>
              </w:rPr>
            </w:pPr>
            <w:proofErr w:type="spellStart"/>
            <w:r w:rsidRPr="0026065A">
              <w:rPr>
                <w:sz w:val="18"/>
                <w:szCs w:val="18"/>
              </w:rPr>
              <w:t>C</w:t>
            </w:r>
            <w:r w:rsidRPr="0026065A">
              <w:rPr>
                <w:sz w:val="18"/>
                <w:szCs w:val="18"/>
                <w:vertAlign w:val="subscript"/>
              </w:rPr>
              <w:t>но</w:t>
            </w:r>
            <w:proofErr w:type="spellEnd"/>
            <w:r w:rsidRPr="0026065A">
              <w:rPr>
                <w:sz w:val="18"/>
                <w:szCs w:val="18"/>
              </w:rPr>
              <w:t xml:space="preserve"> = </w:t>
            </w:r>
            <w:proofErr w:type="spellStart"/>
            <w:r w:rsidRPr="0026065A">
              <w:rPr>
                <w:sz w:val="18"/>
                <w:szCs w:val="18"/>
              </w:rPr>
              <w:t>N</w:t>
            </w:r>
            <w:r w:rsidRPr="0026065A">
              <w:rPr>
                <w:sz w:val="18"/>
                <w:szCs w:val="18"/>
                <w:vertAlign w:val="subscript"/>
              </w:rPr>
              <w:t>но</w:t>
            </w:r>
            <w:proofErr w:type="spellEnd"/>
            <w:r w:rsidRPr="0026065A">
              <w:rPr>
                <w:sz w:val="18"/>
                <w:szCs w:val="18"/>
              </w:rPr>
              <w:t xml:space="preserve"> / </w:t>
            </w:r>
            <w:proofErr w:type="spellStart"/>
            <w:r w:rsidRPr="0026065A">
              <w:rPr>
                <w:sz w:val="18"/>
                <w:szCs w:val="18"/>
              </w:rPr>
              <w:t>N</w:t>
            </w:r>
            <w:r w:rsidRPr="0026065A">
              <w:rPr>
                <w:sz w:val="18"/>
                <w:szCs w:val="18"/>
                <w:vertAlign w:val="subscript"/>
              </w:rPr>
              <w:t>общ</w:t>
            </w:r>
            <w:proofErr w:type="spellEnd"/>
            <w:r w:rsidRPr="0026065A">
              <w:rPr>
                <w:sz w:val="18"/>
                <w:szCs w:val="18"/>
              </w:rPr>
              <w:t xml:space="preserve"> x 100%, где:</w:t>
            </w:r>
          </w:p>
          <w:p w14:paraId="283AA4B5" w14:textId="77777777" w:rsidR="00F83C87" w:rsidRPr="0026065A" w:rsidRDefault="00F83C87" w:rsidP="00A27088">
            <w:pPr>
              <w:rPr>
                <w:sz w:val="18"/>
                <w:szCs w:val="18"/>
              </w:rPr>
            </w:pPr>
            <w:proofErr w:type="spellStart"/>
            <w:r w:rsidRPr="0026065A">
              <w:rPr>
                <w:sz w:val="18"/>
                <w:szCs w:val="18"/>
              </w:rPr>
              <w:t>C</w:t>
            </w:r>
            <w:r w:rsidRPr="0026065A">
              <w:rPr>
                <w:sz w:val="18"/>
                <w:szCs w:val="18"/>
                <w:vertAlign w:val="subscript"/>
              </w:rPr>
              <w:t>но</w:t>
            </w:r>
            <w:proofErr w:type="spellEnd"/>
            <w:r w:rsidRPr="0026065A">
              <w:rPr>
                <w:sz w:val="18"/>
                <w:szCs w:val="18"/>
              </w:rPr>
              <w:t xml:space="preserve"> - доля ликвидированных отходов от объема отходов, подлежащих </w:t>
            </w:r>
            <w:r w:rsidRPr="0026065A">
              <w:rPr>
                <w:sz w:val="18"/>
                <w:szCs w:val="18"/>
              </w:rPr>
              <w:lastRenderedPageBreak/>
              <w:t>ликвидации в пределах выделенного финансирования;</w:t>
            </w:r>
          </w:p>
          <w:p w14:paraId="283AA4B6" w14:textId="77777777" w:rsidR="00F83C87" w:rsidRPr="0026065A" w:rsidRDefault="00F83C87" w:rsidP="00A27088">
            <w:pPr>
              <w:rPr>
                <w:sz w:val="18"/>
                <w:szCs w:val="18"/>
              </w:rPr>
            </w:pPr>
            <w:proofErr w:type="spellStart"/>
            <w:r w:rsidRPr="0026065A">
              <w:rPr>
                <w:sz w:val="18"/>
                <w:szCs w:val="18"/>
              </w:rPr>
              <w:t>N</w:t>
            </w:r>
            <w:r w:rsidRPr="0026065A">
              <w:rPr>
                <w:sz w:val="18"/>
                <w:szCs w:val="18"/>
                <w:vertAlign w:val="subscript"/>
              </w:rPr>
              <w:t>но</w:t>
            </w:r>
            <w:proofErr w:type="spellEnd"/>
            <w:r w:rsidRPr="0026065A">
              <w:rPr>
                <w:sz w:val="18"/>
                <w:szCs w:val="18"/>
              </w:rPr>
              <w:t xml:space="preserve"> - объем ликвидированных отходов, куб. м;</w:t>
            </w:r>
          </w:p>
          <w:p w14:paraId="283AA4B7" w14:textId="77777777" w:rsidR="00F83C87" w:rsidRPr="00AD2FC6" w:rsidRDefault="00F83C87" w:rsidP="00A27088">
            <w:pPr>
              <w:rPr>
                <w:sz w:val="18"/>
                <w:szCs w:val="18"/>
              </w:rPr>
            </w:pPr>
            <w:proofErr w:type="spellStart"/>
            <w:r w:rsidRPr="0026065A">
              <w:rPr>
                <w:sz w:val="18"/>
                <w:szCs w:val="18"/>
              </w:rPr>
              <w:t>N</w:t>
            </w:r>
            <w:r w:rsidRPr="0026065A">
              <w:rPr>
                <w:sz w:val="18"/>
                <w:szCs w:val="18"/>
                <w:vertAlign w:val="subscript"/>
              </w:rPr>
              <w:t>общ</w:t>
            </w:r>
            <w:proofErr w:type="spellEnd"/>
            <w:r w:rsidRPr="0026065A">
              <w:rPr>
                <w:sz w:val="18"/>
                <w:szCs w:val="18"/>
              </w:rPr>
              <w:t xml:space="preserve"> - объем отходов, подлежащих ликвидации в пределах выделенного финансирования, куб. м</w:t>
            </w:r>
          </w:p>
        </w:tc>
        <w:tc>
          <w:tcPr>
            <w:tcW w:w="3402" w:type="dxa"/>
            <w:shd w:val="clear" w:color="auto" w:fill="auto"/>
          </w:tcPr>
          <w:p w14:paraId="283AA4B8" w14:textId="77777777" w:rsidR="00F83C87" w:rsidRPr="00AD2FC6" w:rsidRDefault="00F83C87" w:rsidP="00F83C87">
            <w:pPr>
              <w:jc w:val="center"/>
              <w:rPr>
                <w:sz w:val="18"/>
                <w:szCs w:val="18"/>
              </w:rPr>
            </w:pPr>
            <w:r w:rsidRPr="00AD2FC6">
              <w:rPr>
                <w:sz w:val="18"/>
                <w:szCs w:val="18"/>
              </w:rPr>
              <w:lastRenderedPageBreak/>
              <w:t>Акты выполненных работ</w:t>
            </w:r>
          </w:p>
          <w:p w14:paraId="283AA4B9" w14:textId="77777777" w:rsidR="00F83C87" w:rsidRPr="00AD2FC6" w:rsidRDefault="00F83C87" w:rsidP="00F83C87">
            <w:pPr>
              <w:rPr>
                <w:sz w:val="18"/>
                <w:szCs w:val="18"/>
              </w:rPr>
            </w:pPr>
          </w:p>
        </w:tc>
        <w:tc>
          <w:tcPr>
            <w:tcW w:w="3147" w:type="dxa"/>
            <w:shd w:val="clear" w:color="auto" w:fill="auto"/>
          </w:tcPr>
          <w:p w14:paraId="283AA4BA" w14:textId="77777777" w:rsidR="00F83C87" w:rsidRPr="00B21094" w:rsidRDefault="00F83C87" w:rsidP="00F83C87">
            <w:pPr>
              <w:jc w:val="center"/>
              <w:rPr>
                <w:sz w:val="18"/>
                <w:szCs w:val="18"/>
              </w:rPr>
            </w:pPr>
            <w:r w:rsidRPr="00B21094">
              <w:rPr>
                <w:rFonts w:eastAsia="Times New Roman" w:cs="Times New Roman"/>
                <w:sz w:val="18"/>
                <w:szCs w:val="18"/>
                <w:lang w:eastAsia="ru-RU"/>
              </w:rPr>
              <w:t>ежеквартально</w:t>
            </w:r>
          </w:p>
        </w:tc>
      </w:tr>
      <w:tr w:rsidR="008B2FF6" w:rsidRPr="00AD2FC6" w14:paraId="4E7241FF" w14:textId="77777777" w:rsidTr="00500578">
        <w:trPr>
          <w:trHeight w:val="224"/>
        </w:trPr>
        <w:tc>
          <w:tcPr>
            <w:tcW w:w="567" w:type="dxa"/>
            <w:shd w:val="clear" w:color="auto" w:fill="auto"/>
          </w:tcPr>
          <w:p w14:paraId="187ADCD2" w14:textId="71D3AEDE" w:rsidR="008B2FF6" w:rsidRPr="008B56CF" w:rsidRDefault="008747D3" w:rsidP="008B2FF6">
            <w:pPr>
              <w:widowControl w:val="0"/>
              <w:autoSpaceDE w:val="0"/>
              <w:autoSpaceDN w:val="0"/>
              <w:adjustRightInd w:val="0"/>
              <w:ind w:left="-108" w:right="-108"/>
              <w:jc w:val="center"/>
              <w:outlineLvl w:val="0"/>
              <w:rPr>
                <w:rFonts w:cs="Times New Roman"/>
                <w:sz w:val="18"/>
                <w:szCs w:val="18"/>
              </w:rPr>
            </w:pPr>
            <w:r w:rsidRPr="008B56CF">
              <w:rPr>
                <w:rFonts w:cs="Times New Roman"/>
                <w:sz w:val="18"/>
                <w:szCs w:val="18"/>
              </w:rPr>
              <w:t>7</w:t>
            </w:r>
            <w:r w:rsidR="008B2FF6" w:rsidRPr="008B56CF">
              <w:rPr>
                <w:rFonts w:cs="Times New Roman"/>
                <w:sz w:val="18"/>
                <w:szCs w:val="18"/>
              </w:rPr>
              <w:t>.</w:t>
            </w:r>
          </w:p>
        </w:tc>
        <w:tc>
          <w:tcPr>
            <w:tcW w:w="3374" w:type="dxa"/>
            <w:shd w:val="clear" w:color="auto" w:fill="auto"/>
          </w:tcPr>
          <w:p w14:paraId="3C76275A" w14:textId="68B925AE" w:rsidR="008B2FF6" w:rsidRPr="008B56CF" w:rsidRDefault="008B2FF6" w:rsidP="008B2FF6">
            <w:pPr>
              <w:rPr>
                <w:rFonts w:cs="Times New Roman"/>
                <w:sz w:val="18"/>
                <w:szCs w:val="18"/>
              </w:rPr>
            </w:pPr>
            <w:r w:rsidRPr="008B56CF">
              <w:rPr>
                <w:sz w:val="18"/>
                <w:szCs w:val="18"/>
              </w:rPr>
              <w:t>Доля ликвидированных несанкционированных (стихийных) свалок (навалов), в общем количестве выявленных несанкционированных (стихийных) свалок (</w:t>
            </w:r>
            <w:proofErr w:type="gramStart"/>
            <w:r w:rsidRPr="008B56CF">
              <w:rPr>
                <w:sz w:val="18"/>
                <w:szCs w:val="18"/>
              </w:rPr>
              <w:t xml:space="preserve">навалов)  </w:t>
            </w:r>
            <w:proofErr w:type="gramEnd"/>
          </w:p>
        </w:tc>
        <w:tc>
          <w:tcPr>
            <w:tcW w:w="1418" w:type="dxa"/>
            <w:shd w:val="clear" w:color="auto" w:fill="auto"/>
          </w:tcPr>
          <w:p w14:paraId="1BD070FA" w14:textId="6DD96ECA" w:rsidR="008B2FF6" w:rsidRPr="008B56CF" w:rsidRDefault="008B2FF6" w:rsidP="008B2FF6">
            <w:pPr>
              <w:jc w:val="center"/>
              <w:rPr>
                <w:sz w:val="18"/>
                <w:szCs w:val="18"/>
              </w:rPr>
            </w:pPr>
            <w:r w:rsidRPr="008B56CF">
              <w:rPr>
                <w:sz w:val="18"/>
                <w:szCs w:val="18"/>
              </w:rPr>
              <w:t>процент</w:t>
            </w:r>
          </w:p>
        </w:tc>
        <w:tc>
          <w:tcPr>
            <w:tcW w:w="3401" w:type="dxa"/>
          </w:tcPr>
          <w:p w14:paraId="6BC7ADB0" w14:textId="77777777" w:rsidR="008B2FF6" w:rsidRPr="008B56CF" w:rsidRDefault="008B2FF6" w:rsidP="00A27088">
            <w:pPr>
              <w:rPr>
                <w:sz w:val="18"/>
                <w:szCs w:val="18"/>
              </w:rPr>
            </w:pPr>
            <w:r w:rsidRPr="008B56CF">
              <w:rPr>
                <w:sz w:val="18"/>
                <w:szCs w:val="18"/>
              </w:rPr>
              <w:t xml:space="preserve">Значение показателя определяется по </w:t>
            </w:r>
            <w:proofErr w:type="gramStart"/>
            <w:r w:rsidRPr="008B56CF">
              <w:rPr>
                <w:sz w:val="18"/>
                <w:szCs w:val="18"/>
              </w:rPr>
              <w:t xml:space="preserve">формуле:   </w:t>
            </w:r>
            <w:proofErr w:type="gramEnd"/>
            <w:r w:rsidRPr="008B56CF">
              <w:rPr>
                <w:sz w:val="18"/>
                <w:szCs w:val="18"/>
              </w:rPr>
              <w:t xml:space="preserve">                                                  </w:t>
            </w:r>
            <w:proofErr w:type="spellStart"/>
            <w:r w:rsidRPr="008B56CF">
              <w:rPr>
                <w:sz w:val="18"/>
                <w:szCs w:val="18"/>
              </w:rPr>
              <w:t>С</w:t>
            </w:r>
            <w:r w:rsidRPr="008B56CF">
              <w:rPr>
                <w:sz w:val="14"/>
                <w:szCs w:val="14"/>
              </w:rPr>
              <w:t>но</w:t>
            </w:r>
            <w:proofErr w:type="spellEnd"/>
            <w:r w:rsidRPr="008B56CF">
              <w:rPr>
                <w:sz w:val="18"/>
                <w:szCs w:val="18"/>
              </w:rPr>
              <w:t>=</w:t>
            </w:r>
            <w:r w:rsidRPr="008B56CF">
              <w:rPr>
                <w:sz w:val="18"/>
                <w:szCs w:val="18"/>
                <w:lang w:val="en-US"/>
              </w:rPr>
              <w:t>N</w:t>
            </w:r>
            <w:r w:rsidRPr="008B56CF">
              <w:rPr>
                <w:sz w:val="14"/>
                <w:szCs w:val="14"/>
              </w:rPr>
              <w:t>но</w:t>
            </w:r>
            <w:r w:rsidRPr="008B56CF">
              <w:rPr>
                <w:sz w:val="18"/>
                <w:szCs w:val="18"/>
              </w:rPr>
              <w:t>/</w:t>
            </w:r>
            <w:r w:rsidRPr="008B56CF">
              <w:rPr>
                <w:sz w:val="18"/>
                <w:szCs w:val="18"/>
                <w:lang w:val="en-US"/>
              </w:rPr>
              <w:t>N</w:t>
            </w:r>
            <w:r w:rsidRPr="008B56CF">
              <w:rPr>
                <w:sz w:val="14"/>
                <w:szCs w:val="14"/>
              </w:rPr>
              <w:t xml:space="preserve">общ </w:t>
            </w:r>
            <w:r w:rsidRPr="008B56CF">
              <w:rPr>
                <w:sz w:val="14"/>
                <w:szCs w:val="14"/>
                <w:lang w:val="en-US"/>
              </w:rPr>
              <w:t>x</w:t>
            </w:r>
            <w:r w:rsidRPr="008B56CF">
              <w:rPr>
                <w:sz w:val="14"/>
                <w:szCs w:val="14"/>
              </w:rPr>
              <w:t>100</w:t>
            </w:r>
            <w:r w:rsidRPr="008B56CF">
              <w:rPr>
                <w:sz w:val="18"/>
                <w:szCs w:val="18"/>
              </w:rPr>
              <w:t>%, где</w:t>
            </w:r>
          </w:p>
          <w:p w14:paraId="665F317F" w14:textId="77777777" w:rsidR="008B2FF6" w:rsidRPr="008B56CF" w:rsidRDefault="008B2FF6" w:rsidP="00A27088">
            <w:pPr>
              <w:rPr>
                <w:sz w:val="18"/>
                <w:szCs w:val="18"/>
              </w:rPr>
            </w:pPr>
            <w:proofErr w:type="spellStart"/>
            <w:r w:rsidRPr="008B56CF">
              <w:rPr>
                <w:sz w:val="18"/>
                <w:szCs w:val="18"/>
              </w:rPr>
              <w:t>С</w:t>
            </w:r>
            <w:r w:rsidRPr="008B56CF">
              <w:rPr>
                <w:sz w:val="14"/>
                <w:szCs w:val="14"/>
              </w:rPr>
              <w:t>но</w:t>
            </w:r>
            <w:proofErr w:type="spellEnd"/>
            <w:r w:rsidRPr="008B56CF">
              <w:rPr>
                <w:sz w:val="18"/>
                <w:szCs w:val="18"/>
              </w:rPr>
              <w:t>-доля ликвидированных отходов в городском округе Домодедово от объема отходов, подлежащих ликвидации в пределах выделенного финансирования;</w:t>
            </w:r>
          </w:p>
          <w:p w14:paraId="6CFAB904" w14:textId="77777777" w:rsidR="008B2FF6" w:rsidRPr="008B56CF" w:rsidRDefault="008B2FF6" w:rsidP="00A27088">
            <w:pPr>
              <w:rPr>
                <w:sz w:val="14"/>
                <w:szCs w:val="14"/>
              </w:rPr>
            </w:pPr>
            <w:r w:rsidRPr="008B56CF">
              <w:rPr>
                <w:sz w:val="18"/>
                <w:szCs w:val="18"/>
                <w:lang w:val="en-US"/>
              </w:rPr>
              <w:t>N</w:t>
            </w:r>
            <w:r w:rsidRPr="008B56CF">
              <w:rPr>
                <w:sz w:val="14"/>
                <w:szCs w:val="14"/>
              </w:rPr>
              <w:t>но</w:t>
            </w:r>
            <w:r w:rsidRPr="008B56CF">
              <w:rPr>
                <w:sz w:val="18"/>
                <w:szCs w:val="18"/>
              </w:rPr>
              <w:t>-объем ликвидированных отходов</w:t>
            </w:r>
            <w:r w:rsidRPr="008B56CF">
              <w:t xml:space="preserve"> </w:t>
            </w:r>
            <w:r w:rsidRPr="008B56CF">
              <w:rPr>
                <w:sz w:val="18"/>
                <w:szCs w:val="18"/>
              </w:rPr>
              <w:t xml:space="preserve">в городском округе Домодедово </w:t>
            </w:r>
          </w:p>
          <w:p w14:paraId="268AF306" w14:textId="6998AD29" w:rsidR="008B2FF6" w:rsidRPr="008B56CF" w:rsidRDefault="008B2FF6" w:rsidP="00A27088">
            <w:pPr>
              <w:rPr>
                <w:sz w:val="18"/>
                <w:szCs w:val="18"/>
              </w:rPr>
            </w:pPr>
            <w:r w:rsidRPr="008B56CF">
              <w:rPr>
                <w:sz w:val="18"/>
                <w:szCs w:val="18"/>
                <w:lang w:val="en-US"/>
              </w:rPr>
              <w:t>N</w:t>
            </w:r>
            <w:r w:rsidRPr="008B56CF">
              <w:rPr>
                <w:sz w:val="14"/>
                <w:szCs w:val="14"/>
              </w:rPr>
              <w:t>общ</w:t>
            </w:r>
            <w:r w:rsidRPr="008B56CF">
              <w:rPr>
                <w:sz w:val="18"/>
                <w:szCs w:val="18"/>
              </w:rPr>
              <w:t>- объем отходов, подлежащих ликвидации</w:t>
            </w:r>
            <w:r w:rsidRPr="008B56CF">
              <w:t xml:space="preserve"> </w:t>
            </w:r>
            <w:r w:rsidRPr="008B56CF">
              <w:rPr>
                <w:sz w:val="18"/>
                <w:szCs w:val="18"/>
              </w:rPr>
              <w:t xml:space="preserve">в городском округе Домодедово  в пределах выделенного финансирования, </w:t>
            </w:r>
            <w:proofErr w:type="spellStart"/>
            <w:r w:rsidRPr="008B56CF">
              <w:rPr>
                <w:sz w:val="18"/>
                <w:szCs w:val="18"/>
              </w:rPr>
              <w:t>куб.м</w:t>
            </w:r>
            <w:proofErr w:type="spellEnd"/>
            <w:r w:rsidRPr="008B56CF">
              <w:rPr>
                <w:sz w:val="18"/>
                <w:szCs w:val="18"/>
              </w:rPr>
              <w:t>;</w:t>
            </w:r>
          </w:p>
        </w:tc>
        <w:tc>
          <w:tcPr>
            <w:tcW w:w="3402" w:type="dxa"/>
          </w:tcPr>
          <w:p w14:paraId="516965F0" w14:textId="77777777" w:rsidR="00467E80" w:rsidRPr="008B56CF" w:rsidRDefault="00467E80" w:rsidP="00467E80">
            <w:pPr>
              <w:jc w:val="center"/>
              <w:rPr>
                <w:sz w:val="18"/>
                <w:szCs w:val="18"/>
              </w:rPr>
            </w:pPr>
            <w:r w:rsidRPr="008B56CF">
              <w:rPr>
                <w:sz w:val="18"/>
                <w:szCs w:val="18"/>
              </w:rPr>
              <w:t>Акты выполненных работ</w:t>
            </w:r>
          </w:p>
          <w:p w14:paraId="3B99FC9B" w14:textId="719DE50F" w:rsidR="008B2FF6" w:rsidRPr="008B56CF" w:rsidRDefault="008B2FF6" w:rsidP="008B2FF6">
            <w:pPr>
              <w:jc w:val="center"/>
              <w:rPr>
                <w:sz w:val="18"/>
                <w:szCs w:val="18"/>
              </w:rPr>
            </w:pPr>
          </w:p>
        </w:tc>
        <w:tc>
          <w:tcPr>
            <w:tcW w:w="3147" w:type="dxa"/>
          </w:tcPr>
          <w:p w14:paraId="1D7C8E78" w14:textId="4F4613F0" w:rsidR="008B2FF6" w:rsidRPr="008B56CF" w:rsidRDefault="0031144F" w:rsidP="008B2FF6">
            <w:pPr>
              <w:jc w:val="center"/>
              <w:rPr>
                <w:rFonts w:eastAsia="Times New Roman" w:cs="Times New Roman"/>
                <w:sz w:val="18"/>
                <w:szCs w:val="18"/>
                <w:lang w:eastAsia="ru-RU"/>
              </w:rPr>
            </w:pPr>
            <w:r w:rsidRPr="008B56CF">
              <w:rPr>
                <w:sz w:val="18"/>
                <w:szCs w:val="18"/>
              </w:rPr>
              <w:t>ежегодно</w:t>
            </w:r>
          </w:p>
        </w:tc>
      </w:tr>
    </w:tbl>
    <w:p w14:paraId="283AA4CD" w14:textId="77777777" w:rsidR="00A63EC6" w:rsidRDefault="00A63EC6" w:rsidP="00A63EC6">
      <w:pPr>
        <w:widowControl w:val="0"/>
        <w:autoSpaceDE w:val="0"/>
        <w:autoSpaceDN w:val="0"/>
        <w:adjustRightInd w:val="0"/>
        <w:rPr>
          <w:b/>
          <w:sz w:val="24"/>
          <w:szCs w:val="24"/>
        </w:rPr>
      </w:pPr>
    </w:p>
    <w:p w14:paraId="283AA4D0" w14:textId="77777777" w:rsidR="00506133" w:rsidRPr="00AD2FC6" w:rsidRDefault="00506133" w:rsidP="00C5383C">
      <w:pPr>
        <w:pStyle w:val="ad"/>
        <w:widowControl w:val="0"/>
        <w:autoSpaceDE w:val="0"/>
        <w:autoSpaceDN w:val="0"/>
        <w:adjustRightInd w:val="0"/>
        <w:jc w:val="center"/>
        <w:rPr>
          <w:b/>
          <w:szCs w:val="24"/>
        </w:rPr>
      </w:pPr>
      <w:r w:rsidRPr="00AD2FC6">
        <w:rPr>
          <w:b/>
          <w:szCs w:val="24"/>
        </w:rPr>
        <w:t xml:space="preserve">6. Методика определения результатов выполнения </w:t>
      </w:r>
      <w:r w:rsidR="00562A54" w:rsidRPr="00AD2FC6">
        <w:rPr>
          <w:b/>
          <w:szCs w:val="24"/>
        </w:rPr>
        <w:t xml:space="preserve">мероприятий </w:t>
      </w:r>
      <w:r w:rsidR="00C5383C" w:rsidRPr="00AD2FC6">
        <w:rPr>
          <w:b/>
          <w:szCs w:val="24"/>
        </w:rPr>
        <w:t xml:space="preserve">муниципальной </w:t>
      </w:r>
      <w:r w:rsidR="00562A54" w:rsidRPr="00AD2FC6">
        <w:rPr>
          <w:b/>
          <w:szCs w:val="24"/>
        </w:rPr>
        <w:t>программы</w:t>
      </w:r>
      <w:r w:rsidR="00C5383C" w:rsidRPr="00AD2FC6">
        <w:rPr>
          <w:b/>
          <w:szCs w:val="24"/>
        </w:rPr>
        <w:t xml:space="preserve"> городского округа Домодедово</w:t>
      </w:r>
      <w:r w:rsidRPr="00AD2FC6">
        <w:rPr>
          <w:b/>
          <w:szCs w:val="24"/>
        </w:rPr>
        <w:t xml:space="preserve"> «</w:t>
      </w:r>
      <w:r w:rsidR="00562A54" w:rsidRPr="00AD2FC6">
        <w:rPr>
          <w:b/>
          <w:szCs w:val="24"/>
        </w:rPr>
        <w:t>Экология и окружающая среда</w:t>
      </w:r>
      <w:r w:rsidRPr="00AD2FC6">
        <w:rPr>
          <w:b/>
          <w:szCs w:val="24"/>
        </w:rPr>
        <w:t>»</w:t>
      </w:r>
    </w:p>
    <w:p w14:paraId="283AA4D1" w14:textId="77777777" w:rsidR="00506133" w:rsidRPr="00AD2FC6" w:rsidRDefault="00506133" w:rsidP="00506133">
      <w:pPr>
        <w:pStyle w:val="ad"/>
        <w:widowControl w:val="0"/>
        <w:autoSpaceDE w:val="0"/>
        <w:autoSpaceDN w:val="0"/>
        <w:adjustRightInd w:val="0"/>
        <w:rPr>
          <w:b/>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3119"/>
        <w:gridCol w:w="1418"/>
        <w:gridCol w:w="2976"/>
        <w:gridCol w:w="1984"/>
        <w:gridCol w:w="1984"/>
        <w:gridCol w:w="3006"/>
      </w:tblGrid>
      <w:tr w:rsidR="00506133" w:rsidRPr="006B49E6" w14:paraId="283AA4D9" w14:textId="77777777" w:rsidTr="00500578">
        <w:tc>
          <w:tcPr>
            <w:tcW w:w="822" w:type="dxa"/>
          </w:tcPr>
          <w:p w14:paraId="283AA4D2" w14:textId="77777777" w:rsidR="00506133" w:rsidRPr="006B49E6" w:rsidRDefault="00506133" w:rsidP="006B49E6">
            <w:pPr>
              <w:widowControl w:val="0"/>
              <w:autoSpaceDE w:val="0"/>
              <w:autoSpaceDN w:val="0"/>
              <w:adjustRightInd w:val="0"/>
              <w:ind w:left="-108" w:right="-108"/>
              <w:jc w:val="center"/>
              <w:outlineLvl w:val="0"/>
              <w:rPr>
                <w:rFonts w:cs="Times New Roman"/>
                <w:b/>
                <w:sz w:val="18"/>
                <w:szCs w:val="18"/>
              </w:rPr>
            </w:pPr>
            <w:r w:rsidRPr="006B49E6">
              <w:rPr>
                <w:rFonts w:cs="Times New Roman"/>
                <w:b/>
                <w:sz w:val="18"/>
                <w:szCs w:val="18"/>
              </w:rPr>
              <w:t>№ п/п</w:t>
            </w:r>
          </w:p>
        </w:tc>
        <w:tc>
          <w:tcPr>
            <w:tcW w:w="3119" w:type="dxa"/>
          </w:tcPr>
          <w:p w14:paraId="283AA4D3"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 подпрограммы</w:t>
            </w:r>
          </w:p>
        </w:tc>
        <w:tc>
          <w:tcPr>
            <w:tcW w:w="1418" w:type="dxa"/>
          </w:tcPr>
          <w:p w14:paraId="283AA4D4"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 основного мероприятия</w:t>
            </w:r>
          </w:p>
        </w:tc>
        <w:tc>
          <w:tcPr>
            <w:tcW w:w="2976" w:type="dxa"/>
          </w:tcPr>
          <w:p w14:paraId="283AA4D5"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 мероприятия</w:t>
            </w:r>
          </w:p>
        </w:tc>
        <w:tc>
          <w:tcPr>
            <w:tcW w:w="1984" w:type="dxa"/>
          </w:tcPr>
          <w:p w14:paraId="283AA4D6"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Наименование результата</w:t>
            </w:r>
          </w:p>
        </w:tc>
        <w:tc>
          <w:tcPr>
            <w:tcW w:w="1984" w:type="dxa"/>
          </w:tcPr>
          <w:p w14:paraId="283AA4D7"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Единица измерения</w:t>
            </w:r>
          </w:p>
        </w:tc>
        <w:tc>
          <w:tcPr>
            <w:tcW w:w="3006" w:type="dxa"/>
          </w:tcPr>
          <w:p w14:paraId="283AA4D8"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Порядок определения значений</w:t>
            </w:r>
          </w:p>
        </w:tc>
      </w:tr>
      <w:tr w:rsidR="00506133" w:rsidRPr="006B49E6" w14:paraId="283AA4E1" w14:textId="77777777" w:rsidTr="00500578">
        <w:trPr>
          <w:trHeight w:val="320"/>
        </w:trPr>
        <w:tc>
          <w:tcPr>
            <w:tcW w:w="822" w:type="dxa"/>
          </w:tcPr>
          <w:p w14:paraId="283AA4DA" w14:textId="77777777" w:rsidR="00506133" w:rsidRPr="006B49E6" w:rsidRDefault="00506133" w:rsidP="006B49E6">
            <w:pPr>
              <w:widowControl w:val="0"/>
              <w:autoSpaceDE w:val="0"/>
              <w:autoSpaceDN w:val="0"/>
              <w:adjustRightInd w:val="0"/>
              <w:ind w:left="-108" w:right="-108"/>
              <w:jc w:val="center"/>
              <w:outlineLvl w:val="0"/>
              <w:rPr>
                <w:rFonts w:cs="Times New Roman"/>
                <w:b/>
                <w:sz w:val="18"/>
                <w:szCs w:val="18"/>
              </w:rPr>
            </w:pPr>
            <w:r w:rsidRPr="006B49E6">
              <w:rPr>
                <w:rFonts w:cs="Times New Roman"/>
                <w:b/>
                <w:sz w:val="18"/>
                <w:szCs w:val="18"/>
              </w:rPr>
              <w:t>1</w:t>
            </w:r>
          </w:p>
        </w:tc>
        <w:tc>
          <w:tcPr>
            <w:tcW w:w="3119" w:type="dxa"/>
          </w:tcPr>
          <w:p w14:paraId="283AA4DB"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2</w:t>
            </w:r>
          </w:p>
        </w:tc>
        <w:tc>
          <w:tcPr>
            <w:tcW w:w="1418" w:type="dxa"/>
          </w:tcPr>
          <w:p w14:paraId="283AA4DC"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3</w:t>
            </w:r>
          </w:p>
        </w:tc>
        <w:tc>
          <w:tcPr>
            <w:tcW w:w="2976" w:type="dxa"/>
          </w:tcPr>
          <w:p w14:paraId="283AA4DD"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4</w:t>
            </w:r>
          </w:p>
        </w:tc>
        <w:tc>
          <w:tcPr>
            <w:tcW w:w="1984" w:type="dxa"/>
          </w:tcPr>
          <w:p w14:paraId="283AA4DE"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5</w:t>
            </w:r>
          </w:p>
        </w:tc>
        <w:tc>
          <w:tcPr>
            <w:tcW w:w="1984" w:type="dxa"/>
          </w:tcPr>
          <w:p w14:paraId="283AA4DF"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6</w:t>
            </w:r>
          </w:p>
        </w:tc>
        <w:tc>
          <w:tcPr>
            <w:tcW w:w="3006" w:type="dxa"/>
          </w:tcPr>
          <w:p w14:paraId="283AA4E0" w14:textId="77777777" w:rsidR="00506133" w:rsidRPr="006B49E6" w:rsidRDefault="00506133" w:rsidP="006B49E6">
            <w:pPr>
              <w:widowControl w:val="0"/>
              <w:autoSpaceDE w:val="0"/>
              <w:autoSpaceDN w:val="0"/>
              <w:adjustRightInd w:val="0"/>
              <w:jc w:val="center"/>
              <w:outlineLvl w:val="0"/>
              <w:rPr>
                <w:rFonts w:cs="Times New Roman"/>
                <w:b/>
                <w:sz w:val="18"/>
                <w:szCs w:val="18"/>
              </w:rPr>
            </w:pPr>
            <w:r w:rsidRPr="006B49E6">
              <w:rPr>
                <w:rFonts w:cs="Times New Roman"/>
                <w:b/>
                <w:sz w:val="18"/>
                <w:szCs w:val="18"/>
              </w:rPr>
              <w:t>7</w:t>
            </w:r>
          </w:p>
        </w:tc>
      </w:tr>
      <w:tr w:rsidR="00486FDE" w:rsidRPr="006B49E6" w14:paraId="283AA52A" w14:textId="77777777" w:rsidTr="00500578">
        <w:trPr>
          <w:trHeight w:val="645"/>
        </w:trPr>
        <w:tc>
          <w:tcPr>
            <w:tcW w:w="822" w:type="dxa"/>
            <w:shd w:val="clear" w:color="auto" w:fill="FFFFFF" w:themeFill="background1"/>
          </w:tcPr>
          <w:p w14:paraId="283AA523" w14:textId="221D70AE" w:rsidR="00486FDE"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1</w:t>
            </w:r>
            <w:r w:rsidR="00B07983" w:rsidRPr="006B49E6">
              <w:rPr>
                <w:rFonts w:cs="Times New Roman"/>
                <w:sz w:val="18"/>
                <w:szCs w:val="18"/>
              </w:rPr>
              <w:t>.</w:t>
            </w:r>
          </w:p>
        </w:tc>
        <w:tc>
          <w:tcPr>
            <w:tcW w:w="3119" w:type="dxa"/>
            <w:shd w:val="clear" w:color="auto" w:fill="FFFFFF" w:themeFill="background1"/>
          </w:tcPr>
          <w:p w14:paraId="283AA524" w14:textId="77777777" w:rsidR="00486FDE" w:rsidRPr="006B49E6" w:rsidRDefault="002B0CD2" w:rsidP="006B49E6">
            <w:pPr>
              <w:jc w:val="center"/>
              <w:rPr>
                <w:rFonts w:cs="Times New Roman"/>
                <w:sz w:val="18"/>
                <w:szCs w:val="18"/>
              </w:rPr>
            </w:pPr>
            <w:r w:rsidRPr="006B49E6">
              <w:rPr>
                <w:rFonts w:cs="Times New Roman"/>
                <w:sz w:val="18"/>
                <w:szCs w:val="18"/>
              </w:rPr>
              <w:t>01</w:t>
            </w:r>
          </w:p>
        </w:tc>
        <w:tc>
          <w:tcPr>
            <w:tcW w:w="1418" w:type="dxa"/>
            <w:shd w:val="clear" w:color="auto" w:fill="FFFFFF" w:themeFill="background1"/>
          </w:tcPr>
          <w:p w14:paraId="283AA525" w14:textId="77777777" w:rsidR="00486FDE" w:rsidRPr="006B49E6" w:rsidRDefault="002B0CD2"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03</w:t>
            </w:r>
          </w:p>
        </w:tc>
        <w:tc>
          <w:tcPr>
            <w:tcW w:w="2976" w:type="dxa"/>
            <w:shd w:val="clear" w:color="auto" w:fill="FFFFFF" w:themeFill="background1"/>
          </w:tcPr>
          <w:p w14:paraId="283AA526" w14:textId="77777777" w:rsidR="00486FDE" w:rsidRPr="006B49E6" w:rsidRDefault="00770E11"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tc>
        <w:tc>
          <w:tcPr>
            <w:tcW w:w="1984" w:type="dxa"/>
            <w:shd w:val="clear" w:color="auto" w:fill="FFFFFF" w:themeFill="background1"/>
          </w:tcPr>
          <w:p w14:paraId="283AA527" w14:textId="32E33639" w:rsidR="00486FDE" w:rsidRPr="00551FF9" w:rsidRDefault="00AB5917" w:rsidP="00B12FF9">
            <w:pPr>
              <w:jc w:val="center"/>
              <w:rPr>
                <w:sz w:val="18"/>
                <w:szCs w:val="18"/>
              </w:rPr>
            </w:pPr>
            <w:r w:rsidRPr="00551FF9">
              <w:rPr>
                <w:rFonts w:cs="Times New Roman"/>
                <w:sz w:val="18"/>
                <w:szCs w:val="18"/>
              </w:rPr>
              <w:t xml:space="preserve">Проведены экологические мероприятия, </w:t>
            </w:r>
          </w:p>
        </w:tc>
        <w:tc>
          <w:tcPr>
            <w:tcW w:w="1984" w:type="dxa"/>
            <w:shd w:val="clear" w:color="auto" w:fill="FFFFFF" w:themeFill="background1"/>
          </w:tcPr>
          <w:p w14:paraId="283AA528" w14:textId="77777777" w:rsidR="00486FDE" w:rsidRPr="006B49E6" w:rsidRDefault="00770E11" w:rsidP="006B49E6">
            <w:pPr>
              <w:widowControl w:val="0"/>
              <w:autoSpaceDE w:val="0"/>
              <w:autoSpaceDN w:val="0"/>
              <w:adjustRightInd w:val="0"/>
              <w:jc w:val="center"/>
              <w:outlineLvl w:val="0"/>
              <w:rPr>
                <w:rFonts w:eastAsia="Calibri" w:cs="Times New Roman"/>
                <w:sz w:val="18"/>
                <w:szCs w:val="18"/>
              </w:rPr>
            </w:pPr>
            <w:r w:rsidRPr="006B49E6">
              <w:rPr>
                <w:rFonts w:eastAsia="Calibri" w:cs="Times New Roman"/>
                <w:sz w:val="18"/>
                <w:szCs w:val="18"/>
              </w:rPr>
              <w:t>единица</w:t>
            </w:r>
          </w:p>
        </w:tc>
        <w:tc>
          <w:tcPr>
            <w:tcW w:w="3006" w:type="dxa"/>
            <w:shd w:val="clear" w:color="auto" w:fill="FFFFFF" w:themeFill="background1"/>
          </w:tcPr>
          <w:p w14:paraId="283AA529" w14:textId="77777777" w:rsidR="00486FDE" w:rsidRPr="006B49E6" w:rsidRDefault="00782738" w:rsidP="006B49E6">
            <w:pPr>
              <w:jc w:val="both"/>
              <w:rPr>
                <w:sz w:val="18"/>
                <w:szCs w:val="18"/>
              </w:rPr>
            </w:pPr>
            <w:r w:rsidRPr="006B49E6">
              <w:rPr>
                <w:sz w:val="18"/>
                <w:szCs w:val="18"/>
              </w:rPr>
              <w:t>Показатель определяется как общее количество проведенных выставок и семинаров</w:t>
            </w:r>
          </w:p>
        </w:tc>
      </w:tr>
      <w:tr w:rsidR="00E85290" w:rsidRPr="006B49E6" w14:paraId="283AA532" w14:textId="77777777" w:rsidTr="00500578">
        <w:trPr>
          <w:trHeight w:val="645"/>
        </w:trPr>
        <w:tc>
          <w:tcPr>
            <w:tcW w:w="822" w:type="dxa"/>
            <w:shd w:val="clear" w:color="auto" w:fill="FFFFFF" w:themeFill="background1"/>
          </w:tcPr>
          <w:p w14:paraId="283AA52B" w14:textId="4E2BF295" w:rsidR="00E85290"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2</w:t>
            </w:r>
            <w:r w:rsidR="00B07983" w:rsidRPr="006B49E6">
              <w:rPr>
                <w:rFonts w:cs="Times New Roman"/>
                <w:sz w:val="18"/>
                <w:szCs w:val="18"/>
              </w:rPr>
              <w:t>.</w:t>
            </w:r>
          </w:p>
        </w:tc>
        <w:tc>
          <w:tcPr>
            <w:tcW w:w="3119" w:type="dxa"/>
            <w:shd w:val="clear" w:color="auto" w:fill="FFFFFF" w:themeFill="background1"/>
          </w:tcPr>
          <w:p w14:paraId="283AA52C" w14:textId="77777777" w:rsidR="00E85290" w:rsidRPr="006B49E6" w:rsidRDefault="00E85290" w:rsidP="006B49E6">
            <w:pPr>
              <w:jc w:val="center"/>
              <w:rPr>
                <w:rFonts w:cs="Times New Roman"/>
                <w:sz w:val="18"/>
                <w:szCs w:val="18"/>
              </w:rPr>
            </w:pPr>
            <w:r w:rsidRPr="006B49E6">
              <w:rPr>
                <w:rFonts w:cs="Times New Roman"/>
                <w:sz w:val="18"/>
                <w:szCs w:val="18"/>
              </w:rPr>
              <w:t>01</w:t>
            </w:r>
          </w:p>
        </w:tc>
        <w:tc>
          <w:tcPr>
            <w:tcW w:w="1418" w:type="dxa"/>
            <w:shd w:val="clear" w:color="auto" w:fill="FFFFFF" w:themeFill="background1"/>
          </w:tcPr>
          <w:p w14:paraId="283AA52D" w14:textId="77777777" w:rsidR="00E85290" w:rsidRPr="006B49E6" w:rsidRDefault="00E85290"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03</w:t>
            </w:r>
          </w:p>
        </w:tc>
        <w:tc>
          <w:tcPr>
            <w:tcW w:w="2976" w:type="dxa"/>
            <w:shd w:val="clear" w:color="auto" w:fill="FFFFFF" w:themeFill="background1"/>
          </w:tcPr>
          <w:p w14:paraId="283AA52E" w14:textId="77777777" w:rsidR="00E85290" w:rsidRPr="006B49E6" w:rsidRDefault="00E85290"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02</w:t>
            </w:r>
          </w:p>
        </w:tc>
        <w:tc>
          <w:tcPr>
            <w:tcW w:w="1984" w:type="dxa"/>
            <w:shd w:val="clear" w:color="auto" w:fill="FFFFFF" w:themeFill="background1"/>
          </w:tcPr>
          <w:p w14:paraId="283AA52F" w14:textId="77777777" w:rsidR="00E85290" w:rsidRPr="006B49E6" w:rsidRDefault="00E85290" w:rsidP="006B49E6">
            <w:pPr>
              <w:jc w:val="center"/>
              <w:rPr>
                <w:sz w:val="18"/>
                <w:szCs w:val="18"/>
              </w:rPr>
            </w:pPr>
            <w:r w:rsidRPr="006B49E6">
              <w:rPr>
                <w:sz w:val="18"/>
                <w:szCs w:val="18"/>
              </w:rPr>
              <w:t>Проведение «Дней защиты от экологической опасности»</w:t>
            </w:r>
          </w:p>
        </w:tc>
        <w:tc>
          <w:tcPr>
            <w:tcW w:w="1984" w:type="dxa"/>
            <w:shd w:val="clear" w:color="auto" w:fill="FFFFFF" w:themeFill="background1"/>
          </w:tcPr>
          <w:p w14:paraId="283AA530" w14:textId="77777777" w:rsidR="00E85290" w:rsidRPr="006B49E6" w:rsidRDefault="00E85290" w:rsidP="006B49E6">
            <w:pPr>
              <w:widowControl w:val="0"/>
              <w:autoSpaceDE w:val="0"/>
              <w:autoSpaceDN w:val="0"/>
              <w:adjustRightInd w:val="0"/>
              <w:jc w:val="center"/>
              <w:outlineLvl w:val="0"/>
              <w:rPr>
                <w:rFonts w:eastAsia="Calibri" w:cs="Times New Roman"/>
                <w:sz w:val="18"/>
                <w:szCs w:val="18"/>
              </w:rPr>
            </w:pPr>
            <w:r w:rsidRPr="006B49E6">
              <w:rPr>
                <w:rFonts w:eastAsia="Calibri" w:cs="Times New Roman"/>
                <w:sz w:val="18"/>
                <w:szCs w:val="18"/>
              </w:rPr>
              <w:t>единица</w:t>
            </w:r>
          </w:p>
        </w:tc>
        <w:tc>
          <w:tcPr>
            <w:tcW w:w="3006" w:type="dxa"/>
            <w:shd w:val="clear" w:color="auto" w:fill="FFFFFF" w:themeFill="background1"/>
          </w:tcPr>
          <w:p w14:paraId="283AA531" w14:textId="77777777" w:rsidR="00E85290" w:rsidRPr="006B49E6" w:rsidRDefault="00E85290" w:rsidP="006B49E6">
            <w:pPr>
              <w:jc w:val="both"/>
              <w:rPr>
                <w:sz w:val="18"/>
                <w:szCs w:val="18"/>
              </w:rPr>
            </w:pPr>
            <w:r w:rsidRPr="006B49E6">
              <w:rPr>
                <w:sz w:val="18"/>
                <w:szCs w:val="18"/>
              </w:rPr>
              <w:t>Показатель определяется как общее количество проведенных мероприятий «Дней защиты от экологической опасности»</w:t>
            </w:r>
          </w:p>
        </w:tc>
      </w:tr>
      <w:tr w:rsidR="00D33A4F" w:rsidRPr="006B49E6" w14:paraId="283AA53B" w14:textId="77777777" w:rsidTr="00500578">
        <w:trPr>
          <w:trHeight w:val="650"/>
        </w:trPr>
        <w:tc>
          <w:tcPr>
            <w:tcW w:w="822" w:type="dxa"/>
            <w:shd w:val="clear" w:color="auto" w:fill="FFFFFF" w:themeFill="background1"/>
          </w:tcPr>
          <w:p w14:paraId="283AA533" w14:textId="1275D861" w:rsidR="00D33A4F"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3</w:t>
            </w:r>
            <w:r w:rsidR="00B07983" w:rsidRPr="006B49E6">
              <w:rPr>
                <w:rFonts w:cs="Times New Roman"/>
                <w:sz w:val="18"/>
                <w:szCs w:val="18"/>
              </w:rPr>
              <w:t>.</w:t>
            </w:r>
          </w:p>
        </w:tc>
        <w:tc>
          <w:tcPr>
            <w:tcW w:w="3119" w:type="dxa"/>
            <w:shd w:val="clear" w:color="auto" w:fill="FFFFFF" w:themeFill="background1"/>
          </w:tcPr>
          <w:p w14:paraId="283AA534" w14:textId="77777777" w:rsidR="00D33A4F" w:rsidRPr="006B49E6" w:rsidRDefault="00516C94" w:rsidP="006B49E6">
            <w:pPr>
              <w:jc w:val="center"/>
              <w:rPr>
                <w:rFonts w:cs="Times New Roman"/>
                <w:sz w:val="18"/>
                <w:szCs w:val="18"/>
              </w:rPr>
            </w:pPr>
            <w:r w:rsidRPr="006B49E6">
              <w:rPr>
                <w:rFonts w:cs="Times New Roman"/>
                <w:sz w:val="18"/>
                <w:szCs w:val="18"/>
              </w:rPr>
              <w:t>0</w:t>
            </w:r>
            <w:r w:rsidR="00D33A4F" w:rsidRPr="006B49E6">
              <w:rPr>
                <w:rFonts w:cs="Times New Roman"/>
                <w:sz w:val="18"/>
                <w:szCs w:val="18"/>
              </w:rPr>
              <w:t>2</w:t>
            </w:r>
          </w:p>
        </w:tc>
        <w:tc>
          <w:tcPr>
            <w:tcW w:w="1418" w:type="dxa"/>
            <w:shd w:val="clear" w:color="auto" w:fill="FFFFFF" w:themeFill="background1"/>
          </w:tcPr>
          <w:p w14:paraId="283AA535" w14:textId="77777777" w:rsidR="00D33A4F" w:rsidRPr="006B49E6" w:rsidRDefault="00D33A4F"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tc>
        <w:tc>
          <w:tcPr>
            <w:tcW w:w="2976" w:type="dxa"/>
            <w:shd w:val="clear" w:color="auto" w:fill="FFFFFF" w:themeFill="background1"/>
          </w:tcPr>
          <w:p w14:paraId="283AA536" w14:textId="77777777" w:rsidR="00D33A4F" w:rsidRPr="006B49E6" w:rsidRDefault="00D33A4F"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p w14:paraId="283AA537" w14:textId="77777777" w:rsidR="00D33A4F" w:rsidRPr="006B49E6" w:rsidRDefault="00D33A4F" w:rsidP="006B49E6">
            <w:pPr>
              <w:widowControl w:val="0"/>
              <w:autoSpaceDE w:val="0"/>
              <w:autoSpaceDN w:val="0"/>
              <w:adjustRightInd w:val="0"/>
              <w:jc w:val="center"/>
              <w:outlineLvl w:val="0"/>
              <w:rPr>
                <w:rFonts w:cs="Times New Roman"/>
                <w:sz w:val="18"/>
                <w:szCs w:val="18"/>
              </w:rPr>
            </w:pPr>
          </w:p>
        </w:tc>
        <w:tc>
          <w:tcPr>
            <w:tcW w:w="1984" w:type="dxa"/>
            <w:shd w:val="clear" w:color="auto" w:fill="FFFFFF" w:themeFill="background1"/>
          </w:tcPr>
          <w:p w14:paraId="283AA538" w14:textId="77777777" w:rsidR="00D33A4F" w:rsidRPr="006B49E6" w:rsidRDefault="00EA7113" w:rsidP="006B49E6">
            <w:pPr>
              <w:jc w:val="center"/>
              <w:rPr>
                <w:rFonts w:eastAsia="Calibri" w:cs="Times New Roman"/>
                <w:sz w:val="18"/>
                <w:szCs w:val="18"/>
              </w:rPr>
            </w:pPr>
            <w:r w:rsidRPr="006B49E6">
              <w:rPr>
                <w:rFonts w:eastAsia="Calibri" w:cs="Times New Roman"/>
                <w:sz w:val="18"/>
                <w:szCs w:val="18"/>
              </w:rPr>
              <w:t>Разработана документация для эксплуатации гидротехнических сооружений, находящихся в собственности муниципального образования</w:t>
            </w:r>
          </w:p>
        </w:tc>
        <w:tc>
          <w:tcPr>
            <w:tcW w:w="1984" w:type="dxa"/>
            <w:shd w:val="clear" w:color="auto" w:fill="FFFFFF" w:themeFill="background1"/>
          </w:tcPr>
          <w:p w14:paraId="283AA539" w14:textId="77777777" w:rsidR="00D33A4F" w:rsidRPr="006B49E6" w:rsidRDefault="00EA7113" w:rsidP="006B49E6">
            <w:pPr>
              <w:jc w:val="center"/>
              <w:rPr>
                <w:rFonts w:eastAsia="Calibri" w:cs="Times New Roman"/>
                <w:sz w:val="18"/>
                <w:szCs w:val="18"/>
              </w:rPr>
            </w:pPr>
            <w:r w:rsidRPr="006B49E6">
              <w:rPr>
                <w:rFonts w:eastAsia="Calibri" w:cs="Times New Roman"/>
                <w:sz w:val="18"/>
                <w:szCs w:val="18"/>
              </w:rPr>
              <w:t>единица</w:t>
            </w:r>
          </w:p>
        </w:tc>
        <w:tc>
          <w:tcPr>
            <w:tcW w:w="3006" w:type="dxa"/>
            <w:shd w:val="clear" w:color="auto" w:fill="FFFFFF" w:themeFill="background1"/>
          </w:tcPr>
          <w:p w14:paraId="283AA53A" w14:textId="53753A2A" w:rsidR="00D33A4F" w:rsidRPr="006B49E6" w:rsidRDefault="00EA7113" w:rsidP="006B49E6">
            <w:pPr>
              <w:jc w:val="both"/>
              <w:rPr>
                <w:sz w:val="18"/>
                <w:szCs w:val="18"/>
              </w:rPr>
            </w:pPr>
            <w:r w:rsidRPr="006B49E6">
              <w:rPr>
                <w:sz w:val="18"/>
                <w:szCs w:val="18"/>
              </w:rPr>
              <w:t>Показатель определяется как общее количество гидротехнических сооружений, в отношении которой разработана необходимая документация</w:t>
            </w:r>
            <w:r w:rsidR="009E3ED2" w:rsidRPr="006B49E6">
              <w:rPr>
                <w:sz w:val="18"/>
                <w:szCs w:val="18"/>
              </w:rPr>
              <w:t xml:space="preserve"> для </w:t>
            </w:r>
            <w:r w:rsidRPr="006B49E6">
              <w:rPr>
                <w:sz w:val="18"/>
                <w:szCs w:val="18"/>
              </w:rPr>
              <w:t xml:space="preserve">эксплуатации </w:t>
            </w:r>
          </w:p>
        </w:tc>
      </w:tr>
      <w:tr w:rsidR="00D33A4F" w:rsidRPr="006B49E6" w14:paraId="283AA56B" w14:textId="77777777" w:rsidTr="00500578">
        <w:trPr>
          <w:trHeight w:val="650"/>
        </w:trPr>
        <w:tc>
          <w:tcPr>
            <w:tcW w:w="822" w:type="dxa"/>
            <w:shd w:val="clear" w:color="auto" w:fill="FFFFFF" w:themeFill="background1"/>
          </w:tcPr>
          <w:p w14:paraId="283AA564" w14:textId="247B1319" w:rsidR="00D33A4F"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4</w:t>
            </w:r>
            <w:r w:rsidR="00B07983" w:rsidRPr="006B49E6">
              <w:rPr>
                <w:rFonts w:cs="Times New Roman"/>
                <w:sz w:val="18"/>
                <w:szCs w:val="18"/>
              </w:rPr>
              <w:t>.</w:t>
            </w:r>
          </w:p>
        </w:tc>
        <w:tc>
          <w:tcPr>
            <w:tcW w:w="3119" w:type="dxa"/>
            <w:shd w:val="clear" w:color="auto" w:fill="FFFFFF" w:themeFill="background1"/>
          </w:tcPr>
          <w:p w14:paraId="283AA565" w14:textId="77777777" w:rsidR="00D33A4F" w:rsidRPr="006B49E6" w:rsidRDefault="00516C94" w:rsidP="006B49E6">
            <w:pPr>
              <w:jc w:val="center"/>
              <w:rPr>
                <w:rFonts w:cs="Times New Roman"/>
                <w:sz w:val="18"/>
                <w:szCs w:val="18"/>
              </w:rPr>
            </w:pPr>
            <w:r w:rsidRPr="006B49E6">
              <w:rPr>
                <w:rFonts w:cs="Times New Roman"/>
                <w:sz w:val="18"/>
                <w:szCs w:val="18"/>
              </w:rPr>
              <w:t>0</w:t>
            </w:r>
            <w:r w:rsidR="00D33A4F" w:rsidRPr="006B49E6">
              <w:rPr>
                <w:rFonts w:cs="Times New Roman"/>
                <w:sz w:val="18"/>
                <w:szCs w:val="18"/>
              </w:rPr>
              <w:t>2</w:t>
            </w:r>
          </w:p>
        </w:tc>
        <w:tc>
          <w:tcPr>
            <w:tcW w:w="1418" w:type="dxa"/>
            <w:shd w:val="clear" w:color="auto" w:fill="FFFFFF" w:themeFill="background1"/>
          </w:tcPr>
          <w:p w14:paraId="283AA566" w14:textId="77777777" w:rsidR="00D33A4F" w:rsidRPr="006B49E6" w:rsidRDefault="00D33A4F"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tc>
        <w:tc>
          <w:tcPr>
            <w:tcW w:w="2976" w:type="dxa"/>
            <w:shd w:val="clear" w:color="auto" w:fill="FFFFFF" w:themeFill="background1"/>
          </w:tcPr>
          <w:p w14:paraId="283AA567" w14:textId="77777777" w:rsidR="00D33A4F" w:rsidRPr="006B49E6" w:rsidRDefault="00D33A4F"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05</w:t>
            </w:r>
          </w:p>
        </w:tc>
        <w:tc>
          <w:tcPr>
            <w:tcW w:w="1984" w:type="dxa"/>
            <w:shd w:val="clear" w:color="auto" w:fill="FFFFFF" w:themeFill="background1"/>
          </w:tcPr>
          <w:p w14:paraId="283AA568" w14:textId="4B8ED2AD" w:rsidR="00D33A4F" w:rsidRPr="006B49E6" w:rsidRDefault="003E0D9C" w:rsidP="00F01293">
            <w:pPr>
              <w:jc w:val="center"/>
              <w:rPr>
                <w:rFonts w:cs="Times New Roman"/>
                <w:sz w:val="18"/>
                <w:szCs w:val="18"/>
              </w:rPr>
            </w:pPr>
            <w:r w:rsidRPr="006B49E6">
              <w:rPr>
                <w:rFonts w:cs="Times New Roman"/>
                <w:sz w:val="18"/>
                <w:szCs w:val="18"/>
              </w:rPr>
              <w:t xml:space="preserve">Проведены обследования </w:t>
            </w:r>
            <w:r w:rsidR="00F01293">
              <w:rPr>
                <w:rFonts w:cs="Times New Roman"/>
                <w:sz w:val="18"/>
                <w:szCs w:val="18"/>
              </w:rPr>
              <w:t xml:space="preserve">и выполнены работы (услуги) по </w:t>
            </w:r>
            <w:r w:rsidR="00F01293">
              <w:rPr>
                <w:rFonts w:cs="Times New Roman"/>
                <w:sz w:val="18"/>
                <w:szCs w:val="18"/>
              </w:rPr>
              <w:lastRenderedPageBreak/>
              <w:t xml:space="preserve">содержанию </w:t>
            </w:r>
            <w:r w:rsidRPr="006B49E6">
              <w:rPr>
                <w:rFonts w:cs="Times New Roman"/>
                <w:sz w:val="18"/>
                <w:szCs w:val="18"/>
              </w:rPr>
              <w:t>гидротехнических сооружений</w:t>
            </w:r>
          </w:p>
        </w:tc>
        <w:tc>
          <w:tcPr>
            <w:tcW w:w="1984" w:type="dxa"/>
            <w:shd w:val="clear" w:color="auto" w:fill="FFFFFF" w:themeFill="background1"/>
          </w:tcPr>
          <w:p w14:paraId="283AA569" w14:textId="77777777" w:rsidR="00D33A4F" w:rsidRPr="006B49E6" w:rsidRDefault="003E0D9C" w:rsidP="006B49E6">
            <w:pPr>
              <w:jc w:val="center"/>
              <w:rPr>
                <w:rFonts w:eastAsia="Calibri" w:cs="Times New Roman"/>
                <w:sz w:val="18"/>
                <w:szCs w:val="18"/>
              </w:rPr>
            </w:pPr>
            <w:r w:rsidRPr="006B49E6">
              <w:rPr>
                <w:rFonts w:eastAsia="Calibri" w:cs="Times New Roman"/>
                <w:sz w:val="18"/>
                <w:szCs w:val="18"/>
              </w:rPr>
              <w:lastRenderedPageBreak/>
              <w:t>единица</w:t>
            </w:r>
          </w:p>
        </w:tc>
        <w:tc>
          <w:tcPr>
            <w:tcW w:w="3006" w:type="dxa"/>
            <w:shd w:val="clear" w:color="auto" w:fill="FFFFFF" w:themeFill="background1"/>
          </w:tcPr>
          <w:p w14:paraId="283AA56A" w14:textId="77C46D39" w:rsidR="00D33A4F" w:rsidRPr="006B49E6" w:rsidRDefault="003E0D9C" w:rsidP="0059389F">
            <w:pPr>
              <w:jc w:val="both"/>
              <w:rPr>
                <w:sz w:val="18"/>
                <w:szCs w:val="18"/>
              </w:rPr>
            </w:pPr>
            <w:r w:rsidRPr="006B49E6">
              <w:rPr>
                <w:sz w:val="18"/>
                <w:szCs w:val="18"/>
              </w:rPr>
              <w:t xml:space="preserve">Показатель определяется как общее количество объектов, в отношении которых </w:t>
            </w:r>
            <w:r w:rsidR="00F01293">
              <w:rPr>
                <w:sz w:val="18"/>
                <w:szCs w:val="18"/>
              </w:rPr>
              <w:t>выполнены работы</w:t>
            </w:r>
            <w:r w:rsidR="0059389F">
              <w:rPr>
                <w:sz w:val="18"/>
                <w:szCs w:val="18"/>
              </w:rPr>
              <w:t xml:space="preserve"> </w:t>
            </w:r>
            <w:r w:rsidR="0059389F">
              <w:rPr>
                <w:sz w:val="18"/>
                <w:szCs w:val="18"/>
              </w:rPr>
              <w:lastRenderedPageBreak/>
              <w:t>(услуги) по содержанию</w:t>
            </w:r>
            <w:r w:rsidR="00F01293">
              <w:rPr>
                <w:sz w:val="18"/>
                <w:szCs w:val="18"/>
              </w:rPr>
              <w:t xml:space="preserve"> </w:t>
            </w:r>
            <w:r w:rsidRPr="006B49E6">
              <w:rPr>
                <w:sz w:val="18"/>
                <w:szCs w:val="18"/>
              </w:rPr>
              <w:t>гидротехнических сооружений</w:t>
            </w:r>
          </w:p>
        </w:tc>
      </w:tr>
      <w:tr w:rsidR="00D33A4F" w:rsidRPr="006B49E6" w14:paraId="283AA58C" w14:textId="77777777" w:rsidTr="00500578">
        <w:trPr>
          <w:trHeight w:val="897"/>
        </w:trPr>
        <w:tc>
          <w:tcPr>
            <w:tcW w:w="822" w:type="dxa"/>
            <w:shd w:val="clear" w:color="auto" w:fill="FFFFFF" w:themeFill="background1"/>
          </w:tcPr>
          <w:p w14:paraId="283AA585" w14:textId="1009B09D" w:rsidR="00D33A4F"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lastRenderedPageBreak/>
              <w:t>5</w:t>
            </w:r>
            <w:r w:rsidR="00B07983" w:rsidRPr="006B49E6">
              <w:rPr>
                <w:rFonts w:cs="Times New Roman"/>
                <w:sz w:val="18"/>
                <w:szCs w:val="18"/>
              </w:rPr>
              <w:t>.</w:t>
            </w:r>
          </w:p>
        </w:tc>
        <w:tc>
          <w:tcPr>
            <w:tcW w:w="3119" w:type="dxa"/>
            <w:shd w:val="clear" w:color="auto" w:fill="FFFFFF" w:themeFill="background1"/>
          </w:tcPr>
          <w:p w14:paraId="283AA586" w14:textId="77777777" w:rsidR="00D33A4F" w:rsidRPr="006B49E6" w:rsidRDefault="00516C94" w:rsidP="006B49E6">
            <w:pPr>
              <w:jc w:val="center"/>
              <w:rPr>
                <w:rFonts w:cs="Times New Roman"/>
                <w:sz w:val="18"/>
                <w:szCs w:val="18"/>
              </w:rPr>
            </w:pPr>
            <w:r w:rsidRPr="006B49E6">
              <w:rPr>
                <w:rFonts w:cs="Times New Roman"/>
                <w:sz w:val="18"/>
                <w:szCs w:val="18"/>
              </w:rPr>
              <w:t>0</w:t>
            </w:r>
            <w:r w:rsidR="00D6236D" w:rsidRPr="006B49E6">
              <w:rPr>
                <w:rFonts w:cs="Times New Roman"/>
                <w:sz w:val="18"/>
                <w:szCs w:val="18"/>
              </w:rPr>
              <w:t>2</w:t>
            </w:r>
          </w:p>
        </w:tc>
        <w:tc>
          <w:tcPr>
            <w:tcW w:w="1418" w:type="dxa"/>
            <w:shd w:val="clear" w:color="auto" w:fill="FFFFFF" w:themeFill="background1"/>
          </w:tcPr>
          <w:p w14:paraId="283AA587" w14:textId="77777777" w:rsidR="00D33A4F" w:rsidRPr="006B49E6" w:rsidRDefault="00D6236D"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03</w:t>
            </w:r>
          </w:p>
        </w:tc>
        <w:tc>
          <w:tcPr>
            <w:tcW w:w="2976" w:type="dxa"/>
            <w:shd w:val="clear" w:color="auto" w:fill="FFFFFF" w:themeFill="background1"/>
          </w:tcPr>
          <w:p w14:paraId="283AA588" w14:textId="3CA317FE" w:rsidR="00D33A4F" w:rsidRPr="006B49E6" w:rsidRDefault="00022CF5"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w:t>
            </w:r>
            <w:r w:rsidR="00475D4A" w:rsidRPr="006B49E6">
              <w:rPr>
                <w:rFonts w:cs="Times New Roman"/>
                <w:sz w:val="18"/>
                <w:szCs w:val="18"/>
              </w:rPr>
              <w:t>1</w:t>
            </w:r>
          </w:p>
        </w:tc>
        <w:tc>
          <w:tcPr>
            <w:tcW w:w="1984" w:type="dxa"/>
            <w:shd w:val="clear" w:color="auto" w:fill="FFFFFF" w:themeFill="background1"/>
          </w:tcPr>
          <w:p w14:paraId="283AA589" w14:textId="57AE01BE" w:rsidR="00D33A4F" w:rsidRPr="006B49E6" w:rsidRDefault="00022CF5" w:rsidP="006B49E6">
            <w:pPr>
              <w:jc w:val="center"/>
              <w:rPr>
                <w:rFonts w:cs="Times New Roman"/>
                <w:sz w:val="18"/>
                <w:szCs w:val="18"/>
              </w:rPr>
            </w:pPr>
            <w:r w:rsidRPr="006B49E6">
              <w:rPr>
                <w:rFonts w:cs="Times New Roman"/>
                <w:sz w:val="18"/>
                <w:szCs w:val="18"/>
              </w:rPr>
              <w:t>Проведена очистка прудов, находящихся в муниципальной собственности</w:t>
            </w:r>
          </w:p>
        </w:tc>
        <w:tc>
          <w:tcPr>
            <w:tcW w:w="1984" w:type="dxa"/>
            <w:shd w:val="clear" w:color="auto" w:fill="FFFFFF" w:themeFill="background1"/>
          </w:tcPr>
          <w:p w14:paraId="283AA58A" w14:textId="6E803CD1" w:rsidR="00D33A4F" w:rsidRPr="006B49E6" w:rsidRDefault="00412ED3" w:rsidP="006B49E6">
            <w:pPr>
              <w:jc w:val="center"/>
              <w:rPr>
                <w:rFonts w:eastAsia="Calibri" w:cs="Times New Roman"/>
                <w:sz w:val="18"/>
                <w:szCs w:val="18"/>
              </w:rPr>
            </w:pPr>
            <w:r>
              <w:rPr>
                <w:rFonts w:eastAsia="Calibri" w:cs="Times New Roman"/>
                <w:sz w:val="18"/>
                <w:szCs w:val="18"/>
              </w:rPr>
              <w:t>га</w:t>
            </w:r>
          </w:p>
        </w:tc>
        <w:tc>
          <w:tcPr>
            <w:tcW w:w="3006" w:type="dxa"/>
            <w:shd w:val="clear" w:color="auto" w:fill="FFFFFF" w:themeFill="background1"/>
          </w:tcPr>
          <w:p w14:paraId="283AA58B" w14:textId="77777777" w:rsidR="00D33A4F" w:rsidRPr="006B49E6" w:rsidRDefault="002E7A4E" w:rsidP="006B49E6">
            <w:pPr>
              <w:jc w:val="both"/>
              <w:rPr>
                <w:sz w:val="18"/>
                <w:szCs w:val="18"/>
              </w:rPr>
            </w:pPr>
            <w:r w:rsidRPr="006B49E6">
              <w:rPr>
                <w:sz w:val="18"/>
                <w:szCs w:val="18"/>
              </w:rPr>
              <w:t>Показатель определяется как общее количество объектов, в отношении которых</w:t>
            </w:r>
            <w:r w:rsidR="00892B76" w:rsidRPr="006B49E6">
              <w:rPr>
                <w:sz w:val="18"/>
                <w:szCs w:val="18"/>
              </w:rPr>
              <w:t xml:space="preserve"> проведены работы по очистке прудов</w:t>
            </w:r>
          </w:p>
        </w:tc>
      </w:tr>
      <w:tr w:rsidR="00694877" w:rsidRPr="006B49E6" w14:paraId="283AA59D" w14:textId="77777777" w:rsidTr="00500578">
        <w:trPr>
          <w:trHeight w:val="650"/>
        </w:trPr>
        <w:tc>
          <w:tcPr>
            <w:tcW w:w="822" w:type="dxa"/>
            <w:shd w:val="clear" w:color="auto" w:fill="FFFFFF" w:themeFill="background1"/>
          </w:tcPr>
          <w:p w14:paraId="283AA596" w14:textId="6A3969AD" w:rsidR="00694877"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6</w:t>
            </w:r>
            <w:r w:rsidR="00B07983" w:rsidRPr="006B49E6">
              <w:rPr>
                <w:rFonts w:cs="Times New Roman"/>
                <w:sz w:val="18"/>
                <w:szCs w:val="18"/>
              </w:rPr>
              <w:t>.</w:t>
            </w:r>
          </w:p>
        </w:tc>
        <w:tc>
          <w:tcPr>
            <w:tcW w:w="3119" w:type="dxa"/>
            <w:shd w:val="clear" w:color="auto" w:fill="FFFFFF" w:themeFill="background1"/>
          </w:tcPr>
          <w:p w14:paraId="283AA597" w14:textId="77777777" w:rsidR="00694877" w:rsidRPr="006B49E6" w:rsidRDefault="00694877" w:rsidP="006B49E6">
            <w:pPr>
              <w:jc w:val="center"/>
              <w:rPr>
                <w:rFonts w:cs="Times New Roman"/>
                <w:sz w:val="18"/>
                <w:szCs w:val="18"/>
              </w:rPr>
            </w:pPr>
            <w:r w:rsidRPr="006B49E6">
              <w:rPr>
                <w:rFonts w:cs="Times New Roman"/>
                <w:sz w:val="18"/>
                <w:szCs w:val="18"/>
              </w:rPr>
              <w:t>02</w:t>
            </w:r>
          </w:p>
        </w:tc>
        <w:tc>
          <w:tcPr>
            <w:tcW w:w="1418" w:type="dxa"/>
            <w:shd w:val="clear" w:color="auto" w:fill="FFFFFF" w:themeFill="background1"/>
          </w:tcPr>
          <w:p w14:paraId="283AA598" w14:textId="77777777" w:rsidR="00694877" w:rsidRPr="006B49E6" w:rsidRDefault="00694877"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03</w:t>
            </w:r>
          </w:p>
        </w:tc>
        <w:tc>
          <w:tcPr>
            <w:tcW w:w="2976" w:type="dxa"/>
            <w:shd w:val="clear" w:color="auto" w:fill="FFFFFF" w:themeFill="background1"/>
          </w:tcPr>
          <w:p w14:paraId="283AA599" w14:textId="77777777" w:rsidR="00694877" w:rsidRPr="006B49E6" w:rsidRDefault="00694877"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03</w:t>
            </w:r>
          </w:p>
        </w:tc>
        <w:tc>
          <w:tcPr>
            <w:tcW w:w="1984" w:type="dxa"/>
            <w:shd w:val="clear" w:color="auto" w:fill="FFFFFF" w:themeFill="background1"/>
          </w:tcPr>
          <w:p w14:paraId="283AA59A" w14:textId="77777777" w:rsidR="00694877" w:rsidRPr="006B49E6" w:rsidRDefault="00694877" w:rsidP="006B49E6">
            <w:pPr>
              <w:jc w:val="center"/>
              <w:rPr>
                <w:rFonts w:cs="Times New Roman"/>
                <w:sz w:val="18"/>
                <w:szCs w:val="18"/>
              </w:rPr>
            </w:pPr>
            <w:r w:rsidRPr="006B49E6">
              <w:rPr>
                <w:rFonts w:cs="Times New Roman"/>
                <w:sz w:val="18"/>
                <w:szCs w:val="18"/>
              </w:rPr>
              <w:t>Проведены работы по очистке прудов от мусора</w:t>
            </w:r>
          </w:p>
        </w:tc>
        <w:tc>
          <w:tcPr>
            <w:tcW w:w="1984" w:type="dxa"/>
            <w:shd w:val="clear" w:color="auto" w:fill="FFFFFF" w:themeFill="background1"/>
          </w:tcPr>
          <w:p w14:paraId="283AA59B" w14:textId="40D14FA1" w:rsidR="00694877" w:rsidRPr="006B49E6" w:rsidRDefault="00412ED3" w:rsidP="006B49E6">
            <w:pPr>
              <w:jc w:val="center"/>
              <w:rPr>
                <w:rFonts w:eastAsia="Calibri" w:cs="Times New Roman"/>
                <w:sz w:val="18"/>
                <w:szCs w:val="18"/>
              </w:rPr>
            </w:pPr>
            <w:r>
              <w:rPr>
                <w:rFonts w:eastAsia="Calibri" w:cs="Times New Roman"/>
                <w:sz w:val="18"/>
                <w:szCs w:val="18"/>
              </w:rPr>
              <w:t>единица</w:t>
            </w:r>
          </w:p>
        </w:tc>
        <w:tc>
          <w:tcPr>
            <w:tcW w:w="3006" w:type="dxa"/>
            <w:shd w:val="clear" w:color="auto" w:fill="FFFFFF" w:themeFill="background1"/>
          </w:tcPr>
          <w:p w14:paraId="283AA59C" w14:textId="38BA73ED" w:rsidR="00694877" w:rsidRPr="006B49E6" w:rsidRDefault="00694877" w:rsidP="00A373C7">
            <w:pPr>
              <w:jc w:val="both"/>
              <w:rPr>
                <w:sz w:val="18"/>
                <w:szCs w:val="18"/>
              </w:rPr>
            </w:pPr>
            <w:r w:rsidRPr="006B49E6">
              <w:rPr>
                <w:sz w:val="18"/>
                <w:szCs w:val="18"/>
              </w:rPr>
              <w:t>Показатель оценивается как общее количество объектов,</w:t>
            </w:r>
            <w:r w:rsidR="00A373C7">
              <w:rPr>
                <w:sz w:val="18"/>
                <w:szCs w:val="18"/>
              </w:rPr>
              <w:t xml:space="preserve"> </w:t>
            </w:r>
            <w:r w:rsidRPr="006B49E6">
              <w:rPr>
                <w:sz w:val="18"/>
                <w:szCs w:val="18"/>
              </w:rPr>
              <w:t>в отношении которых проведены работы по очистке от мусора</w:t>
            </w:r>
          </w:p>
        </w:tc>
      </w:tr>
      <w:tr w:rsidR="00A27843" w:rsidRPr="006B49E6" w14:paraId="283AA5A5" w14:textId="77777777" w:rsidTr="00500578">
        <w:trPr>
          <w:trHeight w:val="650"/>
        </w:trPr>
        <w:tc>
          <w:tcPr>
            <w:tcW w:w="822" w:type="dxa"/>
            <w:shd w:val="clear" w:color="auto" w:fill="FFFFFF" w:themeFill="background1"/>
          </w:tcPr>
          <w:p w14:paraId="283AA59E" w14:textId="5EBFFC7D" w:rsidR="00A27843" w:rsidRPr="006B49E6" w:rsidRDefault="0009047F"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7</w:t>
            </w:r>
            <w:r w:rsidR="00B07983" w:rsidRPr="006B49E6">
              <w:rPr>
                <w:rFonts w:cs="Times New Roman"/>
                <w:sz w:val="18"/>
                <w:szCs w:val="18"/>
              </w:rPr>
              <w:t>.</w:t>
            </w:r>
          </w:p>
        </w:tc>
        <w:tc>
          <w:tcPr>
            <w:tcW w:w="3119" w:type="dxa"/>
            <w:shd w:val="clear" w:color="auto" w:fill="FFFFFF" w:themeFill="background1"/>
          </w:tcPr>
          <w:p w14:paraId="283AA59F" w14:textId="77777777" w:rsidR="00A27843" w:rsidRPr="006B49E6" w:rsidRDefault="00A27843" w:rsidP="006B49E6">
            <w:pPr>
              <w:jc w:val="center"/>
              <w:rPr>
                <w:rFonts w:cs="Times New Roman"/>
                <w:sz w:val="18"/>
                <w:szCs w:val="18"/>
              </w:rPr>
            </w:pPr>
            <w:r w:rsidRPr="006B49E6">
              <w:rPr>
                <w:rFonts w:cs="Times New Roman"/>
                <w:sz w:val="18"/>
                <w:szCs w:val="18"/>
              </w:rPr>
              <w:t>04</w:t>
            </w:r>
          </w:p>
        </w:tc>
        <w:tc>
          <w:tcPr>
            <w:tcW w:w="1418" w:type="dxa"/>
            <w:shd w:val="clear" w:color="auto" w:fill="FFFFFF" w:themeFill="background1"/>
          </w:tcPr>
          <w:p w14:paraId="283AA5A0" w14:textId="77777777" w:rsidR="00A27843" w:rsidRPr="006B49E6" w:rsidRDefault="00A27843"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tc>
        <w:tc>
          <w:tcPr>
            <w:tcW w:w="2976" w:type="dxa"/>
            <w:shd w:val="clear" w:color="auto" w:fill="FFFFFF" w:themeFill="background1"/>
          </w:tcPr>
          <w:p w14:paraId="283AA5A1" w14:textId="77777777" w:rsidR="00A27843" w:rsidRPr="006B49E6" w:rsidRDefault="00BA6064"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06</w:t>
            </w:r>
          </w:p>
        </w:tc>
        <w:tc>
          <w:tcPr>
            <w:tcW w:w="1984" w:type="dxa"/>
            <w:shd w:val="clear" w:color="auto" w:fill="FFFFFF" w:themeFill="background1"/>
          </w:tcPr>
          <w:p w14:paraId="283AA5A2" w14:textId="77777777" w:rsidR="00A27843" w:rsidRPr="006B49E6" w:rsidRDefault="00BA6064" w:rsidP="006B49E6">
            <w:pPr>
              <w:jc w:val="center"/>
              <w:rPr>
                <w:rFonts w:cs="Times New Roman"/>
                <w:sz w:val="18"/>
                <w:szCs w:val="18"/>
              </w:rPr>
            </w:pPr>
            <w:r w:rsidRPr="006B49E6">
              <w:rPr>
                <w:rFonts w:cs="Times New Roman"/>
                <w:sz w:val="18"/>
                <w:szCs w:val="18"/>
              </w:rPr>
              <w:t>Объем ликвидированных отходов на лесных участках в составе земель лесного фонда</w:t>
            </w:r>
          </w:p>
        </w:tc>
        <w:tc>
          <w:tcPr>
            <w:tcW w:w="1984" w:type="dxa"/>
            <w:shd w:val="clear" w:color="auto" w:fill="FFFFFF" w:themeFill="background1"/>
          </w:tcPr>
          <w:p w14:paraId="283AA5A3" w14:textId="77777777" w:rsidR="00A27843" w:rsidRPr="006B49E6" w:rsidRDefault="00BA6064" w:rsidP="006B49E6">
            <w:pPr>
              <w:jc w:val="center"/>
              <w:rPr>
                <w:rFonts w:eastAsia="Calibri" w:cs="Times New Roman"/>
                <w:sz w:val="18"/>
                <w:szCs w:val="18"/>
              </w:rPr>
            </w:pPr>
            <w:r w:rsidRPr="006B49E6">
              <w:rPr>
                <w:rFonts w:eastAsia="Calibri" w:cs="Times New Roman"/>
                <w:sz w:val="18"/>
                <w:szCs w:val="18"/>
              </w:rPr>
              <w:t>кубические метры</w:t>
            </w:r>
          </w:p>
        </w:tc>
        <w:tc>
          <w:tcPr>
            <w:tcW w:w="3006" w:type="dxa"/>
            <w:shd w:val="clear" w:color="auto" w:fill="FFFFFF" w:themeFill="background1"/>
          </w:tcPr>
          <w:p w14:paraId="283AA5A4" w14:textId="77777777" w:rsidR="00A27843" w:rsidRPr="006B49E6" w:rsidRDefault="00E26F88" w:rsidP="006B49E6">
            <w:pPr>
              <w:jc w:val="both"/>
              <w:rPr>
                <w:sz w:val="18"/>
                <w:szCs w:val="18"/>
              </w:rPr>
            </w:pPr>
            <w:r w:rsidRPr="006B49E6">
              <w:rPr>
                <w:sz w:val="18"/>
                <w:szCs w:val="18"/>
              </w:rPr>
              <w:t>Определяется Законом Московской области № 245/2021-ОЗ «О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BF5B91" w:rsidRPr="002373B7" w14:paraId="283AA5AD" w14:textId="77777777" w:rsidTr="00500578">
        <w:trPr>
          <w:trHeight w:val="650"/>
        </w:trPr>
        <w:tc>
          <w:tcPr>
            <w:tcW w:w="822" w:type="dxa"/>
            <w:shd w:val="clear" w:color="auto" w:fill="FFFFFF" w:themeFill="background1"/>
          </w:tcPr>
          <w:p w14:paraId="283AA5A6" w14:textId="77F2E475" w:rsidR="00BF5B91" w:rsidRPr="006B49E6" w:rsidRDefault="0090047C" w:rsidP="006B49E6">
            <w:pPr>
              <w:widowControl w:val="0"/>
              <w:autoSpaceDE w:val="0"/>
              <w:autoSpaceDN w:val="0"/>
              <w:adjustRightInd w:val="0"/>
              <w:ind w:left="-108" w:right="-108"/>
              <w:jc w:val="center"/>
              <w:outlineLvl w:val="0"/>
              <w:rPr>
                <w:rFonts w:cs="Times New Roman"/>
                <w:sz w:val="18"/>
                <w:szCs w:val="18"/>
              </w:rPr>
            </w:pPr>
            <w:r w:rsidRPr="006B49E6">
              <w:rPr>
                <w:rFonts w:cs="Times New Roman"/>
                <w:sz w:val="18"/>
                <w:szCs w:val="18"/>
              </w:rPr>
              <w:t>8</w:t>
            </w:r>
            <w:r w:rsidR="00B07983" w:rsidRPr="006B49E6">
              <w:rPr>
                <w:rFonts w:cs="Times New Roman"/>
                <w:sz w:val="18"/>
                <w:szCs w:val="18"/>
              </w:rPr>
              <w:t>.</w:t>
            </w:r>
          </w:p>
        </w:tc>
        <w:tc>
          <w:tcPr>
            <w:tcW w:w="3119" w:type="dxa"/>
            <w:shd w:val="clear" w:color="auto" w:fill="FFFFFF" w:themeFill="background1"/>
          </w:tcPr>
          <w:p w14:paraId="283AA5A7" w14:textId="77777777" w:rsidR="00BF5B91" w:rsidRPr="006B49E6" w:rsidRDefault="00516C94" w:rsidP="006B49E6">
            <w:pPr>
              <w:jc w:val="center"/>
              <w:rPr>
                <w:rFonts w:cs="Times New Roman"/>
                <w:sz w:val="18"/>
                <w:szCs w:val="18"/>
              </w:rPr>
            </w:pPr>
            <w:r w:rsidRPr="006B49E6">
              <w:rPr>
                <w:rFonts w:cs="Times New Roman"/>
                <w:sz w:val="18"/>
                <w:szCs w:val="18"/>
              </w:rPr>
              <w:t>0</w:t>
            </w:r>
            <w:r w:rsidR="00BF5B91" w:rsidRPr="006B49E6">
              <w:rPr>
                <w:rFonts w:cs="Times New Roman"/>
                <w:sz w:val="18"/>
                <w:szCs w:val="18"/>
              </w:rPr>
              <w:t>5</w:t>
            </w:r>
          </w:p>
        </w:tc>
        <w:tc>
          <w:tcPr>
            <w:tcW w:w="1418" w:type="dxa"/>
            <w:shd w:val="clear" w:color="auto" w:fill="FFFFFF" w:themeFill="background1"/>
          </w:tcPr>
          <w:p w14:paraId="283AA5A8" w14:textId="77777777" w:rsidR="00BF5B91" w:rsidRPr="006B49E6" w:rsidRDefault="00BF5B91"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01</w:t>
            </w:r>
          </w:p>
        </w:tc>
        <w:tc>
          <w:tcPr>
            <w:tcW w:w="2976" w:type="dxa"/>
            <w:shd w:val="clear" w:color="auto" w:fill="FFFFFF" w:themeFill="background1"/>
          </w:tcPr>
          <w:p w14:paraId="283AA5A9" w14:textId="77777777" w:rsidR="00BF5B91" w:rsidRPr="006B49E6" w:rsidRDefault="00BF5B91" w:rsidP="006B49E6">
            <w:pPr>
              <w:widowControl w:val="0"/>
              <w:autoSpaceDE w:val="0"/>
              <w:autoSpaceDN w:val="0"/>
              <w:adjustRightInd w:val="0"/>
              <w:jc w:val="center"/>
              <w:outlineLvl w:val="0"/>
              <w:rPr>
                <w:rFonts w:cs="Times New Roman"/>
                <w:sz w:val="18"/>
                <w:szCs w:val="18"/>
              </w:rPr>
            </w:pPr>
            <w:r w:rsidRPr="006B49E6">
              <w:rPr>
                <w:rFonts w:cs="Times New Roman"/>
                <w:sz w:val="18"/>
                <w:szCs w:val="18"/>
              </w:rPr>
              <w:t>04</w:t>
            </w:r>
          </w:p>
        </w:tc>
        <w:tc>
          <w:tcPr>
            <w:tcW w:w="1984" w:type="dxa"/>
            <w:shd w:val="clear" w:color="auto" w:fill="FFFFFF" w:themeFill="background1"/>
          </w:tcPr>
          <w:p w14:paraId="283AA5AA" w14:textId="77777777" w:rsidR="00BF5B91" w:rsidRPr="006B49E6" w:rsidRDefault="00061C9F" w:rsidP="006B49E6">
            <w:pPr>
              <w:jc w:val="center"/>
              <w:rPr>
                <w:rFonts w:cs="Times New Roman"/>
                <w:sz w:val="18"/>
                <w:szCs w:val="18"/>
              </w:rPr>
            </w:pPr>
            <w:r w:rsidRPr="006B49E6">
              <w:rPr>
                <w:rFonts w:cs="Times New Roman"/>
                <w:sz w:val="18"/>
                <w:szCs w:val="18"/>
              </w:rPr>
              <w:t>Ликвидированы несанкционированные свалки</w:t>
            </w:r>
          </w:p>
        </w:tc>
        <w:tc>
          <w:tcPr>
            <w:tcW w:w="1984" w:type="dxa"/>
            <w:shd w:val="clear" w:color="auto" w:fill="FFFFFF" w:themeFill="background1"/>
          </w:tcPr>
          <w:p w14:paraId="283AA5AB" w14:textId="77777777" w:rsidR="00BF5B91" w:rsidRPr="006B49E6" w:rsidRDefault="00061C9F" w:rsidP="006B49E6">
            <w:pPr>
              <w:jc w:val="center"/>
              <w:rPr>
                <w:rFonts w:eastAsia="Calibri" w:cs="Times New Roman"/>
                <w:sz w:val="18"/>
                <w:szCs w:val="18"/>
              </w:rPr>
            </w:pPr>
            <w:r w:rsidRPr="006B49E6">
              <w:rPr>
                <w:rFonts w:eastAsia="Calibri" w:cs="Times New Roman"/>
                <w:sz w:val="18"/>
                <w:szCs w:val="18"/>
              </w:rPr>
              <w:t>единица</w:t>
            </w:r>
          </w:p>
        </w:tc>
        <w:tc>
          <w:tcPr>
            <w:tcW w:w="3006" w:type="dxa"/>
            <w:shd w:val="clear" w:color="auto" w:fill="FFFFFF" w:themeFill="background1"/>
          </w:tcPr>
          <w:p w14:paraId="283AA5AC" w14:textId="77777777" w:rsidR="00BF5B91" w:rsidRPr="00AD2FC6" w:rsidRDefault="00061C9F" w:rsidP="006B49E6">
            <w:pPr>
              <w:jc w:val="both"/>
              <w:rPr>
                <w:sz w:val="18"/>
                <w:szCs w:val="18"/>
              </w:rPr>
            </w:pPr>
            <w:r w:rsidRPr="006B49E6">
              <w:rPr>
                <w:sz w:val="18"/>
                <w:szCs w:val="18"/>
              </w:rPr>
              <w:t>Количество проведенных мероприятий по ликвидации наиболее опасных объектов (в том числе и рекультивации) – ежегодный, акты выполненных работ</w:t>
            </w:r>
            <w:r>
              <w:rPr>
                <w:sz w:val="18"/>
                <w:szCs w:val="18"/>
              </w:rPr>
              <w:t xml:space="preserve"> </w:t>
            </w:r>
          </w:p>
        </w:tc>
      </w:tr>
    </w:tbl>
    <w:p w14:paraId="283AA5B6" w14:textId="77777777" w:rsidR="00925DBE" w:rsidRDefault="00925DBE" w:rsidP="006B49E6">
      <w:pPr>
        <w:spacing w:line="20" w:lineRule="atLeast"/>
        <w:jc w:val="both"/>
        <w:rPr>
          <w:szCs w:val="24"/>
        </w:rPr>
      </w:pPr>
    </w:p>
    <w:p w14:paraId="283AA5B9" w14:textId="3D96CBF1" w:rsidR="00A0047B" w:rsidRPr="00AD2EA4" w:rsidRDefault="00925DBE" w:rsidP="00C13D07">
      <w:pPr>
        <w:widowControl w:val="0"/>
        <w:tabs>
          <w:tab w:val="left" w:pos="12616"/>
        </w:tabs>
        <w:autoSpaceDE w:val="0"/>
        <w:autoSpaceDN w:val="0"/>
        <w:adjustRightInd w:val="0"/>
        <w:jc w:val="center"/>
        <w:rPr>
          <w:rFonts w:eastAsia="Times New Roman"/>
          <w:b/>
          <w:bCs/>
          <w:color w:val="000000"/>
          <w:sz w:val="24"/>
          <w:szCs w:val="24"/>
          <w:lang w:eastAsia="ru-RU"/>
        </w:rPr>
      </w:pPr>
      <w:r w:rsidRPr="00AD2EA4">
        <w:rPr>
          <w:b/>
          <w:sz w:val="24"/>
          <w:szCs w:val="24"/>
        </w:rPr>
        <w:t>7</w:t>
      </w:r>
      <w:r w:rsidR="00AF6E48" w:rsidRPr="00AD2EA4">
        <w:rPr>
          <w:b/>
          <w:sz w:val="24"/>
          <w:szCs w:val="24"/>
        </w:rPr>
        <w:t>.</w:t>
      </w:r>
      <w:r w:rsidR="00C5383C" w:rsidRPr="00AD2EA4">
        <w:rPr>
          <w:b/>
          <w:sz w:val="24"/>
          <w:szCs w:val="24"/>
        </w:rPr>
        <w:t xml:space="preserve"> </w:t>
      </w:r>
      <w:r w:rsidR="007A3D6A" w:rsidRPr="00AD2EA4">
        <w:rPr>
          <w:b/>
          <w:sz w:val="24"/>
          <w:szCs w:val="24"/>
        </w:rPr>
        <w:t xml:space="preserve">Подпрограмма </w:t>
      </w:r>
      <w:r w:rsidR="00DD4095">
        <w:rPr>
          <w:b/>
          <w:sz w:val="24"/>
          <w:szCs w:val="24"/>
          <w:lang w:val="en-US"/>
        </w:rPr>
        <w:t>I</w:t>
      </w:r>
      <w:r w:rsidR="007A3D6A" w:rsidRPr="00AD2EA4">
        <w:rPr>
          <w:b/>
          <w:sz w:val="24"/>
          <w:szCs w:val="24"/>
        </w:rPr>
        <w:t xml:space="preserve"> «</w:t>
      </w:r>
      <w:r w:rsidR="004729CB" w:rsidRPr="00AD2EA4">
        <w:rPr>
          <w:b/>
          <w:sz w:val="24"/>
          <w:szCs w:val="24"/>
        </w:rPr>
        <w:t>Охрана окружающей среды</w:t>
      </w:r>
      <w:r w:rsidR="007A3D6A" w:rsidRPr="00AD2EA4">
        <w:rPr>
          <w:rFonts w:eastAsia="Times New Roman"/>
          <w:b/>
          <w:sz w:val="24"/>
          <w:szCs w:val="24"/>
          <w:lang w:eastAsia="ru-RU"/>
        </w:rPr>
        <w:t>»</w:t>
      </w:r>
    </w:p>
    <w:p w14:paraId="283AA5BA" w14:textId="1F0266AE" w:rsidR="00A0047B" w:rsidRPr="00AD2EA4" w:rsidRDefault="00925DBE" w:rsidP="00C13D07">
      <w:pPr>
        <w:spacing w:line="20" w:lineRule="atLeast"/>
        <w:ind w:firstLine="709"/>
        <w:jc w:val="center"/>
        <w:rPr>
          <w:rFonts w:cs="Times New Roman"/>
          <w:b/>
          <w:sz w:val="24"/>
          <w:szCs w:val="24"/>
        </w:rPr>
      </w:pPr>
      <w:r w:rsidRPr="00AD2EA4">
        <w:rPr>
          <w:rFonts w:cs="Times New Roman"/>
          <w:b/>
          <w:sz w:val="24"/>
          <w:szCs w:val="24"/>
        </w:rPr>
        <w:t>7</w:t>
      </w:r>
      <w:r w:rsidR="007A3D6A" w:rsidRPr="00AD2EA4">
        <w:rPr>
          <w:rFonts w:cs="Times New Roman"/>
          <w:b/>
          <w:sz w:val="24"/>
          <w:szCs w:val="24"/>
        </w:rPr>
        <w:t xml:space="preserve">.1. Перечень мероприятий подпрограммы </w:t>
      </w:r>
      <w:r w:rsidR="005B5B3B">
        <w:rPr>
          <w:b/>
          <w:sz w:val="24"/>
          <w:szCs w:val="24"/>
          <w:lang w:val="en-US"/>
        </w:rPr>
        <w:t>I</w:t>
      </w:r>
      <w:r w:rsidR="007A3D6A" w:rsidRPr="00AD2EA4">
        <w:rPr>
          <w:rFonts w:cs="Times New Roman"/>
          <w:b/>
          <w:sz w:val="24"/>
          <w:szCs w:val="24"/>
        </w:rPr>
        <w:t xml:space="preserve"> «</w:t>
      </w:r>
      <w:r w:rsidR="004729CB" w:rsidRPr="00AD2EA4">
        <w:rPr>
          <w:rFonts w:cs="Times New Roman"/>
          <w:b/>
          <w:sz w:val="24"/>
          <w:szCs w:val="24"/>
        </w:rPr>
        <w:t>Охрана</w:t>
      </w:r>
      <w:r w:rsidR="00513A9C" w:rsidRPr="00AD2EA4">
        <w:rPr>
          <w:rFonts w:cs="Times New Roman"/>
          <w:b/>
          <w:sz w:val="24"/>
          <w:szCs w:val="24"/>
        </w:rPr>
        <w:t xml:space="preserve"> окружающей </w:t>
      </w:r>
      <w:r w:rsidR="004C109D" w:rsidRPr="00AD2EA4">
        <w:rPr>
          <w:rFonts w:cs="Times New Roman"/>
          <w:b/>
          <w:sz w:val="24"/>
          <w:szCs w:val="24"/>
        </w:rPr>
        <w:t>среды</w:t>
      </w:r>
      <w:r w:rsidR="007A3D6A" w:rsidRPr="00AD2EA4">
        <w:rPr>
          <w:rFonts w:eastAsia="Times New Roman" w:cs="Times New Roman"/>
          <w:b/>
          <w:bCs/>
          <w:color w:val="000000"/>
          <w:sz w:val="24"/>
          <w:szCs w:val="24"/>
          <w:lang w:eastAsia="ru-RU"/>
        </w:rPr>
        <w:t>»</w:t>
      </w:r>
    </w:p>
    <w:p w14:paraId="283AA5BB" w14:textId="77777777" w:rsidR="00A0047B" w:rsidRPr="00AD2EA4" w:rsidRDefault="00A0047B" w:rsidP="00313524">
      <w:pPr>
        <w:spacing w:line="20" w:lineRule="atLeast"/>
        <w:ind w:firstLine="709"/>
        <w:jc w:val="both"/>
        <w:rPr>
          <w:rFonts w:cs="Times New Roman"/>
          <w:sz w:val="24"/>
          <w:szCs w:val="24"/>
        </w:rPr>
      </w:pPr>
    </w:p>
    <w:tbl>
      <w:tblPr>
        <w:tblStyle w:val="a3"/>
        <w:tblW w:w="15446" w:type="dxa"/>
        <w:jc w:val="center"/>
        <w:tblLayout w:type="fixed"/>
        <w:tblLook w:val="04A0" w:firstRow="1" w:lastRow="0" w:firstColumn="1" w:lastColumn="0" w:noHBand="0" w:noVBand="1"/>
      </w:tblPr>
      <w:tblGrid>
        <w:gridCol w:w="564"/>
        <w:gridCol w:w="2377"/>
        <w:gridCol w:w="880"/>
        <w:gridCol w:w="1248"/>
        <w:gridCol w:w="1163"/>
        <w:gridCol w:w="993"/>
        <w:gridCol w:w="821"/>
        <w:gridCol w:w="596"/>
        <w:gridCol w:w="709"/>
        <w:gridCol w:w="850"/>
        <w:gridCol w:w="709"/>
        <w:gridCol w:w="992"/>
        <w:gridCol w:w="851"/>
        <w:gridCol w:w="709"/>
        <w:gridCol w:w="1984"/>
      </w:tblGrid>
      <w:tr w:rsidR="007F4437" w:rsidRPr="00AD2EA4" w14:paraId="283AA5C7" w14:textId="77777777" w:rsidTr="00CD6CCC">
        <w:trPr>
          <w:jc w:val="center"/>
        </w:trPr>
        <w:tc>
          <w:tcPr>
            <w:tcW w:w="564" w:type="dxa"/>
            <w:vMerge w:val="restart"/>
            <w:tcBorders>
              <w:top w:val="single" w:sz="4" w:space="0" w:color="auto"/>
              <w:left w:val="single" w:sz="4" w:space="0" w:color="auto"/>
              <w:right w:val="single" w:sz="4" w:space="0" w:color="auto"/>
            </w:tcBorders>
          </w:tcPr>
          <w:p w14:paraId="283AA5BC" w14:textId="77777777" w:rsidR="007F4437" w:rsidRPr="00AD2EA4" w:rsidRDefault="007F4437" w:rsidP="00C5383C">
            <w:pPr>
              <w:widowControl w:val="0"/>
              <w:autoSpaceDE w:val="0"/>
              <w:autoSpaceDN w:val="0"/>
              <w:adjustRightInd w:val="0"/>
              <w:ind w:left="-392" w:right="-120" w:firstLine="397"/>
              <w:jc w:val="center"/>
              <w:rPr>
                <w:rFonts w:eastAsia="Times New Roman" w:cs="Times New Roman"/>
                <w:sz w:val="18"/>
                <w:szCs w:val="18"/>
                <w:lang w:eastAsia="ru-RU"/>
              </w:rPr>
            </w:pPr>
            <w:r w:rsidRPr="00AD2EA4">
              <w:rPr>
                <w:rFonts w:eastAsia="Times New Roman" w:cs="Times New Roman"/>
                <w:sz w:val="18"/>
                <w:szCs w:val="18"/>
                <w:lang w:eastAsia="ru-RU"/>
              </w:rPr>
              <w:t>№</w:t>
            </w:r>
          </w:p>
          <w:p w14:paraId="283AA5BD" w14:textId="77777777" w:rsidR="007F4437" w:rsidRPr="00AD2EA4" w:rsidRDefault="007F4437" w:rsidP="00C5383C">
            <w:pPr>
              <w:widowControl w:val="0"/>
              <w:autoSpaceDE w:val="0"/>
              <w:autoSpaceDN w:val="0"/>
              <w:adjustRightInd w:val="0"/>
              <w:ind w:left="-392" w:right="-120" w:firstLine="397"/>
              <w:jc w:val="center"/>
              <w:rPr>
                <w:rFonts w:eastAsia="Times New Roman" w:cs="Times New Roman"/>
                <w:sz w:val="18"/>
                <w:szCs w:val="18"/>
                <w:lang w:eastAsia="ru-RU"/>
              </w:rPr>
            </w:pPr>
            <w:r w:rsidRPr="00AD2EA4">
              <w:rPr>
                <w:rFonts w:eastAsia="Times New Roman" w:cs="Times New Roman"/>
                <w:sz w:val="18"/>
                <w:szCs w:val="18"/>
                <w:lang w:eastAsia="ru-RU"/>
              </w:rPr>
              <w:t>п/п</w:t>
            </w:r>
          </w:p>
        </w:tc>
        <w:tc>
          <w:tcPr>
            <w:tcW w:w="2377" w:type="dxa"/>
            <w:vMerge w:val="restart"/>
            <w:tcBorders>
              <w:top w:val="single" w:sz="4" w:space="0" w:color="auto"/>
              <w:left w:val="single" w:sz="4" w:space="0" w:color="auto"/>
              <w:right w:val="single" w:sz="4" w:space="0" w:color="auto"/>
            </w:tcBorders>
          </w:tcPr>
          <w:p w14:paraId="283AA5BE" w14:textId="77777777" w:rsidR="007F4437" w:rsidRPr="00AD2EA4" w:rsidRDefault="007F4437" w:rsidP="00C5383C">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Мероприятие подпрограммы</w:t>
            </w:r>
          </w:p>
        </w:tc>
        <w:tc>
          <w:tcPr>
            <w:tcW w:w="880" w:type="dxa"/>
            <w:vMerge w:val="restart"/>
            <w:tcBorders>
              <w:top w:val="single" w:sz="4" w:space="0" w:color="auto"/>
              <w:left w:val="single" w:sz="4" w:space="0" w:color="auto"/>
              <w:right w:val="single" w:sz="4" w:space="0" w:color="auto"/>
            </w:tcBorders>
          </w:tcPr>
          <w:p w14:paraId="283AA5BF" w14:textId="77777777" w:rsidR="007F4437" w:rsidRPr="00AD2EA4" w:rsidRDefault="007F4437" w:rsidP="00C5383C">
            <w:pPr>
              <w:widowControl w:val="0"/>
              <w:autoSpaceDE w:val="0"/>
              <w:autoSpaceDN w:val="0"/>
              <w:adjustRightInd w:val="0"/>
              <w:ind w:firstLine="42"/>
              <w:jc w:val="center"/>
              <w:rPr>
                <w:rFonts w:eastAsia="Times New Roman" w:cs="Times New Roman"/>
                <w:sz w:val="18"/>
                <w:szCs w:val="18"/>
                <w:lang w:eastAsia="ru-RU"/>
              </w:rPr>
            </w:pPr>
            <w:r w:rsidRPr="00AD2EA4">
              <w:rPr>
                <w:rFonts w:eastAsia="Times New Roman" w:cs="Times New Roman"/>
                <w:sz w:val="18"/>
                <w:szCs w:val="18"/>
                <w:lang w:eastAsia="ru-RU"/>
              </w:rPr>
              <w:t>Сроки исполнения мероприятия</w:t>
            </w:r>
          </w:p>
        </w:tc>
        <w:tc>
          <w:tcPr>
            <w:tcW w:w="1248" w:type="dxa"/>
            <w:vMerge w:val="restart"/>
            <w:tcBorders>
              <w:top w:val="single" w:sz="4" w:space="0" w:color="auto"/>
              <w:left w:val="single" w:sz="4" w:space="0" w:color="auto"/>
              <w:right w:val="single" w:sz="4" w:space="0" w:color="auto"/>
            </w:tcBorders>
          </w:tcPr>
          <w:p w14:paraId="283AA5C0" w14:textId="77777777" w:rsidR="007F4437" w:rsidRPr="00AD2EA4" w:rsidRDefault="007F4437" w:rsidP="00C5383C">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Источники финансирования</w:t>
            </w:r>
          </w:p>
        </w:tc>
        <w:tc>
          <w:tcPr>
            <w:tcW w:w="1163" w:type="dxa"/>
            <w:vMerge w:val="restart"/>
          </w:tcPr>
          <w:p w14:paraId="283AA5C1" w14:textId="77777777" w:rsidR="007F4437" w:rsidRPr="00AD2EA4" w:rsidRDefault="007F4437" w:rsidP="00C5383C">
            <w:pPr>
              <w:spacing w:line="20" w:lineRule="atLeast"/>
              <w:jc w:val="center"/>
              <w:rPr>
                <w:rFonts w:cs="Times New Roman"/>
                <w:sz w:val="18"/>
                <w:szCs w:val="18"/>
              </w:rPr>
            </w:pPr>
            <w:proofErr w:type="gramStart"/>
            <w:r w:rsidRPr="00AD2EA4">
              <w:rPr>
                <w:rFonts w:eastAsia="Times New Roman" w:cs="Times New Roman"/>
                <w:sz w:val="18"/>
                <w:szCs w:val="18"/>
                <w:lang w:eastAsia="ru-RU"/>
              </w:rPr>
              <w:t>Всего</w:t>
            </w:r>
            <w:r w:rsidRPr="00AD2EA4">
              <w:rPr>
                <w:rFonts w:eastAsia="Times New Roman" w:cs="Times New Roman"/>
                <w:sz w:val="18"/>
                <w:szCs w:val="18"/>
                <w:lang w:eastAsia="ru-RU"/>
              </w:rPr>
              <w:br/>
              <w:t>(</w:t>
            </w:r>
            <w:proofErr w:type="gramEnd"/>
            <w:r w:rsidRPr="00AD2EA4">
              <w:rPr>
                <w:rFonts w:eastAsia="Times New Roman" w:cs="Times New Roman"/>
                <w:sz w:val="18"/>
                <w:szCs w:val="18"/>
                <w:lang w:eastAsia="ru-RU"/>
              </w:rPr>
              <w:t>тыс. руб.)</w:t>
            </w:r>
          </w:p>
        </w:tc>
        <w:tc>
          <w:tcPr>
            <w:tcW w:w="993" w:type="dxa"/>
            <w:vMerge w:val="restart"/>
          </w:tcPr>
          <w:p w14:paraId="283AA5C2" w14:textId="77777777" w:rsidR="007F4437" w:rsidRPr="007F4437" w:rsidRDefault="007F4437" w:rsidP="007F4437">
            <w:pPr>
              <w:pStyle w:val="af4"/>
              <w:jc w:val="center"/>
              <w:rPr>
                <w:sz w:val="18"/>
                <w:szCs w:val="18"/>
              </w:rPr>
            </w:pPr>
            <w:r w:rsidRPr="007F4437">
              <w:rPr>
                <w:sz w:val="18"/>
                <w:szCs w:val="18"/>
              </w:rPr>
              <w:t>2023</w:t>
            </w:r>
          </w:p>
          <w:p w14:paraId="283AA5C3" w14:textId="77777777" w:rsidR="007F4437" w:rsidRPr="007F4437" w:rsidRDefault="007F4437" w:rsidP="007F4437">
            <w:pPr>
              <w:pStyle w:val="af4"/>
              <w:jc w:val="center"/>
              <w:rPr>
                <w:sz w:val="18"/>
                <w:szCs w:val="18"/>
              </w:rPr>
            </w:pPr>
            <w:r w:rsidRPr="007F4437">
              <w:rPr>
                <w:sz w:val="18"/>
                <w:szCs w:val="18"/>
              </w:rPr>
              <w:t>год</w:t>
            </w:r>
          </w:p>
          <w:p w14:paraId="283AA5C4" w14:textId="77777777" w:rsidR="007F4437" w:rsidRPr="00AD2EA4" w:rsidRDefault="007F4437" w:rsidP="007F4437">
            <w:pPr>
              <w:spacing w:line="20" w:lineRule="atLeast"/>
              <w:jc w:val="center"/>
              <w:rPr>
                <w:rFonts w:cs="Times New Roman"/>
                <w:sz w:val="18"/>
                <w:szCs w:val="18"/>
              </w:rPr>
            </w:pPr>
          </w:p>
        </w:tc>
        <w:tc>
          <w:tcPr>
            <w:tcW w:w="6237" w:type="dxa"/>
            <w:gridSpan w:val="8"/>
          </w:tcPr>
          <w:p w14:paraId="283AA5C5" w14:textId="77777777" w:rsidR="007F4437" w:rsidRPr="00AD2EA4" w:rsidRDefault="007F4437" w:rsidP="00C5383C">
            <w:pPr>
              <w:spacing w:line="20" w:lineRule="atLeast"/>
              <w:jc w:val="center"/>
              <w:rPr>
                <w:rFonts w:cs="Times New Roman"/>
                <w:sz w:val="18"/>
                <w:szCs w:val="18"/>
              </w:rPr>
            </w:pPr>
            <w:r w:rsidRPr="00AD2EA4">
              <w:rPr>
                <w:rFonts w:eastAsia="Times New Roman" w:cs="Times New Roman"/>
                <w:sz w:val="18"/>
                <w:szCs w:val="18"/>
                <w:lang w:eastAsia="ru-RU"/>
              </w:rPr>
              <w:t>Объем финансирования по годам (тыс. руб.)</w:t>
            </w:r>
          </w:p>
        </w:tc>
        <w:tc>
          <w:tcPr>
            <w:tcW w:w="1984" w:type="dxa"/>
          </w:tcPr>
          <w:p w14:paraId="283AA5C6" w14:textId="77777777" w:rsidR="007F4437" w:rsidRPr="00AD2EA4" w:rsidRDefault="007F4437" w:rsidP="00C5383C">
            <w:pPr>
              <w:spacing w:line="20" w:lineRule="atLeast"/>
              <w:jc w:val="center"/>
              <w:rPr>
                <w:rFonts w:cs="Times New Roman"/>
                <w:sz w:val="18"/>
                <w:szCs w:val="18"/>
              </w:rPr>
            </w:pPr>
            <w:r w:rsidRPr="00AD2EA4">
              <w:rPr>
                <w:rFonts w:eastAsia="Times New Roman" w:cs="Times New Roman"/>
                <w:sz w:val="18"/>
                <w:szCs w:val="18"/>
                <w:lang w:eastAsia="ru-RU"/>
              </w:rPr>
              <w:t>Ответственный за выполнение мероприятия</w:t>
            </w:r>
          </w:p>
        </w:tc>
      </w:tr>
      <w:tr w:rsidR="007F4437" w:rsidRPr="00AD2EA4" w14:paraId="283AA5D6" w14:textId="77777777" w:rsidTr="00857418">
        <w:trPr>
          <w:jc w:val="center"/>
        </w:trPr>
        <w:tc>
          <w:tcPr>
            <w:tcW w:w="564" w:type="dxa"/>
            <w:vMerge/>
            <w:tcBorders>
              <w:left w:val="single" w:sz="4" w:space="0" w:color="auto"/>
              <w:right w:val="single" w:sz="4" w:space="0" w:color="auto"/>
            </w:tcBorders>
          </w:tcPr>
          <w:p w14:paraId="283AA5C8" w14:textId="77777777" w:rsidR="007F4437" w:rsidRPr="00AD2EA4" w:rsidRDefault="007F4437" w:rsidP="00C5383C">
            <w:pPr>
              <w:spacing w:line="20" w:lineRule="atLeast"/>
              <w:jc w:val="center"/>
              <w:rPr>
                <w:rFonts w:cs="Times New Roman"/>
                <w:sz w:val="18"/>
                <w:szCs w:val="18"/>
              </w:rPr>
            </w:pPr>
          </w:p>
        </w:tc>
        <w:tc>
          <w:tcPr>
            <w:tcW w:w="2377" w:type="dxa"/>
            <w:vMerge/>
            <w:tcBorders>
              <w:left w:val="single" w:sz="4" w:space="0" w:color="auto"/>
              <w:right w:val="single" w:sz="4" w:space="0" w:color="auto"/>
            </w:tcBorders>
          </w:tcPr>
          <w:p w14:paraId="283AA5C9" w14:textId="77777777" w:rsidR="007F4437" w:rsidRPr="00AD2EA4" w:rsidRDefault="007F4437" w:rsidP="00C5383C">
            <w:pPr>
              <w:spacing w:line="20" w:lineRule="atLeast"/>
              <w:jc w:val="center"/>
              <w:rPr>
                <w:rFonts w:cs="Times New Roman"/>
                <w:sz w:val="18"/>
                <w:szCs w:val="18"/>
              </w:rPr>
            </w:pPr>
          </w:p>
        </w:tc>
        <w:tc>
          <w:tcPr>
            <w:tcW w:w="880" w:type="dxa"/>
            <w:vMerge/>
            <w:tcBorders>
              <w:left w:val="single" w:sz="4" w:space="0" w:color="auto"/>
              <w:right w:val="single" w:sz="4" w:space="0" w:color="auto"/>
            </w:tcBorders>
          </w:tcPr>
          <w:p w14:paraId="283AA5CA" w14:textId="77777777" w:rsidR="007F4437" w:rsidRPr="00AD2EA4" w:rsidRDefault="007F4437" w:rsidP="00C5383C">
            <w:pPr>
              <w:spacing w:line="20" w:lineRule="atLeast"/>
              <w:jc w:val="center"/>
              <w:rPr>
                <w:rFonts w:cs="Times New Roman"/>
                <w:sz w:val="18"/>
                <w:szCs w:val="18"/>
              </w:rPr>
            </w:pPr>
          </w:p>
        </w:tc>
        <w:tc>
          <w:tcPr>
            <w:tcW w:w="1248" w:type="dxa"/>
            <w:vMerge/>
            <w:tcBorders>
              <w:left w:val="single" w:sz="4" w:space="0" w:color="auto"/>
            </w:tcBorders>
          </w:tcPr>
          <w:p w14:paraId="283AA5CB" w14:textId="77777777" w:rsidR="007F4437" w:rsidRPr="00AD2EA4" w:rsidRDefault="007F4437" w:rsidP="00C5383C">
            <w:pPr>
              <w:spacing w:line="20" w:lineRule="atLeast"/>
              <w:jc w:val="center"/>
              <w:rPr>
                <w:rFonts w:cs="Times New Roman"/>
                <w:sz w:val="18"/>
                <w:szCs w:val="18"/>
              </w:rPr>
            </w:pPr>
          </w:p>
        </w:tc>
        <w:tc>
          <w:tcPr>
            <w:tcW w:w="1163" w:type="dxa"/>
            <w:vMerge/>
          </w:tcPr>
          <w:p w14:paraId="283AA5CC" w14:textId="77777777" w:rsidR="007F4437" w:rsidRPr="00AD2EA4" w:rsidRDefault="007F4437" w:rsidP="00C5383C">
            <w:pPr>
              <w:spacing w:line="20" w:lineRule="atLeast"/>
              <w:jc w:val="center"/>
              <w:rPr>
                <w:rFonts w:cs="Times New Roman"/>
                <w:sz w:val="18"/>
                <w:szCs w:val="18"/>
              </w:rPr>
            </w:pPr>
          </w:p>
        </w:tc>
        <w:tc>
          <w:tcPr>
            <w:tcW w:w="993" w:type="dxa"/>
            <w:vMerge/>
          </w:tcPr>
          <w:p w14:paraId="283AA5CD" w14:textId="77777777" w:rsidR="007F4437" w:rsidRPr="00AD2EA4" w:rsidRDefault="007F4437" w:rsidP="00C5383C">
            <w:pPr>
              <w:spacing w:line="20" w:lineRule="atLeast"/>
              <w:jc w:val="center"/>
              <w:rPr>
                <w:rFonts w:cs="Times New Roman"/>
                <w:sz w:val="18"/>
                <w:szCs w:val="18"/>
              </w:rPr>
            </w:pPr>
          </w:p>
        </w:tc>
        <w:tc>
          <w:tcPr>
            <w:tcW w:w="3685" w:type="dxa"/>
            <w:gridSpan w:val="5"/>
          </w:tcPr>
          <w:p w14:paraId="283AA5CE" w14:textId="77777777" w:rsidR="007F4437" w:rsidRDefault="007F4437" w:rsidP="007F4437">
            <w:pPr>
              <w:jc w:val="center"/>
              <w:rPr>
                <w:sz w:val="18"/>
                <w:szCs w:val="18"/>
              </w:rPr>
            </w:pPr>
            <w:r w:rsidRPr="00AD2EA4">
              <w:rPr>
                <w:sz w:val="18"/>
                <w:szCs w:val="18"/>
              </w:rPr>
              <w:t>202</w:t>
            </w:r>
            <w:r>
              <w:rPr>
                <w:sz w:val="18"/>
                <w:szCs w:val="18"/>
              </w:rPr>
              <w:t>4</w:t>
            </w:r>
            <w:r w:rsidRPr="00AD2EA4">
              <w:rPr>
                <w:sz w:val="18"/>
                <w:szCs w:val="18"/>
              </w:rPr>
              <w:t xml:space="preserve"> </w:t>
            </w:r>
          </w:p>
          <w:p w14:paraId="283AA5CF" w14:textId="77777777" w:rsidR="007F4437" w:rsidRPr="00AD2EA4" w:rsidRDefault="007F4437" w:rsidP="007F4437">
            <w:pPr>
              <w:jc w:val="center"/>
              <w:rPr>
                <w:sz w:val="18"/>
                <w:szCs w:val="18"/>
              </w:rPr>
            </w:pPr>
            <w:r w:rsidRPr="00AD2EA4">
              <w:rPr>
                <w:sz w:val="18"/>
                <w:szCs w:val="18"/>
              </w:rPr>
              <w:t>год</w:t>
            </w:r>
          </w:p>
        </w:tc>
        <w:tc>
          <w:tcPr>
            <w:tcW w:w="992" w:type="dxa"/>
          </w:tcPr>
          <w:p w14:paraId="283AA5D0" w14:textId="77777777" w:rsidR="007F4437" w:rsidRDefault="007F4437" w:rsidP="009D6392">
            <w:pPr>
              <w:jc w:val="center"/>
              <w:rPr>
                <w:sz w:val="18"/>
                <w:szCs w:val="18"/>
              </w:rPr>
            </w:pPr>
            <w:r w:rsidRPr="00AD2EA4">
              <w:rPr>
                <w:sz w:val="18"/>
                <w:szCs w:val="18"/>
              </w:rPr>
              <w:t>202</w:t>
            </w:r>
            <w:r>
              <w:rPr>
                <w:sz w:val="18"/>
                <w:szCs w:val="18"/>
              </w:rPr>
              <w:t>5</w:t>
            </w:r>
          </w:p>
          <w:p w14:paraId="283AA5D1" w14:textId="77777777" w:rsidR="007F4437" w:rsidRPr="00AD2EA4" w:rsidRDefault="007F4437" w:rsidP="009D6392">
            <w:pPr>
              <w:jc w:val="center"/>
              <w:rPr>
                <w:sz w:val="18"/>
                <w:szCs w:val="18"/>
              </w:rPr>
            </w:pPr>
            <w:r w:rsidRPr="00AD2EA4">
              <w:rPr>
                <w:sz w:val="18"/>
                <w:szCs w:val="18"/>
              </w:rPr>
              <w:t>год</w:t>
            </w:r>
          </w:p>
        </w:tc>
        <w:tc>
          <w:tcPr>
            <w:tcW w:w="851" w:type="dxa"/>
          </w:tcPr>
          <w:p w14:paraId="283AA5D2" w14:textId="77777777" w:rsidR="007F4437" w:rsidRDefault="007F4437" w:rsidP="009D6392">
            <w:pPr>
              <w:jc w:val="center"/>
              <w:rPr>
                <w:sz w:val="18"/>
                <w:szCs w:val="18"/>
              </w:rPr>
            </w:pPr>
            <w:r w:rsidRPr="00AD2EA4">
              <w:rPr>
                <w:sz w:val="18"/>
                <w:szCs w:val="18"/>
              </w:rPr>
              <w:t>202</w:t>
            </w:r>
            <w:r>
              <w:rPr>
                <w:sz w:val="18"/>
                <w:szCs w:val="18"/>
              </w:rPr>
              <w:t>6</w:t>
            </w:r>
          </w:p>
          <w:p w14:paraId="283AA5D3" w14:textId="77777777" w:rsidR="007F4437" w:rsidRPr="00AD2EA4" w:rsidRDefault="007F4437" w:rsidP="009D6392">
            <w:pPr>
              <w:jc w:val="center"/>
              <w:rPr>
                <w:sz w:val="18"/>
                <w:szCs w:val="18"/>
              </w:rPr>
            </w:pPr>
            <w:r w:rsidRPr="00AD2EA4">
              <w:rPr>
                <w:sz w:val="18"/>
                <w:szCs w:val="18"/>
              </w:rPr>
              <w:t>год</w:t>
            </w:r>
          </w:p>
        </w:tc>
        <w:tc>
          <w:tcPr>
            <w:tcW w:w="709" w:type="dxa"/>
          </w:tcPr>
          <w:p w14:paraId="283AA5D4" w14:textId="77777777" w:rsidR="007F4437" w:rsidRPr="00AD2EA4" w:rsidRDefault="007F4437" w:rsidP="009D6392">
            <w:pPr>
              <w:jc w:val="center"/>
              <w:rPr>
                <w:sz w:val="18"/>
                <w:szCs w:val="18"/>
              </w:rPr>
            </w:pPr>
            <w:r w:rsidRPr="00AD2EA4">
              <w:rPr>
                <w:sz w:val="18"/>
                <w:szCs w:val="18"/>
              </w:rPr>
              <w:t>202</w:t>
            </w:r>
            <w:r>
              <w:rPr>
                <w:sz w:val="18"/>
                <w:szCs w:val="18"/>
              </w:rPr>
              <w:t>7</w:t>
            </w:r>
            <w:r w:rsidRPr="00AD2EA4">
              <w:rPr>
                <w:sz w:val="18"/>
                <w:szCs w:val="18"/>
              </w:rPr>
              <w:t xml:space="preserve">     год</w:t>
            </w:r>
          </w:p>
        </w:tc>
        <w:tc>
          <w:tcPr>
            <w:tcW w:w="1984" w:type="dxa"/>
          </w:tcPr>
          <w:p w14:paraId="283AA5D5" w14:textId="77777777" w:rsidR="007F4437" w:rsidRPr="00AD2EA4" w:rsidRDefault="007F4437" w:rsidP="00C5383C">
            <w:pPr>
              <w:spacing w:line="20" w:lineRule="atLeast"/>
              <w:jc w:val="center"/>
              <w:rPr>
                <w:rFonts w:cs="Times New Roman"/>
                <w:sz w:val="18"/>
                <w:szCs w:val="18"/>
              </w:rPr>
            </w:pPr>
          </w:p>
        </w:tc>
      </w:tr>
      <w:tr w:rsidR="00392E7F" w:rsidRPr="00AD2EA4" w14:paraId="283AA755" w14:textId="77777777" w:rsidTr="00857418">
        <w:trPr>
          <w:trHeight w:val="139"/>
          <w:jc w:val="center"/>
        </w:trPr>
        <w:tc>
          <w:tcPr>
            <w:tcW w:w="564" w:type="dxa"/>
            <w:vMerge w:val="restart"/>
            <w:shd w:val="clear" w:color="auto" w:fill="auto"/>
          </w:tcPr>
          <w:p w14:paraId="283AA748" w14:textId="5D85DB7D" w:rsidR="00392E7F" w:rsidRPr="007058AF" w:rsidRDefault="00392E7F" w:rsidP="00392E7F">
            <w:pPr>
              <w:spacing w:line="20" w:lineRule="atLeast"/>
              <w:jc w:val="center"/>
              <w:rPr>
                <w:rFonts w:cs="Times New Roman"/>
                <w:sz w:val="18"/>
                <w:szCs w:val="18"/>
              </w:rPr>
            </w:pPr>
            <w:r>
              <w:rPr>
                <w:rFonts w:cs="Times New Roman"/>
                <w:sz w:val="18"/>
                <w:szCs w:val="18"/>
              </w:rPr>
              <w:t>1</w:t>
            </w:r>
          </w:p>
        </w:tc>
        <w:tc>
          <w:tcPr>
            <w:tcW w:w="2377" w:type="dxa"/>
            <w:vMerge w:val="restart"/>
          </w:tcPr>
          <w:p w14:paraId="283AA749" w14:textId="77777777" w:rsidR="00392E7F" w:rsidRDefault="00392E7F" w:rsidP="00392E7F">
            <w:pPr>
              <w:autoSpaceDE w:val="0"/>
              <w:autoSpaceDN w:val="0"/>
              <w:adjustRightInd w:val="0"/>
              <w:rPr>
                <w:rFonts w:eastAsia="Calibri" w:cs="Times New Roman"/>
                <w:b/>
                <w:i/>
                <w:sz w:val="18"/>
                <w:szCs w:val="18"/>
              </w:rPr>
            </w:pPr>
            <w:r w:rsidRPr="00DD1D00">
              <w:rPr>
                <w:rFonts w:eastAsia="Calibri" w:cs="Times New Roman"/>
                <w:b/>
                <w:i/>
                <w:sz w:val="18"/>
                <w:szCs w:val="18"/>
              </w:rPr>
              <w:t>Основное мероприятие 0</w:t>
            </w:r>
            <w:r>
              <w:rPr>
                <w:rFonts w:eastAsia="Calibri" w:cs="Times New Roman"/>
                <w:b/>
                <w:i/>
                <w:sz w:val="18"/>
                <w:szCs w:val="18"/>
              </w:rPr>
              <w:t>3</w:t>
            </w:r>
          </w:p>
          <w:p w14:paraId="283AA74A" w14:textId="77777777" w:rsidR="00392E7F" w:rsidRPr="00945E47" w:rsidRDefault="00392E7F" w:rsidP="00392E7F">
            <w:pPr>
              <w:autoSpaceDE w:val="0"/>
              <w:autoSpaceDN w:val="0"/>
              <w:adjustRightInd w:val="0"/>
              <w:rPr>
                <w:rFonts w:eastAsia="Calibri" w:cs="Times New Roman"/>
                <w:sz w:val="18"/>
                <w:szCs w:val="18"/>
              </w:rPr>
            </w:pPr>
            <w:r>
              <w:rPr>
                <w:rFonts w:eastAsia="Calibri" w:cs="Times New Roman"/>
                <w:sz w:val="18"/>
                <w:szCs w:val="18"/>
              </w:rPr>
              <w:t>Вовлечение населения в экологические мероприятия</w:t>
            </w:r>
          </w:p>
          <w:p w14:paraId="283AA74B" w14:textId="77777777" w:rsidR="00392E7F" w:rsidRPr="00AD2EA4" w:rsidRDefault="00392E7F" w:rsidP="00392E7F">
            <w:pPr>
              <w:spacing w:line="20" w:lineRule="atLeast"/>
              <w:jc w:val="center"/>
              <w:rPr>
                <w:rFonts w:cs="Times New Roman"/>
                <w:sz w:val="18"/>
                <w:szCs w:val="18"/>
              </w:rPr>
            </w:pPr>
          </w:p>
        </w:tc>
        <w:tc>
          <w:tcPr>
            <w:tcW w:w="880" w:type="dxa"/>
            <w:vMerge w:val="restart"/>
          </w:tcPr>
          <w:p w14:paraId="283AA74C"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2023-2027</w:t>
            </w:r>
          </w:p>
        </w:tc>
        <w:tc>
          <w:tcPr>
            <w:tcW w:w="1248" w:type="dxa"/>
            <w:tcBorders>
              <w:left w:val="single" w:sz="4" w:space="0" w:color="auto"/>
              <w:bottom w:val="single" w:sz="4" w:space="0" w:color="auto"/>
              <w:right w:val="single" w:sz="4" w:space="0" w:color="auto"/>
            </w:tcBorders>
            <w:shd w:val="clear" w:color="auto" w:fill="auto"/>
          </w:tcPr>
          <w:p w14:paraId="283AA74D" w14:textId="77777777" w:rsidR="00392E7F" w:rsidRPr="00C75CBA" w:rsidRDefault="00392E7F" w:rsidP="00392E7F">
            <w:pPr>
              <w:widowControl w:val="0"/>
              <w:tabs>
                <w:tab w:val="center" w:pos="742"/>
              </w:tabs>
              <w:autoSpaceDE w:val="0"/>
              <w:autoSpaceDN w:val="0"/>
              <w:adjustRightInd w:val="0"/>
              <w:jc w:val="center"/>
              <w:rPr>
                <w:rFonts w:eastAsia="Times New Roman" w:cs="Times New Roman"/>
                <w:b/>
                <w:sz w:val="18"/>
                <w:szCs w:val="18"/>
                <w:lang w:eastAsia="ru-RU"/>
              </w:rPr>
            </w:pPr>
            <w:r w:rsidRPr="00C75CBA">
              <w:rPr>
                <w:rFonts w:eastAsia="Calibri" w:cs="Times New Roman"/>
                <w:b/>
                <w:sz w:val="16"/>
                <w:szCs w:val="16"/>
              </w:rPr>
              <w:t>Итого</w:t>
            </w:r>
          </w:p>
        </w:tc>
        <w:tc>
          <w:tcPr>
            <w:tcW w:w="1163" w:type="dxa"/>
            <w:tcBorders>
              <w:left w:val="single" w:sz="4" w:space="0" w:color="auto"/>
              <w:bottom w:val="single" w:sz="4" w:space="0" w:color="auto"/>
              <w:right w:val="single" w:sz="4" w:space="0" w:color="auto"/>
            </w:tcBorders>
            <w:shd w:val="clear" w:color="auto" w:fill="auto"/>
          </w:tcPr>
          <w:p w14:paraId="283AA74E"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993" w:type="dxa"/>
            <w:tcBorders>
              <w:left w:val="single" w:sz="4" w:space="0" w:color="auto"/>
              <w:bottom w:val="single" w:sz="4" w:space="0" w:color="auto"/>
              <w:right w:val="single" w:sz="4" w:space="0" w:color="auto"/>
            </w:tcBorders>
            <w:shd w:val="clear" w:color="auto" w:fill="auto"/>
          </w:tcPr>
          <w:p w14:paraId="283AA74F" w14:textId="77777777" w:rsidR="00392E7F" w:rsidRPr="00C75CBA" w:rsidRDefault="00392E7F" w:rsidP="00392E7F">
            <w:pPr>
              <w:jc w:val="center"/>
              <w:rPr>
                <w:b/>
                <w:sz w:val="18"/>
                <w:szCs w:val="18"/>
              </w:rPr>
            </w:pPr>
            <w:r w:rsidRPr="00C75CBA">
              <w:rPr>
                <w:b/>
                <w:sz w:val="18"/>
                <w:szCs w:val="18"/>
              </w:rPr>
              <w:t>0,00</w:t>
            </w:r>
          </w:p>
        </w:tc>
        <w:tc>
          <w:tcPr>
            <w:tcW w:w="3685" w:type="dxa"/>
            <w:gridSpan w:val="5"/>
            <w:tcBorders>
              <w:left w:val="nil"/>
              <w:bottom w:val="single" w:sz="4" w:space="0" w:color="auto"/>
              <w:right w:val="single" w:sz="4" w:space="0" w:color="auto"/>
            </w:tcBorders>
            <w:shd w:val="clear" w:color="auto" w:fill="auto"/>
          </w:tcPr>
          <w:p w14:paraId="283AA750" w14:textId="77777777" w:rsidR="00392E7F" w:rsidRPr="00C75CBA" w:rsidRDefault="00392E7F" w:rsidP="00392E7F">
            <w:pPr>
              <w:ind w:right="-108"/>
              <w:jc w:val="center"/>
              <w:rPr>
                <w:b/>
                <w:sz w:val="18"/>
                <w:szCs w:val="18"/>
              </w:rPr>
            </w:pPr>
            <w:r w:rsidRPr="00C75CBA">
              <w:rPr>
                <w:b/>
                <w:sz w:val="18"/>
                <w:szCs w:val="18"/>
              </w:rPr>
              <w:t>0,00</w:t>
            </w:r>
          </w:p>
        </w:tc>
        <w:tc>
          <w:tcPr>
            <w:tcW w:w="992" w:type="dxa"/>
            <w:tcBorders>
              <w:left w:val="nil"/>
              <w:bottom w:val="single" w:sz="4" w:space="0" w:color="auto"/>
              <w:right w:val="single" w:sz="4" w:space="0" w:color="auto"/>
            </w:tcBorders>
            <w:shd w:val="clear" w:color="auto" w:fill="auto"/>
          </w:tcPr>
          <w:p w14:paraId="283AA751"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851" w:type="dxa"/>
            <w:tcBorders>
              <w:left w:val="nil"/>
              <w:bottom w:val="single" w:sz="4" w:space="0" w:color="auto"/>
              <w:right w:val="single" w:sz="4" w:space="0" w:color="auto"/>
            </w:tcBorders>
            <w:shd w:val="clear" w:color="auto" w:fill="auto"/>
          </w:tcPr>
          <w:p w14:paraId="283AA752"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709" w:type="dxa"/>
            <w:tcBorders>
              <w:left w:val="nil"/>
              <w:bottom w:val="single" w:sz="4" w:space="0" w:color="auto"/>
              <w:right w:val="single" w:sz="4" w:space="0" w:color="auto"/>
            </w:tcBorders>
            <w:shd w:val="clear" w:color="auto" w:fill="auto"/>
          </w:tcPr>
          <w:p w14:paraId="283AA753"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1984" w:type="dxa"/>
            <w:vMerge w:val="restart"/>
          </w:tcPr>
          <w:p w14:paraId="283AA754"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х</w:t>
            </w:r>
          </w:p>
        </w:tc>
      </w:tr>
      <w:tr w:rsidR="00392E7F" w:rsidRPr="00AD2EA4" w14:paraId="283AA761" w14:textId="77777777" w:rsidTr="00857418">
        <w:trPr>
          <w:trHeight w:val="139"/>
          <w:jc w:val="center"/>
        </w:trPr>
        <w:tc>
          <w:tcPr>
            <w:tcW w:w="564" w:type="dxa"/>
            <w:vMerge/>
            <w:tcBorders>
              <w:bottom w:val="single" w:sz="4" w:space="0" w:color="auto"/>
            </w:tcBorders>
            <w:shd w:val="clear" w:color="auto" w:fill="auto"/>
          </w:tcPr>
          <w:p w14:paraId="283AA756"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57" w14:textId="77777777" w:rsidR="00392E7F" w:rsidRPr="00AD2EA4" w:rsidRDefault="00392E7F" w:rsidP="00392E7F">
            <w:pPr>
              <w:spacing w:line="20" w:lineRule="atLeast"/>
              <w:jc w:val="center"/>
              <w:rPr>
                <w:rFonts w:cs="Times New Roman"/>
                <w:sz w:val="18"/>
                <w:szCs w:val="18"/>
              </w:rPr>
            </w:pPr>
          </w:p>
        </w:tc>
        <w:tc>
          <w:tcPr>
            <w:tcW w:w="880" w:type="dxa"/>
            <w:vMerge/>
            <w:tcBorders>
              <w:bottom w:val="single" w:sz="4" w:space="0" w:color="auto"/>
            </w:tcBorders>
          </w:tcPr>
          <w:p w14:paraId="283AA758" w14:textId="77777777" w:rsidR="00392E7F" w:rsidRPr="00AD2EA4" w:rsidRDefault="00392E7F" w:rsidP="00392E7F">
            <w:pPr>
              <w:spacing w:line="20" w:lineRule="atLeast"/>
              <w:jc w:val="center"/>
              <w:rPr>
                <w:rFonts w:cs="Times New Roman"/>
                <w:sz w:val="18"/>
                <w:szCs w:val="18"/>
              </w:rPr>
            </w:pPr>
          </w:p>
        </w:tc>
        <w:tc>
          <w:tcPr>
            <w:tcW w:w="1248" w:type="dxa"/>
            <w:tcBorders>
              <w:left w:val="single" w:sz="4" w:space="0" w:color="auto"/>
              <w:bottom w:val="single" w:sz="4" w:space="0" w:color="auto"/>
              <w:right w:val="single" w:sz="4" w:space="0" w:color="auto"/>
            </w:tcBorders>
            <w:shd w:val="clear" w:color="auto" w:fill="auto"/>
          </w:tcPr>
          <w:p w14:paraId="283AA759"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6"/>
                <w:szCs w:val="16"/>
                <w:lang w:eastAsia="ru-RU"/>
              </w:rPr>
              <w:t>Средства бюджета городского округа Домодедово</w:t>
            </w:r>
          </w:p>
        </w:tc>
        <w:tc>
          <w:tcPr>
            <w:tcW w:w="1163" w:type="dxa"/>
            <w:tcBorders>
              <w:left w:val="single" w:sz="4" w:space="0" w:color="auto"/>
              <w:bottom w:val="single" w:sz="4" w:space="0" w:color="auto"/>
              <w:right w:val="single" w:sz="4" w:space="0" w:color="auto"/>
            </w:tcBorders>
            <w:shd w:val="clear" w:color="auto" w:fill="auto"/>
          </w:tcPr>
          <w:p w14:paraId="283AA75A"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993" w:type="dxa"/>
            <w:tcBorders>
              <w:left w:val="single" w:sz="4" w:space="0" w:color="auto"/>
              <w:bottom w:val="single" w:sz="4" w:space="0" w:color="auto"/>
              <w:right w:val="single" w:sz="4" w:space="0" w:color="auto"/>
            </w:tcBorders>
            <w:shd w:val="clear" w:color="auto" w:fill="auto"/>
          </w:tcPr>
          <w:p w14:paraId="283AA75B" w14:textId="77777777" w:rsidR="00392E7F" w:rsidRPr="009D6392" w:rsidRDefault="00392E7F" w:rsidP="00392E7F">
            <w:pPr>
              <w:jc w:val="center"/>
              <w:rPr>
                <w:sz w:val="18"/>
                <w:szCs w:val="18"/>
              </w:rPr>
            </w:pPr>
            <w:r>
              <w:rPr>
                <w:sz w:val="18"/>
                <w:szCs w:val="18"/>
              </w:rPr>
              <w:t>0,00</w:t>
            </w:r>
          </w:p>
        </w:tc>
        <w:tc>
          <w:tcPr>
            <w:tcW w:w="3685" w:type="dxa"/>
            <w:gridSpan w:val="5"/>
            <w:tcBorders>
              <w:left w:val="nil"/>
              <w:bottom w:val="single" w:sz="4" w:space="0" w:color="auto"/>
              <w:right w:val="single" w:sz="4" w:space="0" w:color="auto"/>
            </w:tcBorders>
            <w:shd w:val="clear" w:color="auto" w:fill="auto"/>
          </w:tcPr>
          <w:p w14:paraId="283AA75C" w14:textId="77777777" w:rsidR="00392E7F" w:rsidRPr="009D6392" w:rsidRDefault="00392E7F" w:rsidP="00392E7F">
            <w:pPr>
              <w:ind w:right="-108"/>
              <w:jc w:val="center"/>
              <w:rPr>
                <w:sz w:val="18"/>
                <w:szCs w:val="18"/>
              </w:rPr>
            </w:pPr>
            <w:r>
              <w:rPr>
                <w:sz w:val="18"/>
                <w:szCs w:val="18"/>
              </w:rPr>
              <w:t>0,00</w:t>
            </w:r>
          </w:p>
        </w:tc>
        <w:tc>
          <w:tcPr>
            <w:tcW w:w="992" w:type="dxa"/>
            <w:tcBorders>
              <w:left w:val="nil"/>
              <w:bottom w:val="single" w:sz="4" w:space="0" w:color="auto"/>
              <w:right w:val="single" w:sz="4" w:space="0" w:color="auto"/>
            </w:tcBorders>
            <w:shd w:val="clear" w:color="auto" w:fill="auto"/>
          </w:tcPr>
          <w:p w14:paraId="283AA75D"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851" w:type="dxa"/>
            <w:tcBorders>
              <w:left w:val="nil"/>
              <w:bottom w:val="single" w:sz="4" w:space="0" w:color="auto"/>
              <w:right w:val="single" w:sz="4" w:space="0" w:color="auto"/>
            </w:tcBorders>
            <w:shd w:val="clear" w:color="auto" w:fill="auto"/>
          </w:tcPr>
          <w:p w14:paraId="283AA75E"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709" w:type="dxa"/>
            <w:tcBorders>
              <w:left w:val="nil"/>
              <w:bottom w:val="single" w:sz="4" w:space="0" w:color="auto"/>
              <w:right w:val="single" w:sz="4" w:space="0" w:color="auto"/>
            </w:tcBorders>
            <w:shd w:val="clear" w:color="auto" w:fill="auto"/>
          </w:tcPr>
          <w:p w14:paraId="283AA75F"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1984" w:type="dxa"/>
            <w:vMerge/>
          </w:tcPr>
          <w:p w14:paraId="283AA760" w14:textId="77777777" w:rsidR="00392E7F" w:rsidRPr="00AD2EA4" w:rsidRDefault="00392E7F" w:rsidP="00392E7F">
            <w:pPr>
              <w:spacing w:line="20" w:lineRule="atLeast"/>
              <w:jc w:val="center"/>
              <w:rPr>
                <w:rFonts w:cs="Times New Roman"/>
                <w:sz w:val="18"/>
                <w:szCs w:val="18"/>
              </w:rPr>
            </w:pPr>
          </w:p>
        </w:tc>
      </w:tr>
      <w:tr w:rsidR="00392E7F" w:rsidRPr="00AD2EA4" w14:paraId="283AA76E" w14:textId="77777777" w:rsidTr="00857418">
        <w:trPr>
          <w:trHeight w:val="139"/>
          <w:jc w:val="center"/>
        </w:trPr>
        <w:tc>
          <w:tcPr>
            <w:tcW w:w="564" w:type="dxa"/>
            <w:vMerge w:val="restart"/>
            <w:shd w:val="clear" w:color="auto" w:fill="auto"/>
          </w:tcPr>
          <w:p w14:paraId="283AA762" w14:textId="4FDF2A19" w:rsidR="00392E7F" w:rsidRPr="002B747C" w:rsidRDefault="00392E7F" w:rsidP="00392E7F">
            <w:pPr>
              <w:spacing w:line="20" w:lineRule="atLeast"/>
              <w:jc w:val="center"/>
              <w:rPr>
                <w:rFonts w:cs="Times New Roman"/>
                <w:sz w:val="18"/>
                <w:szCs w:val="18"/>
              </w:rPr>
            </w:pPr>
            <w:r w:rsidRPr="002B747C">
              <w:rPr>
                <w:rFonts w:cs="Times New Roman"/>
                <w:sz w:val="18"/>
                <w:szCs w:val="18"/>
              </w:rPr>
              <w:lastRenderedPageBreak/>
              <w:t>1.1</w:t>
            </w:r>
          </w:p>
        </w:tc>
        <w:tc>
          <w:tcPr>
            <w:tcW w:w="2377" w:type="dxa"/>
            <w:vMerge w:val="restart"/>
          </w:tcPr>
          <w:p w14:paraId="283AA763" w14:textId="77777777" w:rsidR="00392E7F" w:rsidRPr="002B747C" w:rsidRDefault="00392E7F" w:rsidP="00392E7F">
            <w:pPr>
              <w:spacing w:line="20" w:lineRule="atLeast"/>
              <w:rPr>
                <w:rFonts w:cs="Times New Roman"/>
                <w:sz w:val="18"/>
                <w:szCs w:val="18"/>
              </w:rPr>
            </w:pPr>
            <w:r w:rsidRPr="002B747C">
              <w:rPr>
                <w:rFonts w:cs="Times New Roman"/>
                <w:sz w:val="18"/>
                <w:szCs w:val="18"/>
              </w:rPr>
              <w:t>Мероприятие 03.01</w:t>
            </w:r>
          </w:p>
          <w:p w14:paraId="283AA764" w14:textId="1F7B2B18" w:rsidR="00392E7F" w:rsidRPr="002B747C" w:rsidRDefault="004B7FC0" w:rsidP="00061354">
            <w:pPr>
              <w:spacing w:line="20" w:lineRule="atLeast"/>
              <w:rPr>
                <w:rFonts w:cs="Times New Roman"/>
                <w:sz w:val="18"/>
                <w:szCs w:val="18"/>
              </w:rPr>
            </w:pPr>
            <w:r w:rsidRPr="002B747C">
              <w:rPr>
                <w:rFonts w:cs="Times New Roman"/>
                <w:sz w:val="18"/>
                <w:szCs w:val="18"/>
              </w:rPr>
              <w:t>Проведение экологических мероприятий, выставок, семинаров, в том числе «Дней защиты от экологической опасности»</w:t>
            </w:r>
            <w:r w:rsidR="00392E7F" w:rsidRPr="002B747C">
              <w:rPr>
                <w:rFonts w:cs="Times New Roman"/>
                <w:sz w:val="18"/>
                <w:szCs w:val="18"/>
              </w:rPr>
              <w:t xml:space="preserve"> </w:t>
            </w:r>
          </w:p>
        </w:tc>
        <w:tc>
          <w:tcPr>
            <w:tcW w:w="880" w:type="dxa"/>
            <w:vMerge w:val="restart"/>
          </w:tcPr>
          <w:p w14:paraId="283AA765" w14:textId="77777777" w:rsidR="00392E7F" w:rsidRPr="002B747C" w:rsidRDefault="00392E7F" w:rsidP="00392E7F">
            <w:pPr>
              <w:spacing w:line="20" w:lineRule="atLeast"/>
              <w:jc w:val="center"/>
              <w:rPr>
                <w:rFonts w:cs="Times New Roman"/>
                <w:sz w:val="18"/>
                <w:szCs w:val="18"/>
              </w:rPr>
            </w:pPr>
            <w:r w:rsidRPr="002B747C">
              <w:rPr>
                <w:rFonts w:cs="Times New Roman"/>
                <w:sz w:val="18"/>
                <w:szCs w:val="18"/>
              </w:rPr>
              <w:t>2023-2027</w:t>
            </w:r>
          </w:p>
        </w:tc>
        <w:tc>
          <w:tcPr>
            <w:tcW w:w="1248" w:type="dxa"/>
            <w:tcBorders>
              <w:left w:val="single" w:sz="4" w:space="0" w:color="auto"/>
              <w:bottom w:val="single" w:sz="4" w:space="0" w:color="auto"/>
              <w:right w:val="single" w:sz="4" w:space="0" w:color="auto"/>
            </w:tcBorders>
            <w:shd w:val="clear" w:color="auto" w:fill="auto"/>
          </w:tcPr>
          <w:p w14:paraId="283AA766"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b/>
                <w:bCs/>
                <w:sz w:val="18"/>
                <w:szCs w:val="18"/>
                <w:lang w:eastAsia="ru-RU"/>
              </w:rPr>
            </w:pPr>
            <w:r w:rsidRPr="002B747C">
              <w:rPr>
                <w:rFonts w:eastAsia="Calibri" w:cs="Times New Roman"/>
                <w:b/>
                <w:bCs/>
                <w:sz w:val="16"/>
                <w:szCs w:val="16"/>
              </w:rPr>
              <w:t>Итого</w:t>
            </w:r>
          </w:p>
        </w:tc>
        <w:tc>
          <w:tcPr>
            <w:tcW w:w="1163" w:type="dxa"/>
            <w:tcBorders>
              <w:left w:val="single" w:sz="4" w:space="0" w:color="auto"/>
              <w:bottom w:val="single" w:sz="4" w:space="0" w:color="auto"/>
              <w:right w:val="single" w:sz="4" w:space="0" w:color="auto"/>
            </w:tcBorders>
            <w:shd w:val="clear" w:color="auto" w:fill="auto"/>
          </w:tcPr>
          <w:p w14:paraId="283AA767" w14:textId="77777777" w:rsidR="00392E7F" w:rsidRPr="002B747C" w:rsidRDefault="00392E7F" w:rsidP="00392E7F">
            <w:pPr>
              <w:jc w:val="center"/>
              <w:rPr>
                <w:rFonts w:eastAsia="Calibri" w:cs="Times New Roman"/>
                <w:b/>
                <w:bCs/>
                <w:sz w:val="18"/>
                <w:szCs w:val="18"/>
              </w:rPr>
            </w:pPr>
            <w:r w:rsidRPr="002B747C">
              <w:rPr>
                <w:rFonts w:eastAsia="Calibri" w:cs="Times New Roman"/>
                <w:b/>
                <w:bCs/>
                <w:sz w:val="18"/>
                <w:szCs w:val="18"/>
              </w:rPr>
              <w:t>0,00</w:t>
            </w:r>
          </w:p>
        </w:tc>
        <w:tc>
          <w:tcPr>
            <w:tcW w:w="993" w:type="dxa"/>
            <w:tcBorders>
              <w:left w:val="single" w:sz="4" w:space="0" w:color="auto"/>
              <w:bottom w:val="single" w:sz="4" w:space="0" w:color="auto"/>
              <w:right w:val="single" w:sz="4" w:space="0" w:color="auto"/>
            </w:tcBorders>
            <w:shd w:val="clear" w:color="auto" w:fill="auto"/>
          </w:tcPr>
          <w:p w14:paraId="283AA768" w14:textId="77777777" w:rsidR="00392E7F" w:rsidRPr="002B747C" w:rsidRDefault="00392E7F" w:rsidP="00392E7F">
            <w:pPr>
              <w:jc w:val="center"/>
              <w:rPr>
                <w:b/>
                <w:bCs/>
                <w:sz w:val="18"/>
                <w:szCs w:val="18"/>
              </w:rPr>
            </w:pPr>
            <w:r w:rsidRPr="002B747C">
              <w:rPr>
                <w:b/>
                <w:bCs/>
                <w:sz w:val="18"/>
                <w:szCs w:val="18"/>
              </w:rPr>
              <w:t>0,00</w:t>
            </w:r>
          </w:p>
        </w:tc>
        <w:tc>
          <w:tcPr>
            <w:tcW w:w="3685" w:type="dxa"/>
            <w:gridSpan w:val="5"/>
            <w:tcBorders>
              <w:left w:val="nil"/>
              <w:bottom w:val="single" w:sz="4" w:space="0" w:color="auto"/>
              <w:right w:val="single" w:sz="4" w:space="0" w:color="auto"/>
            </w:tcBorders>
            <w:shd w:val="clear" w:color="auto" w:fill="auto"/>
          </w:tcPr>
          <w:p w14:paraId="283AA769" w14:textId="77777777" w:rsidR="00392E7F" w:rsidRPr="002B747C" w:rsidRDefault="00392E7F" w:rsidP="00392E7F">
            <w:pPr>
              <w:ind w:right="-108"/>
              <w:jc w:val="center"/>
              <w:rPr>
                <w:b/>
                <w:bCs/>
                <w:sz w:val="18"/>
                <w:szCs w:val="18"/>
              </w:rPr>
            </w:pPr>
            <w:r w:rsidRPr="002B747C">
              <w:rPr>
                <w:b/>
                <w:bCs/>
                <w:sz w:val="18"/>
                <w:szCs w:val="18"/>
              </w:rPr>
              <w:t>0,00</w:t>
            </w:r>
          </w:p>
        </w:tc>
        <w:tc>
          <w:tcPr>
            <w:tcW w:w="992" w:type="dxa"/>
            <w:tcBorders>
              <w:left w:val="nil"/>
              <w:bottom w:val="single" w:sz="4" w:space="0" w:color="auto"/>
              <w:right w:val="single" w:sz="4" w:space="0" w:color="auto"/>
            </w:tcBorders>
            <w:shd w:val="clear" w:color="auto" w:fill="auto"/>
          </w:tcPr>
          <w:p w14:paraId="283AA76A" w14:textId="77777777" w:rsidR="00392E7F" w:rsidRPr="002B747C" w:rsidRDefault="00392E7F" w:rsidP="00392E7F">
            <w:pPr>
              <w:jc w:val="center"/>
              <w:rPr>
                <w:rFonts w:eastAsia="Calibri" w:cs="Times New Roman"/>
                <w:b/>
                <w:bCs/>
                <w:sz w:val="18"/>
                <w:szCs w:val="18"/>
              </w:rPr>
            </w:pPr>
            <w:r w:rsidRPr="002B747C">
              <w:rPr>
                <w:rFonts w:eastAsia="Calibri" w:cs="Times New Roman"/>
                <w:b/>
                <w:bCs/>
                <w:sz w:val="18"/>
                <w:szCs w:val="18"/>
              </w:rPr>
              <w:t>0,00</w:t>
            </w:r>
          </w:p>
        </w:tc>
        <w:tc>
          <w:tcPr>
            <w:tcW w:w="851" w:type="dxa"/>
            <w:tcBorders>
              <w:left w:val="nil"/>
              <w:bottom w:val="single" w:sz="4" w:space="0" w:color="auto"/>
              <w:right w:val="single" w:sz="4" w:space="0" w:color="auto"/>
            </w:tcBorders>
            <w:shd w:val="clear" w:color="auto" w:fill="auto"/>
          </w:tcPr>
          <w:p w14:paraId="283AA76B"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709" w:type="dxa"/>
            <w:tcBorders>
              <w:left w:val="nil"/>
              <w:bottom w:val="single" w:sz="4" w:space="0" w:color="auto"/>
              <w:right w:val="single" w:sz="4" w:space="0" w:color="auto"/>
            </w:tcBorders>
            <w:shd w:val="clear" w:color="auto" w:fill="auto"/>
          </w:tcPr>
          <w:p w14:paraId="283AA76C"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1984" w:type="dxa"/>
            <w:vMerge w:val="restart"/>
          </w:tcPr>
          <w:p w14:paraId="283AA76D"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х</w:t>
            </w:r>
          </w:p>
        </w:tc>
      </w:tr>
      <w:tr w:rsidR="00392E7F" w:rsidRPr="00AD2EA4" w14:paraId="283AA77A" w14:textId="77777777" w:rsidTr="00857418">
        <w:trPr>
          <w:trHeight w:val="139"/>
          <w:jc w:val="center"/>
        </w:trPr>
        <w:tc>
          <w:tcPr>
            <w:tcW w:w="564" w:type="dxa"/>
            <w:vMerge/>
            <w:shd w:val="clear" w:color="auto" w:fill="auto"/>
          </w:tcPr>
          <w:p w14:paraId="283AA76F" w14:textId="77777777" w:rsidR="00392E7F" w:rsidRPr="002B747C"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70" w14:textId="77777777" w:rsidR="00392E7F" w:rsidRPr="002B747C" w:rsidRDefault="00392E7F" w:rsidP="00392E7F">
            <w:pPr>
              <w:spacing w:line="20" w:lineRule="atLeast"/>
              <w:jc w:val="center"/>
              <w:rPr>
                <w:rFonts w:cs="Times New Roman"/>
                <w:sz w:val="18"/>
                <w:szCs w:val="18"/>
              </w:rPr>
            </w:pPr>
          </w:p>
        </w:tc>
        <w:tc>
          <w:tcPr>
            <w:tcW w:w="880" w:type="dxa"/>
            <w:vMerge/>
          </w:tcPr>
          <w:p w14:paraId="283AA771" w14:textId="77777777" w:rsidR="00392E7F" w:rsidRPr="002B747C" w:rsidRDefault="00392E7F" w:rsidP="00392E7F">
            <w:pPr>
              <w:spacing w:line="20" w:lineRule="atLeast"/>
              <w:jc w:val="center"/>
              <w:rPr>
                <w:rFonts w:cs="Times New Roman"/>
                <w:sz w:val="18"/>
                <w:szCs w:val="18"/>
              </w:rPr>
            </w:pPr>
          </w:p>
        </w:tc>
        <w:tc>
          <w:tcPr>
            <w:tcW w:w="1248" w:type="dxa"/>
            <w:tcBorders>
              <w:left w:val="single" w:sz="4" w:space="0" w:color="auto"/>
              <w:bottom w:val="single" w:sz="4" w:space="0" w:color="auto"/>
              <w:right w:val="single" w:sz="4" w:space="0" w:color="auto"/>
            </w:tcBorders>
            <w:shd w:val="clear" w:color="auto" w:fill="auto"/>
          </w:tcPr>
          <w:p w14:paraId="283AA772"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2B747C">
              <w:rPr>
                <w:rFonts w:eastAsia="Times New Roman" w:cs="Times New Roman"/>
                <w:sz w:val="16"/>
                <w:szCs w:val="16"/>
                <w:lang w:eastAsia="ru-RU"/>
              </w:rPr>
              <w:t>Средства бюджета городского округа Домодедово</w:t>
            </w:r>
          </w:p>
        </w:tc>
        <w:tc>
          <w:tcPr>
            <w:tcW w:w="1163" w:type="dxa"/>
            <w:tcBorders>
              <w:left w:val="single" w:sz="4" w:space="0" w:color="auto"/>
              <w:bottom w:val="single" w:sz="4" w:space="0" w:color="auto"/>
              <w:right w:val="single" w:sz="4" w:space="0" w:color="auto"/>
            </w:tcBorders>
            <w:shd w:val="clear" w:color="auto" w:fill="auto"/>
          </w:tcPr>
          <w:p w14:paraId="283AA773"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0,00</w:t>
            </w:r>
          </w:p>
        </w:tc>
        <w:tc>
          <w:tcPr>
            <w:tcW w:w="993" w:type="dxa"/>
            <w:tcBorders>
              <w:left w:val="single" w:sz="4" w:space="0" w:color="auto"/>
              <w:bottom w:val="single" w:sz="4" w:space="0" w:color="auto"/>
              <w:right w:val="single" w:sz="4" w:space="0" w:color="auto"/>
            </w:tcBorders>
            <w:shd w:val="clear" w:color="auto" w:fill="auto"/>
          </w:tcPr>
          <w:p w14:paraId="283AA774" w14:textId="77777777" w:rsidR="00392E7F" w:rsidRPr="002B747C" w:rsidRDefault="00392E7F" w:rsidP="00392E7F">
            <w:pPr>
              <w:jc w:val="center"/>
              <w:rPr>
                <w:sz w:val="18"/>
                <w:szCs w:val="18"/>
              </w:rPr>
            </w:pPr>
            <w:r w:rsidRPr="002B747C">
              <w:rPr>
                <w:sz w:val="18"/>
                <w:szCs w:val="18"/>
              </w:rPr>
              <w:t>0,00</w:t>
            </w:r>
          </w:p>
        </w:tc>
        <w:tc>
          <w:tcPr>
            <w:tcW w:w="3685" w:type="dxa"/>
            <w:gridSpan w:val="5"/>
            <w:tcBorders>
              <w:left w:val="nil"/>
              <w:bottom w:val="single" w:sz="4" w:space="0" w:color="auto"/>
              <w:right w:val="single" w:sz="4" w:space="0" w:color="auto"/>
            </w:tcBorders>
            <w:shd w:val="clear" w:color="auto" w:fill="auto"/>
          </w:tcPr>
          <w:p w14:paraId="283AA775" w14:textId="77777777" w:rsidR="00392E7F" w:rsidRPr="002B747C" w:rsidRDefault="00392E7F" w:rsidP="00392E7F">
            <w:pPr>
              <w:ind w:right="-108"/>
              <w:jc w:val="center"/>
              <w:rPr>
                <w:sz w:val="18"/>
                <w:szCs w:val="18"/>
              </w:rPr>
            </w:pPr>
            <w:r w:rsidRPr="002B747C">
              <w:rPr>
                <w:sz w:val="18"/>
                <w:szCs w:val="18"/>
              </w:rPr>
              <w:t>0,00</w:t>
            </w:r>
          </w:p>
        </w:tc>
        <w:tc>
          <w:tcPr>
            <w:tcW w:w="992" w:type="dxa"/>
            <w:tcBorders>
              <w:left w:val="nil"/>
              <w:bottom w:val="single" w:sz="4" w:space="0" w:color="auto"/>
              <w:right w:val="single" w:sz="4" w:space="0" w:color="auto"/>
            </w:tcBorders>
            <w:shd w:val="clear" w:color="auto" w:fill="auto"/>
          </w:tcPr>
          <w:p w14:paraId="283AA776"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0,00</w:t>
            </w:r>
          </w:p>
        </w:tc>
        <w:tc>
          <w:tcPr>
            <w:tcW w:w="851" w:type="dxa"/>
            <w:tcBorders>
              <w:left w:val="nil"/>
              <w:bottom w:val="single" w:sz="4" w:space="0" w:color="auto"/>
              <w:right w:val="single" w:sz="4" w:space="0" w:color="auto"/>
            </w:tcBorders>
            <w:shd w:val="clear" w:color="auto" w:fill="auto"/>
          </w:tcPr>
          <w:p w14:paraId="283AA777"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709" w:type="dxa"/>
            <w:tcBorders>
              <w:left w:val="nil"/>
              <w:bottom w:val="single" w:sz="4" w:space="0" w:color="auto"/>
              <w:right w:val="single" w:sz="4" w:space="0" w:color="auto"/>
            </w:tcBorders>
            <w:shd w:val="clear" w:color="auto" w:fill="auto"/>
          </w:tcPr>
          <w:p w14:paraId="283AA778"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1984" w:type="dxa"/>
            <w:vMerge/>
          </w:tcPr>
          <w:p w14:paraId="283AA779" w14:textId="77777777" w:rsidR="00392E7F" w:rsidRPr="00AD2EA4" w:rsidRDefault="00392E7F" w:rsidP="00392E7F">
            <w:pPr>
              <w:spacing w:line="20" w:lineRule="atLeast"/>
              <w:jc w:val="center"/>
              <w:rPr>
                <w:rFonts w:cs="Times New Roman"/>
                <w:sz w:val="18"/>
                <w:szCs w:val="18"/>
              </w:rPr>
            </w:pPr>
          </w:p>
        </w:tc>
      </w:tr>
      <w:tr w:rsidR="00392E7F" w:rsidRPr="00AD2EA4" w14:paraId="283AA78D" w14:textId="77777777" w:rsidTr="00857418">
        <w:trPr>
          <w:trHeight w:val="446"/>
          <w:jc w:val="center"/>
        </w:trPr>
        <w:tc>
          <w:tcPr>
            <w:tcW w:w="564" w:type="dxa"/>
            <w:vMerge/>
            <w:shd w:val="clear" w:color="auto" w:fill="auto"/>
          </w:tcPr>
          <w:p w14:paraId="283AA77B" w14:textId="77777777" w:rsidR="00392E7F" w:rsidRPr="002B747C" w:rsidRDefault="00392E7F" w:rsidP="00392E7F">
            <w:pPr>
              <w:spacing w:line="20" w:lineRule="atLeast"/>
              <w:jc w:val="center"/>
              <w:rPr>
                <w:rFonts w:cs="Times New Roman"/>
                <w:sz w:val="18"/>
                <w:szCs w:val="18"/>
              </w:rPr>
            </w:pPr>
          </w:p>
        </w:tc>
        <w:tc>
          <w:tcPr>
            <w:tcW w:w="2377" w:type="dxa"/>
            <w:vMerge w:val="restart"/>
          </w:tcPr>
          <w:p w14:paraId="283AA77C" w14:textId="6215140C" w:rsidR="00392E7F" w:rsidRPr="002B747C" w:rsidRDefault="00061354" w:rsidP="00392E7F">
            <w:pPr>
              <w:spacing w:line="20" w:lineRule="atLeast"/>
              <w:rPr>
                <w:rFonts w:cs="Times New Roman"/>
                <w:sz w:val="18"/>
                <w:szCs w:val="18"/>
              </w:rPr>
            </w:pPr>
            <w:r w:rsidRPr="002B747C">
              <w:rPr>
                <w:rFonts w:cs="Times New Roman"/>
                <w:sz w:val="18"/>
                <w:szCs w:val="18"/>
              </w:rPr>
              <w:t>Проведены экологические мероприятия, ед.</w:t>
            </w:r>
          </w:p>
        </w:tc>
        <w:tc>
          <w:tcPr>
            <w:tcW w:w="880" w:type="dxa"/>
            <w:vMerge/>
          </w:tcPr>
          <w:p w14:paraId="283AA77D" w14:textId="77777777" w:rsidR="00392E7F" w:rsidRPr="002B747C" w:rsidRDefault="00392E7F" w:rsidP="00392E7F">
            <w:pPr>
              <w:spacing w:line="20" w:lineRule="atLeast"/>
              <w:jc w:val="center"/>
              <w:rPr>
                <w:rFonts w:cs="Times New Roman"/>
                <w:sz w:val="18"/>
                <w:szCs w:val="18"/>
              </w:rPr>
            </w:pPr>
          </w:p>
        </w:tc>
        <w:tc>
          <w:tcPr>
            <w:tcW w:w="1248" w:type="dxa"/>
            <w:vMerge w:val="restart"/>
            <w:tcBorders>
              <w:left w:val="single" w:sz="4" w:space="0" w:color="auto"/>
              <w:right w:val="single" w:sz="4" w:space="0" w:color="auto"/>
            </w:tcBorders>
            <w:shd w:val="clear" w:color="auto" w:fill="auto"/>
          </w:tcPr>
          <w:p w14:paraId="283AA77E"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2B747C">
              <w:rPr>
                <w:rFonts w:eastAsia="Calibri" w:cs="Times New Roman"/>
                <w:sz w:val="16"/>
                <w:szCs w:val="16"/>
              </w:rPr>
              <w:t>х</w:t>
            </w:r>
          </w:p>
        </w:tc>
        <w:tc>
          <w:tcPr>
            <w:tcW w:w="1163" w:type="dxa"/>
            <w:vMerge w:val="restart"/>
            <w:tcBorders>
              <w:left w:val="single" w:sz="4" w:space="0" w:color="auto"/>
              <w:right w:val="single" w:sz="4" w:space="0" w:color="auto"/>
            </w:tcBorders>
            <w:shd w:val="clear" w:color="auto" w:fill="auto"/>
          </w:tcPr>
          <w:p w14:paraId="283AA77F"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Всего:</w:t>
            </w:r>
          </w:p>
        </w:tc>
        <w:tc>
          <w:tcPr>
            <w:tcW w:w="993" w:type="dxa"/>
            <w:vMerge w:val="restart"/>
            <w:tcBorders>
              <w:left w:val="single" w:sz="4" w:space="0" w:color="auto"/>
              <w:right w:val="single" w:sz="4" w:space="0" w:color="auto"/>
            </w:tcBorders>
            <w:shd w:val="clear" w:color="auto" w:fill="auto"/>
          </w:tcPr>
          <w:p w14:paraId="283AA780" w14:textId="77777777" w:rsidR="00392E7F" w:rsidRPr="002B747C" w:rsidRDefault="00392E7F" w:rsidP="00392E7F">
            <w:pPr>
              <w:jc w:val="center"/>
              <w:rPr>
                <w:sz w:val="18"/>
                <w:szCs w:val="18"/>
              </w:rPr>
            </w:pPr>
            <w:r w:rsidRPr="002B747C">
              <w:rPr>
                <w:sz w:val="18"/>
                <w:szCs w:val="18"/>
              </w:rPr>
              <w:t>2023</w:t>
            </w:r>
          </w:p>
          <w:p w14:paraId="283AA781" w14:textId="77777777" w:rsidR="00392E7F" w:rsidRPr="002B747C" w:rsidRDefault="00392E7F" w:rsidP="00392E7F">
            <w:pPr>
              <w:jc w:val="center"/>
              <w:rPr>
                <w:sz w:val="18"/>
                <w:szCs w:val="18"/>
              </w:rPr>
            </w:pPr>
            <w:r w:rsidRPr="002B747C">
              <w:rPr>
                <w:sz w:val="18"/>
                <w:szCs w:val="18"/>
              </w:rPr>
              <w:t>год</w:t>
            </w:r>
          </w:p>
        </w:tc>
        <w:tc>
          <w:tcPr>
            <w:tcW w:w="821" w:type="dxa"/>
            <w:vMerge w:val="restart"/>
            <w:tcBorders>
              <w:left w:val="nil"/>
              <w:right w:val="single" w:sz="4" w:space="0" w:color="auto"/>
            </w:tcBorders>
            <w:shd w:val="clear" w:color="auto" w:fill="auto"/>
          </w:tcPr>
          <w:p w14:paraId="283AA782" w14:textId="31E8222D" w:rsidR="00392E7F" w:rsidRPr="002B747C" w:rsidRDefault="00392E7F" w:rsidP="00392E7F">
            <w:pPr>
              <w:jc w:val="center"/>
              <w:rPr>
                <w:sz w:val="18"/>
                <w:szCs w:val="18"/>
              </w:rPr>
            </w:pPr>
            <w:r w:rsidRPr="002B747C">
              <w:rPr>
                <w:sz w:val="18"/>
                <w:szCs w:val="18"/>
              </w:rPr>
              <w:t>2024 год</w:t>
            </w:r>
          </w:p>
        </w:tc>
        <w:tc>
          <w:tcPr>
            <w:tcW w:w="2864" w:type="dxa"/>
            <w:gridSpan w:val="4"/>
            <w:tcBorders>
              <w:top w:val="nil"/>
              <w:left w:val="nil"/>
              <w:bottom w:val="single" w:sz="4" w:space="0" w:color="auto"/>
              <w:right w:val="single" w:sz="4" w:space="0" w:color="auto"/>
            </w:tcBorders>
            <w:shd w:val="clear" w:color="auto" w:fill="auto"/>
          </w:tcPr>
          <w:p w14:paraId="283AA783" w14:textId="77777777" w:rsidR="00392E7F" w:rsidRPr="002B747C" w:rsidRDefault="00392E7F" w:rsidP="00392E7F">
            <w:pPr>
              <w:ind w:right="-108"/>
              <w:rPr>
                <w:sz w:val="18"/>
                <w:szCs w:val="18"/>
              </w:rPr>
            </w:pPr>
            <w:r w:rsidRPr="002B747C">
              <w:rPr>
                <w:sz w:val="18"/>
                <w:szCs w:val="18"/>
              </w:rPr>
              <w:t>В том числе по кварталам</w:t>
            </w:r>
          </w:p>
        </w:tc>
        <w:tc>
          <w:tcPr>
            <w:tcW w:w="992" w:type="dxa"/>
            <w:tcBorders>
              <w:top w:val="nil"/>
              <w:left w:val="single" w:sz="4" w:space="0" w:color="auto"/>
              <w:right w:val="single" w:sz="4" w:space="0" w:color="auto"/>
            </w:tcBorders>
            <w:shd w:val="clear" w:color="auto" w:fill="auto"/>
          </w:tcPr>
          <w:p w14:paraId="283AA784" w14:textId="77777777" w:rsidR="00392E7F" w:rsidRPr="002B747C" w:rsidRDefault="00392E7F" w:rsidP="00392E7F">
            <w:pPr>
              <w:ind w:left="-34" w:right="-108"/>
              <w:jc w:val="center"/>
              <w:rPr>
                <w:rFonts w:eastAsia="Calibri" w:cs="Times New Roman"/>
                <w:sz w:val="18"/>
                <w:szCs w:val="18"/>
              </w:rPr>
            </w:pPr>
            <w:r w:rsidRPr="002B747C">
              <w:rPr>
                <w:rFonts w:eastAsia="Calibri" w:cs="Times New Roman"/>
                <w:sz w:val="18"/>
                <w:szCs w:val="18"/>
                <w:lang w:val="en-US"/>
              </w:rPr>
              <w:t>202</w:t>
            </w:r>
            <w:r w:rsidRPr="002B747C">
              <w:rPr>
                <w:rFonts w:eastAsia="Calibri" w:cs="Times New Roman"/>
                <w:sz w:val="18"/>
                <w:szCs w:val="18"/>
              </w:rPr>
              <w:t>5</w:t>
            </w:r>
          </w:p>
          <w:p w14:paraId="283AA785" w14:textId="77777777" w:rsidR="00392E7F" w:rsidRPr="002B747C" w:rsidRDefault="00392E7F" w:rsidP="00392E7F">
            <w:pPr>
              <w:ind w:left="-34" w:right="-108"/>
              <w:jc w:val="center"/>
              <w:rPr>
                <w:rFonts w:eastAsia="Calibri" w:cs="Times New Roman"/>
                <w:sz w:val="18"/>
                <w:szCs w:val="18"/>
              </w:rPr>
            </w:pPr>
            <w:r w:rsidRPr="002B747C">
              <w:rPr>
                <w:rFonts w:eastAsia="Calibri" w:cs="Times New Roman"/>
                <w:sz w:val="18"/>
                <w:szCs w:val="18"/>
              </w:rPr>
              <w:t>год</w:t>
            </w:r>
          </w:p>
          <w:p w14:paraId="283AA786" w14:textId="77777777" w:rsidR="00392E7F" w:rsidRPr="002B747C" w:rsidRDefault="00392E7F" w:rsidP="00392E7F">
            <w:pPr>
              <w:ind w:left="-34" w:right="-108"/>
              <w:jc w:val="center"/>
              <w:rPr>
                <w:rFonts w:eastAsia="Calibri" w:cs="Times New Roman"/>
                <w:sz w:val="18"/>
                <w:szCs w:val="18"/>
                <w:lang w:val="en-US"/>
              </w:rPr>
            </w:pPr>
          </w:p>
        </w:tc>
        <w:tc>
          <w:tcPr>
            <w:tcW w:w="851" w:type="dxa"/>
            <w:tcBorders>
              <w:top w:val="nil"/>
              <w:left w:val="single" w:sz="4" w:space="0" w:color="auto"/>
              <w:right w:val="single" w:sz="4" w:space="0" w:color="auto"/>
            </w:tcBorders>
            <w:shd w:val="clear" w:color="auto" w:fill="auto"/>
          </w:tcPr>
          <w:p w14:paraId="283AA787" w14:textId="77777777" w:rsidR="00392E7F" w:rsidRPr="0064717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6</w:t>
            </w:r>
          </w:p>
          <w:p w14:paraId="283AA788"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год</w:t>
            </w:r>
          </w:p>
          <w:p w14:paraId="283AA789" w14:textId="77777777" w:rsidR="00392E7F" w:rsidRPr="00AD2EA4" w:rsidRDefault="00392E7F" w:rsidP="00392E7F">
            <w:pPr>
              <w:jc w:val="center"/>
              <w:rPr>
                <w:rFonts w:eastAsia="Calibri" w:cs="Times New Roman"/>
                <w:sz w:val="18"/>
                <w:szCs w:val="18"/>
                <w:lang w:val="en-US"/>
              </w:rPr>
            </w:pPr>
          </w:p>
        </w:tc>
        <w:tc>
          <w:tcPr>
            <w:tcW w:w="709" w:type="dxa"/>
            <w:tcBorders>
              <w:top w:val="nil"/>
              <w:left w:val="nil"/>
              <w:right w:val="single" w:sz="4" w:space="0" w:color="auto"/>
            </w:tcBorders>
            <w:shd w:val="clear" w:color="auto" w:fill="auto"/>
          </w:tcPr>
          <w:p w14:paraId="283AA78A"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7</w:t>
            </w:r>
            <w:r w:rsidRPr="00AD2EA4">
              <w:rPr>
                <w:rFonts w:eastAsia="Calibri" w:cs="Times New Roman"/>
                <w:sz w:val="18"/>
                <w:szCs w:val="18"/>
              </w:rPr>
              <w:t xml:space="preserve">    год</w:t>
            </w:r>
          </w:p>
          <w:p w14:paraId="283AA78B" w14:textId="77777777" w:rsidR="00392E7F" w:rsidRPr="00AD2EA4" w:rsidRDefault="00392E7F" w:rsidP="00392E7F">
            <w:pPr>
              <w:jc w:val="center"/>
              <w:rPr>
                <w:rFonts w:eastAsia="Calibri" w:cs="Times New Roman"/>
                <w:sz w:val="18"/>
                <w:szCs w:val="18"/>
                <w:lang w:val="en-US"/>
              </w:rPr>
            </w:pPr>
          </w:p>
        </w:tc>
        <w:tc>
          <w:tcPr>
            <w:tcW w:w="1984" w:type="dxa"/>
            <w:vMerge/>
          </w:tcPr>
          <w:p w14:paraId="283AA78C" w14:textId="77777777" w:rsidR="00392E7F" w:rsidRPr="00AD2EA4" w:rsidRDefault="00392E7F" w:rsidP="00392E7F">
            <w:pPr>
              <w:spacing w:line="20" w:lineRule="atLeast"/>
              <w:jc w:val="center"/>
              <w:rPr>
                <w:rFonts w:cs="Times New Roman"/>
                <w:sz w:val="18"/>
                <w:szCs w:val="18"/>
              </w:rPr>
            </w:pPr>
          </w:p>
        </w:tc>
      </w:tr>
      <w:tr w:rsidR="00C51D05" w:rsidRPr="00AD2EA4" w14:paraId="283AA79D" w14:textId="77777777" w:rsidTr="00C51D05">
        <w:trPr>
          <w:trHeight w:val="139"/>
          <w:jc w:val="center"/>
        </w:trPr>
        <w:tc>
          <w:tcPr>
            <w:tcW w:w="564" w:type="dxa"/>
            <w:vMerge/>
            <w:shd w:val="clear" w:color="auto" w:fill="auto"/>
          </w:tcPr>
          <w:p w14:paraId="283AA78E" w14:textId="77777777" w:rsidR="00392E7F" w:rsidRPr="002B747C" w:rsidRDefault="00392E7F" w:rsidP="00392E7F">
            <w:pPr>
              <w:spacing w:line="20" w:lineRule="atLeast"/>
              <w:jc w:val="center"/>
              <w:rPr>
                <w:rFonts w:cs="Times New Roman"/>
                <w:sz w:val="18"/>
                <w:szCs w:val="18"/>
              </w:rPr>
            </w:pPr>
          </w:p>
        </w:tc>
        <w:tc>
          <w:tcPr>
            <w:tcW w:w="2377" w:type="dxa"/>
            <w:vMerge/>
          </w:tcPr>
          <w:p w14:paraId="283AA78F" w14:textId="77777777" w:rsidR="00392E7F" w:rsidRPr="002B747C" w:rsidRDefault="00392E7F" w:rsidP="00392E7F">
            <w:pPr>
              <w:spacing w:line="20" w:lineRule="atLeast"/>
              <w:jc w:val="center"/>
              <w:rPr>
                <w:rFonts w:cs="Times New Roman"/>
                <w:sz w:val="18"/>
                <w:szCs w:val="18"/>
              </w:rPr>
            </w:pPr>
          </w:p>
        </w:tc>
        <w:tc>
          <w:tcPr>
            <w:tcW w:w="880" w:type="dxa"/>
            <w:vMerge/>
          </w:tcPr>
          <w:p w14:paraId="283AA790" w14:textId="77777777" w:rsidR="00392E7F" w:rsidRPr="002B747C" w:rsidRDefault="00392E7F" w:rsidP="00392E7F">
            <w:pPr>
              <w:spacing w:line="20" w:lineRule="atLeast"/>
              <w:jc w:val="center"/>
              <w:rPr>
                <w:rFonts w:cs="Times New Roman"/>
                <w:sz w:val="18"/>
                <w:szCs w:val="18"/>
              </w:rPr>
            </w:pPr>
          </w:p>
        </w:tc>
        <w:tc>
          <w:tcPr>
            <w:tcW w:w="1248" w:type="dxa"/>
            <w:vMerge/>
            <w:tcBorders>
              <w:left w:val="single" w:sz="4" w:space="0" w:color="auto"/>
              <w:right w:val="single" w:sz="4" w:space="0" w:color="auto"/>
            </w:tcBorders>
            <w:shd w:val="clear" w:color="auto" w:fill="auto"/>
          </w:tcPr>
          <w:p w14:paraId="283AA791"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14:paraId="283AA792" w14:textId="77777777" w:rsidR="00392E7F" w:rsidRPr="002B747C" w:rsidRDefault="00392E7F" w:rsidP="00392E7F">
            <w:pPr>
              <w:jc w:val="center"/>
              <w:rPr>
                <w:rFonts w:eastAsia="Calibri" w:cs="Times New Roman"/>
                <w:sz w:val="18"/>
                <w:szCs w:val="18"/>
              </w:rPr>
            </w:pPr>
          </w:p>
        </w:tc>
        <w:tc>
          <w:tcPr>
            <w:tcW w:w="993" w:type="dxa"/>
            <w:vMerge/>
            <w:tcBorders>
              <w:left w:val="single" w:sz="4" w:space="0" w:color="auto"/>
              <w:bottom w:val="single" w:sz="4" w:space="0" w:color="auto"/>
              <w:right w:val="single" w:sz="4" w:space="0" w:color="auto"/>
            </w:tcBorders>
            <w:shd w:val="clear" w:color="auto" w:fill="auto"/>
          </w:tcPr>
          <w:p w14:paraId="283AA793" w14:textId="77777777" w:rsidR="00392E7F" w:rsidRPr="002B747C" w:rsidRDefault="00392E7F" w:rsidP="00392E7F">
            <w:pPr>
              <w:jc w:val="center"/>
              <w:rPr>
                <w:sz w:val="18"/>
                <w:szCs w:val="18"/>
              </w:rPr>
            </w:pPr>
          </w:p>
        </w:tc>
        <w:tc>
          <w:tcPr>
            <w:tcW w:w="821" w:type="dxa"/>
            <w:vMerge/>
            <w:tcBorders>
              <w:left w:val="nil"/>
              <w:bottom w:val="single" w:sz="4" w:space="0" w:color="auto"/>
              <w:right w:val="single" w:sz="4" w:space="0" w:color="auto"/>
            </w:tcBorders>
            <w:shd w:val="clear" w:color="auto" w:fill="auto"/>
            <w:vAlign w:val="center"/>
          </w:tcPr>
          <w:p w14:paraId="283AA794" w14:textId="77777777" w:rsidR="00392E7F" w:rsidRPr="002B747C" w:rsidRDefault="00392E7F" w:rsidP="00392E7F">
            <w:pPr>
              <w:jc w:val="center"/>
              <w:rPr>
                <w:sz w:val="18"/>
                <w:szCs w:val="18"/>
              </w:rPr>
            </w:pPr>
          </w:p>
        </w:tc>
        <w:tc>
          <w:tcPr>
            <w:tcW w:w="596" w:type="dxa"/>
            <w:tcBorders>
              <w:top w:val="single" w:sz="4" w:space="0" w:color="auto"/>
              <w:left w:val="nil"/>
              <w:bottom w:val="single" w:sz="4" w:space="0" w:color="auto"/>
              <w:right w:val="single" w:sz="4" w:space="0" w:color="auto"/>
            </w:tcBorders>
            <w:shd w:val="clear" w:color="auto" w:fill="auto"/>
          </w:tcPr>
          <w:p w14:paraId="5B68D96E" w14:textId="77777777" w:rsidR="00392E7F" w:rsidRPr="00482E60" w:rsidRDefault="00320BCE" w:rsidP="00392E7F">
            <w:pPr>
              <w:jc w:val="center"/>
              <w:rPr>
                <w:sz w:val="16"/>
                <w:szCs w:val="16"/>
              </w:rPr>
            </w:pPr>
            <w:r w:rsidRPr="00482E60">
              <w:rPr>
                <w:sz w:val="16"/>
                <w:szCs w:val="16"/>
              </w:rPr>
              <w:t>1</w:t>
            </w:r>
          </w:p>
          <w:p w14:paraId="283AA795" w14:textId="675CE516" w:rsidR="00320BCE" w:rsidRPr="00482E60" w:rsidRDefault="00320BCE" w:rsidP="00392E7F">
            <w:pPr>
              <w:jc w:val="center"/>
              <w:rPr>
                <w:sz w:val="16"/>
                <w:szCs w:val="16"/>
              </w:rPr>
            </w:pPr>
            <w:r w:rsidRPr="00482E60">
              <w:rPr>
                <w:sz w:val="16"/>
                <w:szCs w:val="16"/>
              </w:rPr>
              <w:t>квартал</w:t>
            </w:r>
          </w:p>
        </w:tc>
        <w:tc>
          <w:tcPr>
            <w:tcW w:w="709" w:type="dxa"/>
            <w:tcBorders>
              <w:top w:val="single" w:sz="4" w:space="0" w:color="auto"/>
              <w:left w:val="nil"/>
              <w:bottom w:val="single" w:sz="4" w:space="0" w:color="auto"/>
              <w:right w:val="single" w:sz="4" w:space="0" w:color="auto"/>
            </w:tcBorders>
            <w:shd w:val="clear" w:color="auto" w:fill="auto"/>
          </w:tcPr>
          <w:p w14:paraId="70ADD6D6" w14:textId="77777777" w:rsidR="00392E7F" w:rsidRPr="00482E60" w:rsidRDefault="00320BCE" w:rsidP="00392E7F">
            <w:pPr>
              <w:ind w:left="-34" w:right="-108"/>
              <w:jc w:val="center"/>
              <w:rPr>
                <w:sz w:val="16"/>
                <w:szCs w:val="16"/>
              </w:rPr>
            </w:pPr>
            <w:r w:rsidRPr="00482E60">
              <w:rPr>
                <w:sz w:val="16"/>
                <w:szCs w:val="16"/>
              </w:rPr>
              <w:t xml:space="preserve">1 </w:t>
            </w:r>
          </w:p>
          <w:p w14:paraId="283AA796" w14:textId="2412CE5A" w:rsidR="00320BCE" w:rsidRPr="00482E60" w:rsidRDefault="00320BCE" w:rsidP="00392E7F">
            <w:pPr>
              <w:ind w:left="-34" w:right="-108"/>
              <w:jc w:val="center"/>
              <w:rPr>
                <w:sz w:val="16"/>
                <w:szCs w:val="16"/>
              </w:rPr>
            </w:pPr>
            <w:r w:rsidRPr="00482E60">
              <w:rPr>
                <w:sz w:val="16"/>
                <w:szCs w:val="16"/>
              </w:rPr>
              <w:t>полугодие</w:t>
            </w:r>
          </w:p>
        </w:tc>
        <w:tc>
          <w:tcPr>
            <w:tcW w:w="850" w:type="dxa"/>
            <w:tcBorders>
              <w:top w:val="single" w:sz="4" w:space="0" w:color="auto"/>
              <w:left w:val="nil"/>
              <w:bottom w:val="single" w:sz="4" w:space="0" w:color="auto"/>
              <w:right w:val="single" w:sz="4" w:space="0" w:color="auto"/>
            </w:tcBorders>
            <w:shd w:val="clear" w:color="auto" w:fill="auto"/>
          </w:tcPr>
          <w:p w14:paraId="283AA797" w14:textId="42B7FC4C" w:rsidR="00392E7F" w:rsidRPr="00482E60" w:rsidRDefault="00320BCE" w:rsidP="00392E7F">
            <w:pPr>
              <w:jc w:val="center"/>
              <w:rPr>
                <w:sz w:val="16"/>
                <w:szCs w:val="16"/>
              </w:rPr>
            </w:pPr>
            <w:r w:rsidRPr="00482E60">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45A692FE" w14:textId="77777777" w:rsidR="00392E7F" w:rsidRPr="00482E60" w:rsidRDefault="00320BCE" w:rsidP="00857418">
            <w:pPr>
              <w:ind w:left="-34" w:right="-108"/>
              <w:jc w:val="center"/>
              <w:rPr>
                <w:sz w:val="16"/>
                <w:szCs w:val="16"/>
              </w:rPr>
            </w:pPr>
            <w:r w:rsidRPr="00482E60">
              <w:rPr>
                <w:sz w:val="16"/>
                <w:szCs w:val="16"/>
              </w:rPr>
              <w:t>12</w:t>
            </w:r>
          </w:p>
          <w:p w14:paraId="283AA798" w14:textId="24883B12" w:rsidR="00320BCE" w:rsidRPr="00482E60" w:rsidRDefault="00320BCE" w:rsidP="00857418">
            <w:pPr>
              <w:ind w:left="-34" w:right="-108"/>
              <w:jc w:val="center"/>
              <w:rPr>
                <w:sz w:val="16"/>
                <w:szCs w:val="16"/>
              </w:rPr>
            </w:pPr>
            <w:r w:rsidRPr="00482E60">
              <w:rPr>
                <w:sz w:val="16"/>
                <w:szCs w:val="16"/>
              </w:rPr>
              <w:t>месяцев</w:t>
            </w:r>
          </w:p>
        </w:tc>
        <w:tc>
          <w:tcPr>
            <w:tcW w:w="992" w:type="dxa"/>
            <w:vMerge w:val="restart"/>
            <w:tcBorders>
              <w:left w:val="nil"/>
              <w:right w:val="single" w:sz="4" w:space="0" w:color="auto"/>
            </w:tcBorders>
            <w:shd w:val="clear" w:color="auto" w:fill="auto"/>
          </w:tcPr>
          <w:p w14:paraId="283AA799"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w:t>
            </w:r>
          </w:p>
        </w:tc>
        <w:tc>
          <w:tcPr>
            <w:tcW w:w="851" w:type="dxa"/>
            <w:vMerge w:val="restart"/>
            <w:tcBorders>
              <w:left w:val="nil"/>
              <w:right w:val="single" w:sz="4" w:space="0" w:color="auto"/>
            </w:tcBorders>
            <w:shd w:val="clear" w:color="auto" w:fill="auto"/>
          </w:tcPr>
          <w:p w14:paraId="283AA79A"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709" w:type="dxa"/>
            <w:vMerge w:val="restart"/>
            <w:tcBorders>
              <w:left w:val="nil"/>
              <w:right w:val="single" w:sz="4" w:space="0" w:color="auto"/>
            </w:tcBorders>
            <w:shd w:val="clear" w:color="auto" w:fill="auto"/>
          </w:tcPr>
          <w:p w14:paraId="283AA79B"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1984" w:type="dxa"/>
            <w:vMerge/>
          </w:tcPr>
          <w:p w14:paraId="283AA79C" w14:textId="77777777" w:rsidR="00392E7F" w:rsidRPr="00AD2EA4" w:rsidRDefault="00392E7F" w:rsidP="00392E7F">
            <w:pPr>
              <w:spacing w:line="20" w:lineRule="atLeast"/>
              <w:jc w:val="center"/>
              <w:rPr>
                <w:rFonts w:cs="Times New Roman"/>
                <w:sz w:val="18"/>
                <w:szCs w:val="18"/>
              </w:rPr>
            </w:pPr>
          </w:p>
        </w:tc>
      </w:tr>
      <w:tr w:rsidR="00C51D05" w:rsidRPr="00AD2EA4" w14:paraId="283AA7AD" w14:textId="77777777" w:rsidTr="00C51D05">
        <w:trPr>
          <w:trHeight w:val="139"/>
          <w:jc w:val="center"/>
        </w:trPr>
        <w:tc>
          <w:tcPr>
            <w:tcW w:w="564" w:type="dxa"/>
            <w:vMerge/>
            <w:tcBorders>
              <w:bottom w:val="single" w:sz="4" w:space="0" w:color="auto"/>
            </w:tcBorders>
            <w:shd w:val="clear" w:color="auto" w:fill="auto"/>
          </w:tcPr>
          <w:p w14:paraId="283AA79E" w14:textId="2261FF34" w:rsidR="00392E7F" w:rsidRPr="002B747C"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9F" w14:textId="77777777" w:rsidR="00392E7F" w:rsidRPr="002B747C" w:rsidRDefault="00392E7F" w:rsidP="00392E7F">
            <w:pPr>
              <w:spacing w:line="20" w:lineRule="atLeast"/>
              <w:jc w:val="center"/>
              <w:rPr>
                <w:rFonts w:cs="Times New Roman"/>
                <w:sz w:val="18"/>
                <w:szCs w:val="18"/>
              </w:rPr>
            </w:pPr>
          </w:p>
        </w:tc>
        <w:tc>
          <w:tcPr>
            <w:tcW w:w="880" w:type="dxa"/>
            <w:vMerge/>
            <w:tcBorders>
              <w:bottom w:val="single" w:sz="4" w:space="0" w:color="auto"/>
            </w:tcBorders>
          </w:tcPr>
          <w:p w14:paraId="283AA7A0" w14:textId="77777777" w:rsidR="00392E7F" w:rsidRPr="002B747C" w:rsidRDefault="00392E7F" w:rsidP="00392E7F">
            <w:pPr>
              <w:spacing w:line="20" w:lineRule="atLeast"/>
              <w:jc w:val="center"/>
              <w:rPr>
                <w:rFonts w:cs="Times New Roman"/>
                <w:sz w:val="18"/>
                <w:szCs w:val="18"/>
              </w:rPr>
            </w:pPr>
          </w:p>
        </w:tc>
        <w:tc>
          <w:tcPr>
            <w:tcW w:w="1248" w:type="dxa"/>
            <w:vMerge/>
            <w:tcBorders>
              <w:left w:val="single" w:sz="4" w:space="0" w:color="auto"/>
              <w:bottom w:val="single" w:sz="4" w:space="0" w:color="auto"/>
              <w:right w:val="single" w:sz="4" w:space="0" w:color="auto"/>
            </w:tcBorders>
            <w:shd w:val="clear" w:color="auto" w:fill="auto"/>
          </w:tcPr>
          <w:p w14:paraId="283AA7A1"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163" w:type="dxa"/>
            <w:tcBorders>
              <w:left w:val="single" w:sz="4" w:space="0" w:color="auto"/>
              <w:bottom w:val="single" w:sz="4" w:space="0" w:color="auto"/>
              <w:right w:val="single" w:sz="4" w:space="0" w:color="auto"/>
            </w:tcBorders>
            <w:shd w:val="clear" w:color="auto" w:fill="auto"/>
          </w:tcPr>
          <w:p w14:paraId="283AA7A2"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w:t>
            </w:r>
          </w:p>
        </w:tc>
        <w:tc>
          <w:tcPr>
            <w:tcW w:w="993" w:type="dxa"/>
            <w:tcBorders>
              <w:left w:val="single" w:sz="4" w:space="0" w:color="auto"/>
              <w:bottom w:val="single" w:sz="4" w:space="0" w:color="auto"/>
              <w:right w:val="single" w:sz="4" w:space="0" w:color="auto"/>
            </w:tcBorders>
            <w:shd w:val="clear" w:color="auto" w:fill="auto"/>
          </w:tcPr>
          <w:p w14:paraId="283AA7A3" w14:textId="77777777" w:rsidR="00392E7F" w:rsidRPr="002B747C" w:rsidRDefault="00392E7F" w:rsidP="00392E7F">
            <w:pPr>
              <w:jc w:val="center"/>
              <w:rPr>
                <w:sz w:val="18"/>
                <w:szCs w:val="18"/>
              </w:rPr>
            </w:pPr>
            <w:r w:rsidRPr="002B747C">
              <w:rPr>
                <w:sz w:val="18"/>
                <w:szCs w:val="18"/>
              </w:rPr>
              <w:t>0</w:t>
            </w:r>
          </w:p>
        </w:tc>
        <w:tc>
          <w:tcPr>
            <w:tcW w:w="821" w:type="dxa"/>
            <w:tcBorders>
              <w:left w:val="nil"/>
              <w:bottom w:val="single" w:sz="4" w:space="0" w:color="auto"/>
              <w:right w:val="single" w:sz="4" w:space="0" w:color="auto"/>
            </w:tcBorders>
            <w:shd w:val="clear" w:color="auto" w:fill="auto"/>
          </w:tcPr>
          <w:p w14:paraId="283AA7A4" w14:textId="77777777" w:rsidR="00392E7F" w:rsidRPr="002B747C" w:rsidRDefault="00392E7F" w:rsidP="00392E7F">
            <w:pPr>
              <w:jc w:val="center"/>
              <w:rPr>
                <w:sz w:val="18"/>
                <w:szCs w:val="18"/>
              </w:rPr>
            </w:pPr>
            <w:r w:rsidRPr="002B747C">
              <w:rPr>
                <w:sz w:val="18"/>
                <w:szCs w:val="18"/>
              </w:rPr>
              <w:t>0</w:t>
            </w:r>
          </w:p>
        </w:tc>
        <w:tc>
          <w:tcPr>
            <w:tcW w:w="596" w:type="dxa"/>
            <w:tcBorders>
              <w:top w:val="nil"/>
              <w:left w:val="nil"/>
              <w:bottom w:val="single" w:sz="4" w:space="0" w:color="auto"/>
              <w:right w:val="single" w:sz="4" w:space="0" w:color="auto"/>
            </w:tcBorders>
            <w:shd w:val="clear" w:color="auto" w:fill="auto"/>
          </w:tcPr>
          <w:p w14:paraId="283AA7A5" w14:textId="77777777" w:rsidR="00392E7F" w:rsidRPr="002B747C" w:rsidRDefault="00392E7F" w:rsidP="00392E7F">
            <w:pPr>
              <w:ind w:right="-108"/>
              <w:jc w:val="center"/>
              <w:rPr>
                <w:sz w:val="18"/>
                <w:szCs w:val="18"/>
              </w:rPr>
            </w:pPr>
            <w:r w:rsidRPr="002B747C">
              <w:rPr>
                <w:sz w:val="18"/>
                <w:szCs w:val="18"/>
              </w:rPr>
              <w:t>0</w:t>
            </w:r>
          </w:p>
        </w:tc>
        <w:tc>
          <w:tcPr>
            <w:tcW w:w="709" w:type="dxa"/>
            <w:tcBorders>
              <w:top w:val="nil"/>
              <w:left w:val="nil"/>
              <w:bottom w:val="single" w:sz="4" w:space="0" w:color="auto"/>
              <w:right w:val="single" w:sz="4" w:space="0" w:color="auto"/>
            </w:tcBorders>
            <w:shd w:val="clear" w:color="auto" w:fill="auto"/>
          </w:tcPr>
          <w:p w14:paraId="283AA7A6" w14:textId="77777777" w:rsidR="00392E7F" w:rsidRPr="002B747C" w:rsidRDefault="00392E7F" w:rsidP="00392E7F">
            <w:pPr>
              <w:ind w:right="-108"/>
              <w:jc w:val="center"/>
              <w:rPr>
                <w:sz w:val="18"/>
                <w:szCs w:val="18"/>
              </w:rPr>
            </w:pPr>
            <w:r w:rsidRPr="002B747C">
              <w:rPr>
                <w:sz w:val="18"/>
                <w:szCs w:val="18"/>
              </w:rPr>
              <w:t>0</w:t>
            </w:r>
          </w:p>
        </w:tc>
        <w:tc>
          <w:tcPr>
            <w:tcW w:w="850" w:type="dxa"/>
            <w:tcBorders>
              <w:top w:val="nil"/>
              <w:left w:val="nil"/>
              <w:bottom w:val="single" w:sz="4" w:space="0" w:color="auto"/>
              <w:right w:val="single" w:sz="4" w:space="0" w:color="auto"/>
            </w:tcBorders>
            <w:shd w:val="clear" w:color="auto" w:fill="auto"/>
          </w:tcPr>
          <w:p w14:paraId="283AA7A7" w14:textId="77777777" w:rsidR="00392E7F" w:rsidRPr="002B747C" w:rsidRDefault="00392E7F" w:rsidP="00392E7F">
            <w:pPr>
              <w:ind w:right="-108"/>
              <w:jc w:val="center"/>
              <w:rPr>
                <w:sz w:val="18"/>
                <w:szCs w:val="18"/>
              </w:rPr>
            </w:pPr>
            <w:r w:rsidRPr="002B747C">
              <w:rPr>
                <w:sz w:val="18"/>
                <w:szCs w:val="18"/>
              </w:rPr>
              <w:t>0</w:t>
            </w:r>
          </w:p>
        </w:tc>
        <w:tc>
          <w:tcPr>
            <w:tcW w:w="709" w:type="dxa"/>
            <w:tcBorders>
              <w:top w:val="nil"/>
              <w:left w:val="nil"/>
              <w:bottom w:val="single" w:sz="4" w:space="0" w:color="auto"/>
              <w:right w:val="single" w:sz="4" w:space="0" w:color="auto"/>
            </w:tcBorders>
            <w:shd w:val="clear" w:color="auto" w:fill="auto"/>
          </w:tcPr>
          <w:p w14:paraId="283AA7A8" w14:textId="77777777" w:rsidR="00392E7F" w:rsidRPr="002B747C" w:rsidRDefault="00392E7F" w:rsidP="00392E7F">
            <w:pPr>
              <w:ind w:right="-108"/>
              <w:jc w:val="center"/>
              <w:rPr>
                <w:sz w:val="18"/>
                <w:szCs w:val="18"/>
              </w:rPr>
            </w:pPr>
            <w:r w:rsidRPr="002B747C">
              <w:rPr>
                <w:sz w:val="18"/>
                <w:szCs w:val="18"/>
              </w:rPr>
              <w:t>0</w:t>
            </w:r>
          </w:p>
        </w:tc>
        <w:tc>
          <w:tcPr>
            <w:tcW w:w="992" w:type="dxa"/>
            <w:vMerge/>
            <w:tcBorders>
              <w:left w:val="nil"/>
              <w:bottom w:val="single" w:sz="4" w:space="0" w:color="auto"/>
              <w:right w:val="single" w:sz="4" w:space="0" w:color="auto"/>
            </w:tcBorders>
            <w:shd w:val="clear" w:color="auto" w:fill="auto"/>
          </w:tcPr>
          <w:p w14:paraId="283AA7A9" w14:textId="77777777" w:rsidR="00392E7F" w:rsidRPr="002B747C" w:rsidRDefault="00392E7F" w:rsidP="00392E7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14:paraId="283AA7AA" w14:textId="77777777" w:rsidR="00392E7F" w:rsidRPr="00AD2EA4" w:rsidRDefault="00392E7F" w:rsidP="00392E7F">
            <w:pPr>
              <w:jc w:val="center"/>
              <w:rPr>
                <w:rFonts w:eastAsia="Calibri" w:cs="Times New Roman"/>
                <w:sz w:val="18"/>
                <w:szCs w:val="18"/>
              </w:rPr>
            </w:pPr>
          </w:p>
        </w:tc>
        <w:tc>
          <w:tcPr>
            <w:tcW w:w="709" w:type="dxa"/>
            <w:vMerge/>
            <w:tcBorders>
              <w:left w:val="nil"/>
              <w:bottom w:val="single" w:sz="4" w:space="0" w:color="auto"/>
              <w:right w:val="single" w:sz="4" w:space="0" w:color="auto"/>
            </w:tcBorders>
            <w:shd w:val="clear" w:color="auto" w:fill="auto"/>
          </w:tcPr>
          <w:p w14:paraId="283AA7AB" w14:textId="77777777" w:rsidR="00392E7F" w:rsidRPr="00AD2EA4" w:rsidRDefault="00392E7F" w:rsidP="00392E7F">
            <w:pPr>
              <w:jc w:val="center"/>
              <w:rPr>
                <w:rFonts w:eastAsia="Calibri" w:cs="Times New Roman"/>
                <w:sz w:val="18"/>
                <w:szCs w:val="18"/>
              </w:rPr>
            </w:pPr>
          </w:p>
        </w:tc>
        <w:tc>
          <w:tcPr>
            <w:tcW w:w="1984" w:type="dxa"/>
            <w:vMerge/>
            <w:tcBorders>
              <w:bottom w:val="single" w:sz="4" w:space="0" w:color="auto"/>
            </w:tcBorders>
          </w:tcPr>
          <w:p w14:paraId="283AA7AC" w14:textId="77777777" w:rsidR="00392E7F" w:rsidRPr="00AD2EA4" w:rsidRDefault="00392E7F" w:rsidP="00392E7F">
            <w:pPr>
              <w:spacing w:line="20" w:lineRule="atLeast"/>
              <w:jc w:val="center"/>
              <w:rPr>
                <w:rFonts w:cs="Times New Roman"/>
                <w:sz w:val="18"/>
                <w:szCs w:val="18"/>
              </w:rPr>
            </w:pPr>
          </w:p>
        </w:tc>
      </w:tr>
      <w:tr w:rsidR="00392E7F" w:rsidRPr="00AD2EA4" w14:paraId="283AA813" w14:textId="77777777" w:rsidTr="00857418">
        <w:trPr>
          <w:jc w:val="center"/>
        </w:trPr>
        <w:tc>
          <w:tcPr>
            <w:tcW w:w="564" w:type="dxa"/>
            <w:vMerge w:val="restart"/>
            <w:shd w:val="clear" w:color="auto" w:fill="auto"/>
          </w:tcPr>
          <w:p w14:paraId="283AA804" w14:textId="77777777" w:rsidR="00392E7F" w:rsidRPr="002B747C" w:rsidRDefault="00392E7F" w:rsidP="00392E7F">
            <w:pPr>
              <w:spacing w:line="20" w:lineRule="atLeast"/>
              <w:jc w:val="center"/>
              <w:rPr>
                <w:rFonts w:cs="Times New Roman"/>
                <w:color w:val="FFFFFF" w:themeColor="background1"/>
                <w:sz w:val="24"/>
                <w:szCs w:val="24"/>
              </w:rPr>
            </w:pPr>
          </w:p>
        </w:tc>
        <w:tc>
          <w:tcPr>
            <w:tcW w:w="3257" w:type="dxa"/>
            <w:gridSpan w:val="2"/>
            <w:vMerge w:val="restart"/>
          </w:tcPr>
          <w:p w14:paraId="283AA805" w14:textId="79AB7228" w:rsidR="00392E7F" w:rsidRPr="002B747C" w:rsidRDefault="00392E7F" w:rsidP="00392E7F">
            <w:pPr>
              <w:spacing w:line="20" w:lineRule="atLeast"/>
              <w:rPr>
                <w:rFonts w:cs="Times New Roman"/>
                <w:sz w:val="20"/>
                <w:szCs w:val="20"/>
              </w:rPr>
            </w:pPr>
            <w:r w:rsidRPr="002B747C">
              <w:rPr>
                <w:rFonts w:cs="Times New Roman"/>
                <w:sz w:val="20"/>
                <w:szCs w:val="20"/>
              </w:rPr>
              <w:t xml:space="preserve">Итого по подпрограмме </w:t>
            </w:r>
            <w:r w:rsidRPr="002B747C">
              <w:rPr>
                <w:sz w:val="20"/>
                <w:szCs w:val="20"/>
                <w:lang w:val="en-US"/>
              </w:rPr>
              <w:t>I</w:t>
            </w:r>
          </w:p>
          <w:p w14:paraId="283AA806" w14:textId="77777777" w:rsidR="00392E7F" w:rsidRPr="002B747C" w:rsidRDefault="00392E7F" w:rsidP="00392E7F">
            <w:pPr>
              <w:rPr>
                <w:rFonts w:cs="Times New Roman"/>
                <w:sz w:val="20"/>
                <w:szCs w:val="20"/>
                <w:lang w:val="en-US"/>
              </w:rPr>
            </w:pPr>
          </w:p>
          <w:p w14:paraId="283AA807" w14:textId="77777777" w:rsidR="00392E7F" w:rsidRPr="002B747C" w:rsidRDefault="00392E7F" w:rsidP="00392E7F">
            <w:pPr>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08" w14:textId="77777777" w:rsidR="00392E7F" w:rsidRPr="002B747C" w:rsidRDefault="00392E7F" w:rsidP="00392E7F">
            <w:pPr>
              <w:tabs>
                <w:tab w:val="center" w:pos="175"/>
              </w:tabs>
              <w:ind w:hanging="100"/>
              <w:jc w:val="center"/>
              <w:rPr>
                <w:rFonts w:eastAsia="Calibri" w:cs="Times New Roman"/>
                <w:sz w:val="16"/>
                <w:szCs w:val="16"/>
              </w:rPr>
            </w:pPr>
            <w:r w:rsidRPr="002B747C">
              <w:rPr>
                <w:rFonts w:eastAsia="Calibri" w:cs="Times New Roman"/>
                <w:sz w:val="16"/>
                <w:szCs w:val="16"/>
              </w:rPr>
              <w:t>Итого</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3AA809" w14:textId="77777777" w:rsidR="00392E7F" w:rsidRPr="002B747C" w:rsidRDefault="00392E7F" w:rsidP="00392E7F">
            <w:pPr>
              <w:spacing w:line="20" w:lineRule="atLeast"/>
              <w:jc w:val="center"/>
              <w:rPr>
                <w:rFonts w:cs="Times New Roman"/>
                <w:sz w:val="18"/>
                <w:szCs w:val="18"/>
                <w:lang w:val="en-US"/>
              </w:rPr>
            </w:pPr>
            <w:r w:rsidRPr="002B747C">
              <w:rPr>
                <w:rFonts w:eastAsia="Calibri" w:cs="Times New Roman"/>
                <w:sz w:val="18"/>
                <w:szCs w:val="18"/>
              </w:rPr>
              <w:t>0,00</w:t>
            </w:r>
          </w:p>
          <w:p w14:paraId="283AA80A" w14:textId="77777777" w:rsidR="00392E7F" w:rsidRPr="002B747C" w:rsidRDefault="00392E7F" w:rsidP="00392E7F">
            <w:pPr>
              <w:spacing w:line="20" w:lineRule="atLeast"/>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3AA80B" w14:textId="1FF60C66" w:rsidR="00392E7F" w:rsidRPr="002B747C" w:rsidRDefault="00392E7F" w:rsidP="00392E7F">
            <w:pPr>
              <w:jc w:val="center"/>
              <w:rPr>
                <w:sz w:val="18"/>
                <w:szCs w:val="18"/>
              </w:rPr>
            </w:pPr>
            <w:r w:rsidRPr="002B747C">
              <w:rPr>
                <w:sz w:val="18"/>
                <w:szCs w:val="18"/>
              </w:rPr>
              <w:t>0,00</w:t>
            </w:r>
          </w:p>
          <w:p w14:paraId="283AA80C" w14:textId="77777777" w:rsidR="00392E7F" w:rsidRPr="002B747C" w:rsidRDefault="00392E7F" w:rsidP="00392E7F">
            <w:pPr>
              <w:jc w:val="center"/>
              <w:rPr>
                <w:sz w:val="18"/>
                <w:szCs w:val="18"/>
              </w:rPr>
            </w:pPr>
          </w:p>
        </w:tc>
        <w:tc>
          <w:tcPr>
            <w:tcW w:w="3685" w:type="dxa"/>
            <w:gridSpan w:val="5"/>
            <w:tcBorders>
              <w:top w:val="single" w:sz="4" w:space="0" w:color="auto"/>
              <w:left w:val="nil"/>
              <w:right w:val="single" w:sz="4" w:space="0" w:color="auto"/>
            </w:tcBorders>
            <w:shd w:val="clear" w:color="auto" w:fill="auto"/>
            <w:vAlign w:val="center"/>
          </w:tcPr>
          <w:p w14:paraId="283AA80D" w14:textId="77777777" w:rsidR="00392E7F" w:rsidRPr="002B747C" w:rsidRDefault="00392E7F" w:rsidP="00392E7F">
            <w:pPr>
              <w:jc w:val="center"/>
              <w:rPr>
                <w:sz w:val="18"/>
                <w:szCs w:val="18"/>
              </w:rPr>
            </w:pPr>
            <w:r w:rsidRPr="002B747C">
              <w:rPr>
                <w:sz w:val="18"/>
                <w:szCs w:val="18"/>
              </w:rPr>
              <w:t>0,00</w:t>
            </w:r>
          </w:p>
          <w:p w14:paraId="283AA80E" w14:textId="77777777" w:rsidR="00392E7F" w:rsidRPr="002B747C" w:rsidRDefault="00392E7F" w:rsidP="00392E7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AA80F" w14:textId="77777777" w:rsidR="00392E7F" w:rsidRPr="002B747C" w:rsidRDefault="00392E7F" w:rsidP="00392E7F">
            <w:pPr>
              <w:jc w:val="center"/>
              <w:rPr>
                <w:sz w:val="20"/>
                <w:szCs w:val="20"/>
              </w:rPr>
            </w:pPr>
            <w:r w:rsidRPr="002B747C">
              <w:rPr>
                <w:rFonts w:eastAsia="Calibri" w:cs="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AA810" w14:textId="77777777" w:rsidR="00392E7F" w:rsidRPr="00AD2EA4" w:rsidRDefault="00392E7F" w:rsidP="00392E7F">
            <w:pPr>
              <w:jc w:val="center"/>
              <w:rPr>
                <w:sz w:val="20"/>
                <w:szCs w:val="20"/>
              </w:rPr>
            </w:pPr>
            <w:r w:rsidRPr="00AD2EA4">
              <w:rPr>
                <w:rFonts w:eastAsia="Calibri" w:cs="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83AA811"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984" w:type="dxa"/>
            <w:vMerge w:val="restart"/>
          </w:tcPr>
          <w:p w14:paraId="283AA812" w14:textId="77777777" w:rsidR="00392E7F" w:rsidRPr="00AD2EA4" w:rsidRDefault="00392E7F" w:rsidP="00392E7F">
            <w:pPr>
              <w:spacing w:line="20" w:lineRule="atLeast"/>
              <w:ind w:left="-109"/>
              <w:jc w:val="center"/>
              <w:rPr>
                <w:rFonts w:cs="Times New Roman"/>
                <w:sz w:val="18"/>
                <w:szCs w:val="18"/>
              </w:rPr>
            </w:pPr>
            <w:r w:rsidRPr="00AD2EA4">
              <w:rPr>
                <w:rFonts w:cs="Times New Roman"/>
                <w:sz w:val="18"/>
                <w:szCs w:val="18"/>
              </w:rPr>
              <w:t>х</w:t>
            </w:r>
          </w:p>
        </w:tc>
      </w:tr>
      <w:tr w:rsidR="00392E7F" w:rsidRPr="00AD2EA4" w14:paraId="283AA81F" w14:textId="77777777" w:rsidTr="00857418">
        <w:trPr>
          <w:trHeight w:val="540"/>
          <w:jc w:val="center"/>
        </w:trPr>
        <w:tc>
          <w:tcPr>
            <w:tcW w:w="564" w:type="dxa"/>
            <w:vMerge/>
            <w:shd w:val="clear" w:color="auto" w:fill="auto"/>
          </w:tcPr>
          <w:p w14:paraId="283AA814" w14:textId="77777777" w:rsidR="00392E7F" w:rsidRPr="002B747C" w:rsidRDefault="00392E7F" w:rsidP="00392E7F">
            <w:pPr>
              <w:spacing w:line="20" w:lineRule="atLeast"/>
              <w:jc w:val="center"/>
              <w:rPr>
                <w:rFonts w:cs="Times New Roman"/>
                <w:sz w:val="24"/>
                <w:szCs w:val="24"/>
              </w:rPr>
            </w:pPr>
          </w:p>
        </w:tc>
        <w:tc>
          <w:tcPr>
            <w:tcW w:w="3257" w:type="dxa"/>
            <w:gridSpan w:val="2"/>
            <w:vMerge/>
          </w:tcPr>
          <w:p w14:paraId="283AA815" w14:textId="77777777" w:rsidR="00392E7F" w:rsidRPr="002B747C" w:rsidRDefault="00392E7F" w:rsidP="00392E7F">
            <w:pPr>
              <w:spacing w:line="20" w:lineRule="atLeast"/>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16" w14:textId="77777777" w:rsidR="00392E7F" w:rsidRPr="002B747C" w:rsidRDefault="00392E7F" w:rsidP="00392E7F">
            <w:pPr>
              <w:widowControl w:val="0"/>
              <w:tabs>
                <w:tab w:val="center" w:pos="742"/>
              </w:tabs>
              <w:autoSpaceDE w:val="0"/>
              <w:autoSpaceDN w:val="0"/>
              <w:adjustRightInd w:val="0"/>
              <w:jc w:val="center"/>
              <w:rPr>
                <w:rFonts w:eastAsia="Times New Roman" w:cs="Times New Roman"/>
                <w:sz w:val="16"/>
                <w:szCs w:val="16"/>
                <w:lang w:eastAsia="ru-RU"/>
              </w:rPr>
            </w:pPr>
            <w:r w:rsidRPr="002B747C">
              <w:rPr>
                <w:rFonts w:eastAsia="Calibri" w:cs="Times New Roman"/>
                <w:sz w:val="16"/>
                <w:szCs w:val="16"/>
              </w:rPr>
              <w:t>Средства бюджета Московской области</w:t>
            </w:r>
          </w:p>
        </w:tc>
        <w:tc>
          <w:tcPr>
            <w:tcW w:w="1163" w:type="dxa"/>
            <w:tcBorders>
              <w:top w:val="nil"/>
              <w:left w:val="single" w:sz="4" w:space="0" w:color="auto"/>
              <w:bottom w:val="single" w:sz="4" w:space="0" w:color="auto"/>
              <w:right w:val="single" w:sz="4" w:space="0" w:color="auto"/>
            </w:tcBorders>
            <w:shd w:val="clear" w:color="auto" w:fill="auto"/>
            <w:vAlign w:val="center"/>
          </w:tcPr>
          <w:p w14:paraId="283AA817"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83AA818" w14:textId="45A9D8FC" w:rsidR="00392E7F" w:rsidRPr="002B747C" w:rsidRDefault="00392E7F" w:rsidP="00392E7F">
            <w:pPr>
              <w:jc w:val="center"/>
              <w:rPr>
                <w:sz w:val="18"/>
                <w:szCs w:val="18"/>
              </w:rPr>
            </w:pPr>
            <w:r w:rsidRPr="002B747C">
              <w:rPr>
                <w:sz w:val="18"/>
                <w:szCs w:val="18"/>
              </w:rPr>
              <w:t>0,00</w:t>
            </w:r>
          </w:p>
        </w:tc>
        <w:tc>
          <w:tcPr>
            <w:tcW w:w="3685" w:type="dxa"/>
            <w:gridSpan w:val="5"/>
            <w:tcBorders>
              <w:top w:val="nil"/>
              <w:left w:val="nil"/>
              <w:bottom w:val="single" w:sz="4" w:space="0" w:color="auto"/>
              <w:right w:val="single" w:sz="4" w:space="0" w:color="auto"/>
            </w:tcBorders>
            <w:shd w:val="clear" w:color="auto" w:fill="auto"/>
            <w:vAlign w:val="center"/>
          </w:tcPr>
          <w:p w14:paraId="283AA819" w14:textId="77777777" w:rsidR="00392E7F" w:rsidRPr="002B747C" w:rsidRDefault="00392E7F" w:rsidP="00392E7F">
            <w:pPr>
              <w:jc w:val="center"/>
              <w:rPr>
                <w:sz w:val="18"/>
                <w:szCs w:val="18"/>
              </w:rPr>
            </w:pPr>
            <w:r w:rsidRPr="002B747C">
              <w:rPr>
                <w:sz w:val="18"/>
                <w:szCs w:val="18"/>
              </w:rPr>
              <w:t>0,00</w:t>
            </w:r>
          </w:p>
          <w:p w14:paraId="283AA81A" w14:textId="77777777" w:rsidR="00392E7F" w:rsidRPr="002B747C" w:rsidRDefault="00392E7F" w:rsidP="00392E7F">
            <w:pPr>
              <w:ind w:left="-34" w:right="-108"/>
              <w:jc w:val="center"/>
              <w:rPr>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83AA81B" w14:textId="77777777" w:rsidR="00392E7F" w:rsidRPr="002B747C" w:rsidRDefault="00392E7F" w:rsidP="00392E7F">
            <w:pPr>
              <w:jc w:val="center"/>
              <w:rPr>
                <w:rFonts w:eastAsia="Calibri" w:cs="Times New Roman"/>
                <w:sz w:val="18"/>
                <w:szCs w:val="18"/>
              </w:rPr>
            </w:pPr>
            <w:r w:rsidRPr="002B747C">
              <w:rPr>
                <w:rFonts w:eastAsia="Calibri" w:cs="Times New Roman"/>
                <w:sz w:val="18"/>
                <w:szCs w:val="18"/>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14:paraId="283AA81C"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709" w:type="dxa"/>
            <w:tcBorders>
              <w:top w:val="nil"/>
              <w:left w:val="nil"/>
              <w:bottom w:val="single" w:sz="4" w:space="0" w:color="auto"/>
              <w:right w:val="single" w:sz="4" w:space="0" w:color="auto"/>
            </w:tcBorders>
            <w:shd w:val="clear" w:color="auto" w:fill="auto"/>
            <w:vAlign w:val="center"/>
          </w:tcPr>
          <w:p w14:paraId="283AA81D"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984" w:type="dxa"/>
            <w:vMerge/>
          </w:tcPr>
          <w:p w14:paraId="283AA81E" w14:textId="77777777" w:rsidR="00392E7F" w:rsidRPr="00AD2EA4" w:rsidRDefault="00392E7F" w:rsidP="00392E7F">
            <w:pPr>
              <w:spacing w:line="20" w:lineRule="atLeast"/>
              <w:jc w:val="center"/>
              <w:rPr>
                <w:rFonts w:cs="Times New Roman"/>
                <w:sz w:val="24"/>
                <w:szCs w:val="24"/>
              </w:rPr>
            </w:pPr>
          </w:p>
        </w:tc>
      </w:tr>
      <w:tr w:rsidR="00392E7F" w:rsidRPr="00AD2EA4" w14:paraId="283AA82E" w14:textId="77777777" w:rsidTr="00857418">
        <w:trPr>
          <w:trHeight w:val="508"/>
          <w:jc w:val="center"/>
        </w:trPr>
        <w:tc>
          <w:tcPr>
            <w:tcW w:w="564" w:type="dxa"/>
            <w:vMerge/>
            <w:shd w:val="clear" w:color="auto" w:fill="auto"/>
          </w:tcPr>
          <w:p w14:paraId="283AA820" w14:textId="77777777" w:rsidR="00392E7F" w:rsidRPr="00AD2EA4" w:rsidRDefault="00392E7F" w:rsidP="00392E7F">
            <w:pPr>
              <w:spacing w:line="20" w:lineRule="atLeast"/>
              <w:jc w:val="center"/>
              <w:rPr>
                <w:rFonts w:cs="Times New Roman"/>
                <w:sz w:val="24"/>
                <w:szCs w:val="24"/>
              </w:rPr>
            </w:pPr>
          </w:p>
        </w:tc>
        <w:tc>
          <w:tcPr>
            <w:tcW w:w="3257" w:type="dxa"/>
            <w:gridSpan w:val="2"/>
            <w:vMerge/>
          </w:tcPr>
          <w:p w14:paraId="283AA821" w14:textId="77777777" w:rsidR="00392E7F" w:rsidRPr="00AD2EA4" w:rsidRDefault="00392E7F" w:rsidP="00392E7F">
            <w:pPr>
              <w:spacing w:line="20" w:lineRule="atLeast"/>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22"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Times New Roman" w:cs="Times New Roman"/>
                <w:sz w:val="16"/>
                <w:szCs w:val="16"/>
                <w:lang w:eastAsia="ru-RU"/>
              </w:rPr>
              <w:t>Средства бюджета городского округа Домодедово</w:t>
            </w:r>
          </w:p>
        </w:tc>
        <w:tc>
          <w:tcPr>
            <w:tcW w:w="1163" w:type="dxa"/>
            <w:tcBorders>
              <w:top w:val="single" w:sz="4" w:space="0" w:color="auto"/>
              <w:left w:val="single" w:sz="4" w:space="0" w:color="auto"/>
              <w:right w:val="single" w:sz="4" w:space="0" w:color="auto"/>
            </w:tcBorders>
            <w:shd w:val="clear" w:color="auto" w:fill="auto"/>
          </w:tcPr>
          <w:p w14:paraId="283AA823" w14:textId="77777777" w:rsidR="00392E7F" w:rsidRPr="00AD2EA4" w:rsidRDefault="00392E7F" w:rsidP="00392E7F">
            <w:pPr>
              <w:spacing w:line="20" w:lineRule="atLeast"/>
              <w:jc w:val="center"/>
              <w:rPr>
                <w:rFonts w:eastAsia="Calibri" w:cs="Times New Roman"/>
                <w:sz w:val="18"/>
                <w:szCs w:val="18"/>
              </w:rPr>
            </w:pPr>
            <w:r w:rsidRPr="00AD2EA4">
              <w:rPr>
                <w:rFonts w:cs="Times New Roman"/>
                <w:sz w:val="18"/>
                <w:szCs w:val="18"/>
              </w:rPr>
              <w:t>0,00</w:t>
            </w:r>
          </w:p>
          <w:p w14:paraId="283AA824" w14:textId="77777777" w:rsidR="00392E7F" w:rsidRPr="00AD2EA4" w:rsidRDefault="00392E7F" w:rsidP="00392E7F">
            <w:pPr>
              <w:spacing w:line="20" w:lineRule="atLeast"/>
              <w:jc w:val="center"/>
              <w:rPr>
                <w:rFonts w:cs="Times New Roman"/>
                <w:sz w:val="18"/>
                <w:szCs w:val="18"/>
              </w:rPr>
            </w:pPr>
          </w:p>
        </w:tc>
        <w:tc>
          <w:tcPr>
            <w:tcW w:w="993" w:type="dxa"/>
            <w:tcBorders>
              <w:top w:val="single" w:sz="4" w:space="0" w:color="auto"/>
              <w:left w:val="single" w:sz="4" w:space="0" w:color="auto"/>
              <w:right w:val="single" w:sz="4" w:space="0" w:color="auto"/>
            </w:tcBorders>
            <w:shd w:val="clear" w:color="auto" w:fill="auto"/>
          </w:tcPr>
          <w:p w14:paraId="283AA825" w14:textId="3D465828" w:rsidR="00392E7F" w:rsidRPr="009D6392" w:rsidRDefault="00392E7F" w:rsidP="00392E7F">
            <w:pPr>
              <w:jc w:val="center"/>
              <w:rPr>
                <w:sz w:val="18"/>
                <w:szCs w:val="18"/>
              </w:rPr>
            </w:pPr>
            <w:r>
              <w:rPr>
                <w:sz w:val="18"/>
                <w:szCs w:val="18"/>
              </w:rPr>
              <w:t>0,00</w:t>
            </w:r>
          </w:p>
          <w:p w14:paraId="283AA826" w14:textId="77777777" w:rsidR="00392E7F" w:rsidRPr="009D6392" w:rsidRDefault="00392E7F" w:rsidP="00392E7F">
            <w:pPr>
              <w:jc w:val="center"/>
              <w:rPr>
                <w:sz w:val="18"/>
                <w:szCs w:val="18"/>
              </w:rPr>
            </w:pPr>
          </w:p>
        </w:tc>
        <w:tc>
          <w:tcPr>
            <w:tcW w:w="3685" w:type="dxa"/>
            <w:gridSpan w:val="5"/>
            <w:tcBorders>
              <w:left w:val="nil"/>
              <w:right w:val="single" w:sz="4" w:space="0" w:color="auto"/>
            </w:tcBorders>
            <w:shd w:val="clear" w:color="auto" w:fill="auto"/>
          </w:tcPr>
          <w:p w14:paraId="283AA827" w14:textId="77777777" w:rsidR="00392E7F" w:rsidRPr="009D6392" w:rsidRDefault="00392E7F" w:rsidP="00392E7F">
            <w:pPr>
              <w:jc w:val="center"/>
              <w:rPr>
                <w:sz w:val="18"/>
                <w:szCs w:val="18"/>
              </w:rPr>
            </w:pPr>
            <w:r w:rsidRPr="009D6392">
              <w:rPr>
                <w:sz w:val="18"/>
                <w:szCs w:val="18"/>
              </w:rPr>
              <w:t>0,00</w:t>
            </w:r>
          </w:p>
          <w:p w14:paraId="283AA828" w14:textId="77777777" w:rsidR="00392E7F" w:rsidRPr="009D6392" w:rsidRDefault="00392E7F" w:rsidP="00392E7F">
            <w:pPr>
              <w:jc w:val="center"/>
              <w:rPr>
                <w:sz w:val="18"/>
                <w:szCs w:val="18"/>
              </w:rPr>
            </w:pPr>
          </w:p>
          <w:p w14:paraId="283AA829" w14:textId="77777777" w:rsidR="00392E7F" w:rsidRPr="009D6392" w:rsidRDefault="00392E7F" w:rsidP="00392E7F">
            <w:pPr>
              <w:jc w:val="center"/>
              <w:rPr>
                <w:sz w:val="18"/>
                <w:szCs w:val="18"/>
              </w:rPr>
            </w:pPr>
          </w:p>
        </w:tc>
        <w:tc>
          <w:tcPr>
            <w:tcW w:w="992" w:type="dxa"/>
          </w:tcPr>
          <w:p w14:paraId="283AA82A" w14:textId="77777777" w:rsidR="00392E7F" w:rsidRPr="00AD2EA4" w:rsidRDefault="00392E7F" w:rsidP="00392E7F">
            <w:pPr>
              <w:jc w:val="center"/>
              <w:rPr>
                <w:rFonts w:cs="Times New Roman"/>
                <w:sz w:val="18"/>
                <w:szCs w:val="18"/>
              </w:rPr>
            </w:pPr>
            <w:r w:rsidRPr="00AD2EA4">
              <w:rPr>
                <w:sz w:val="18"/>
                <w:szCs w:val="18"/>
              </w:rPr>
              <w:t>0,00</w:t>
            </w:r>
          </w:p>
        </w:tc>
        <w:tc>
          <w:tcPr>
            <w:tcW w:w="851" w:type="dxa"/>
          </w:tcPr>
          <w:p w14:paraId="283AA82B" w14:textId="77777777" w:rsidR="00392E7F" w:rsidRPr="00AD2EA4" w:rsidRDefault="00392E7F" w:rsidP="00392E7F">
            <w:pPr>
              <w:jc w:val="center"/>
              <w:rPr>
                <w:rFonts w:cs="Times New Roman"/>
                <w:sz w:val="18"/>
                <w:szCs w:val="18"/>
              </w:rPr>
            </w:pPr>
            <w:r w:rsidRPr="00AD2EA4">
              <w:rPr>
                <w:rFonts w:eastAsia="Calibri" w:cs="Times New Roman"/>
                <w:sz w:val="18"/>
                <w:szCs w:val="18"/>
              </w:rPr>
              <w:t>0,00</w:t>
            </w:r>
          </w:p>
        </w:tc>
        <w:tc>
          <w:tcPr>
            <w:tcW w:w="709" w:type="dxa"/>
            <w:tcBorders>
              <w:top w:val="nil"/>
              <w:left w:val="nil"/>
              <w:bottom w:val="single" w:sz="4" w:space="0" w:color="auto"/>
              <w:right w:val="single" w:sz="4" w:space="0" w:color="auto"/>
            </w:tcBorders>
            <w:shd w:val="clear" w:color="auto" w:fill="auto"/>
          </w:tcPr>
          <w:p w14:paraId="283AA82C"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984" w:type="dxa"/>
            <w:vMerge/>
          </w:tcPr>
          <w:p w14:paraId="283AA82D" w14:textId="77777777" w:rsidR="00392E7F" w:rsidRPr="00AD2EA4" w:rsidRDefault="00392E7F" w:rsidP="00392E7F">
            <w:pPr>
              <w:spacing w:line="20" w:lineRule="atLeast"/>
              <w:jc w:val="center"/>
              <w:rPr>
                <w:rFonts w:cs="Times New Roman"/>
                <w:sz w:val="24"/>
                <w:szCs w:val="24"/>
              </w:rPr>
            </w:pPr>
          </w:p>
        </w:tc>
      </w:tr>
    </w:tbl>
    <w:p w14:paraId="7034C7EC" w14:textId="77777777" w:rsidR="00377823" w:rsidRDefault="00377823" w:rsidP="00B66AD6">
      <w:pPr>
        <w:widowControl w:val="0"/>
        <w:autoSpaceDE w:val="0"/>
        <w:autoSpaceDN w:val="0"/>
        <w:adjustRightInd w:val="0"/>
        <w:jc w:val="center"/>
        <w:rPr>
          <w:b/>
          <w:sz w:val="24"/>
          <w:szCs w:val="24"/>
        </w:rPr>
      </w:pPr>
    </w:p>
    <w:p w14:paraId="283AA82F" w14:textId="48D0DC3D" w:rsidR="004B7836" w:rsidRPr="00AD2EA4" w:rsidRDefault="001A6152" w:rsidP="00B66AD6">
      <w:pPr>
        <w:widowControl w:val="0"/>
        <w:autoSpaceDE w:val="0"/>
        <w:autoSpaceDN w:val="0"/>
        <w:adjustRightInd w:val="0"/>
        <w:jc w:val="center"/>
        <w:rPr>
          <w:rFonts w:eastAsia="Times New Roman"/>
          <w:b/>
          <w:sz w:val="24"/>
          <w:szCs w:val="24"/>
          <w:lang w:eastAsia="ru-RU"/>
        </w:rPr>
      </w:pPr>
      <w:r w:rsidRPr="00AD2EA4">
        <w:rPr>
          <w:b/>
          <w:sz w:val="24"/>
          <w:szCs w:val="24"/>
        </w:rPr>
        <w:t>8</w:t>
      </w:r>
      <w:r w:rsidR="004B7836" w:rsidRPr="00AD2EA4">
        <w:rPr>
          <w:b/>
          <w:sz w:val="24"/>
          <w:szCs w:val="24"/>
        </w:rPr>
        <w:t xml:space="preserve">. Подпрограмма </w:t>
      </w:r>
      <w:r w:rsidR="00DD4095">
        <w:rPr>
          <w:b/>
          <w:sz w:val="24"/>
          <w:szCs w:val="24"/>
          <w:lang w:val="en-US"/>
        </w:rPr>
        <w:t>II</w:t>
      </w:r>
      <w:r w:rsidR="004B7836" w:rsidRPr="00AD2EA4">
        <w:rPr>
          <w:b/>
          <w:sz w:val="24"/>
          <w:szCs w:val="24"/>
        </w:rPr>
        <w:t xml:space="preserve"> «</w:t>
      </w:r>
      <w:r w:rsidR="00CB1650" w:rsidRPr="00AD2EA4">
        <w:rPr>
          <w:rFonts w:eastAsia="Times New Roman"/>
          <w:b/>
          <w:sz w:val="24"/>
          <w:szCs w:val="24"/>
          <w:lang w:eastAsia="ru-RU"/>
        </w:rPr>
        <w:t>Развитие водохозяйственного комплекса</w:t>
      </w:r>
      <w:r w:rsidR="000A398A" w:rsidRPr="00AD2EA4">
        <w:rPr>
          <w:rFonts w:eastAsia="Times New Roman"/>
          <w:b/>
          <w:sz w:val="24"/>
          <w:szCs w:val="24"/>
          <w:lang w:eastAsia="ru-RU"/>
        </w:rPr>
        <w:t>»</w:t>
      </w:r>
    </w:p>
    <w:p w14:paraId="283AA830" w14:textId="3832C78A" w:rsidR="004B7836" w:rsidRPr="00AD2EA4" w:rsidRDefault="001A6152" w:rsidP="00B66AD6">
      <w:pPr>
        <w:spacing w:line="20" w:lineRule="atLeast"/>
        <w:ind w:firstLine="709"/>
        <w:jc w:val="center"/>
        <w:rPr>
          <w:rFonts w:cs="Times New Roman"/>
          <w:b/>
          <w:sz w:val="24"/>
          <w:szCs w:val="24"/>
        </w:rPr>
      </w:pPr>
      <w:r w:rsidRPr="00AD2EA4">
        <w:rPr>
          <w:rFonts w:cs="Times New Roman"/>
          <w:b/>
          <w:sz w:val="24"/>
          <w:szCs w:val="24"/>
        </w:rPr>
        <w:t>8</w:t>
      </w:r>
      <w:r w:rsidR="004B7836" w:rsidRPr="00AD2EA4">
        <w:rPr>
          <w:rFonts w:cs="Times New Roman"/>
          <w:b/>
          <w:sz w:val="24"/>
          <w:szCs w:val="24"/>
        </w:rPr>
        <w:t xml:space="preserve">.1. Перечень мероприятий подпрограммы </w:t>
      </w:r>
      <w:r w:rsidR="00073265">
        <w:rPr>
          <w:b/>
          <w:sz w:val="24"/>
          <w:szCs w:val="24"/>
          <w:lang w:val="en-US"/>
        </w:rPr>
        <w:t>II</w:t>
      </w:r>
      <w:r w:rsidR="004B7836" w:rsidRPr="00AD2EA4">
        <w:rPr>
          <w:rFonts w:cs="Times New Roman"/>
          <w:b/>
          <w:sz w:val="24"/>
          <w:szCs w:val="24"/>
        </w:rPr>
        <w:t xml:space="preserve"> «</w:t>
      </w:r>
      <w:r w:rsidR="00CB1650" w:rsidRPr="00AD2EA4">
        <w:rPr>
          <w:rFonts w:cs="Times New Roman"/>
          <w:b/>
          <w:sz w:val="24"/>
          <w:szCs w:val="24"/>
        </w:rPr>
        <w:t>Развитие водохозяйственного комплекса</w:t>
      </w:r>
      <w:r w:rsidR="004B7836" w:rsidRPr="00AD2EA4">
        <w:rPr>
          <w:rFonts w:eastAsia="Times New Roman" w:cs="Times New Roman"/>
          <w:b/>
          <w:bCs/>
          <w:color w:val="000000"/>
          <w:sz w:val="24"/>
          <w:szCs w:val="24"/>
          <w:lang w:eastAsia="ru-RU"/>
        </w:rPr>
        <w:t>»</w:t>
      </w:r>
    </w:p>
    <w:p w14:paraId="283AA831" w14:textId="77777777" w:rsidR="004B7836" w:rsidRPr="00AD2EA4" w:rsidRDefault="004B7836" w:rsidP="00B66AD6">
      <w:pPr>
        <w:spacing w:line="20" w:lineRule="atLeast"/>
        <w:ind w:firstLine="709"/>
        <w:jc w:val="center"/>
        <w:rPr>
          <w:rFonts w:cs="Times New Roman"/>
          <w:sz w:val="24"/>
          <w:szCs w:val="24"/>
        </w:rPr>
      </w:pPr>
    </w:p>
    <w:tbl>
      <w:tblPr>
        <w:tblStyle w:val="a3"/>
        <w:tblW w:w="15304" w:type="dxa"/>
        <w:jc w:val="center"/>
        <w:tblLayout w:type="fixed"/>
        <w:tblLook w:val="04A0" w:firstRow="1" w:lastRow="0" w:firstColumn="1" w:lastColumn="0" w:noHBand="0" w:noVBand="1"/>
      </w:tblPr>
      <w:tblGrid>
        <w:gridCol w:w="566"/>
        <w:gridCol w:w="2405"/>
        <w:gridCol w:w="851"/>
        <w:gridCol w:w="1275"/>
        <w:gridCol w:w="994"/>
        <w:gridCol w:w="992"/>
        <w:gridCol w:w="850"/>
        <w:gridCol w:w="567"/>
        <w:gridCol w:w="567"/>
        <w:gridCol w:w="142"/>
        <w:gridCol w:w="567"/>
        <w:gridCol w:w="709"/>
        <w:gridCol w:w="1134"/>
        <w:gridCol w:w="992"/>
        <w:gridCol w:w="851"/>
        <w:gridCol w:w="1842"/>
      </w:tblGrid>
      <w:tr w:rsidR="008A10E1" w:rsidRPr="00AD2EA4" w14:paraId="283AA83A" w14:textId="77777777" w:rsidTr="00482E60">
        <w:trPr>
          <w:jc w:val="center"/>
        </w:trPr>
        <w:tc>
          <w:tcPr>
            <w:tcW w:w="566" w:type="dxa"/>
            <w:vMerge w:val="restart"/>
            <w:tcBorders>
              <w:top w:val="single" w:sz="4" w:space="0" w:color="auto"/>
              <w:left w:val="single" w:sz="4" w:space="0" w:color="auto"/>
              <w:right w:val="single" w:sz="4" w:space="0" w:color="auto"/>
            </w:tcBorders>
          </w:tcPr>
          <w:p w14:paraId="283AA832" w14:textId="77777777" w:rsidR="004B7836" w:rsidRPr="00AD2EA4" w:rsidRDefault="004B7836" w:rsidP="00F370A4">
            <w:pPr>
              <w:widowControl w:val="0"/>
              <w:autoSpaceDE w:val="0"/>
              <w:autoSpaceDN w:val="0"/>
              <w:adjustRightInd w:val="0"/>
              <w:ind w:left="-392" w:right="-120" w:firstLine="397"/>
              <w:jc w:val="both"/>
              <w:rPr>
                <w:rFonts w:eastAsia="Times New Roman" w:cs="Times New Roman"/>
                <w:sz w:val="18"/>
                <w:szCs w:val="18"/>
                <w:lang w:eastAsia="ru-RU"/>
              </w:rPr>
            </w:pPr>
            <w:r w:rsidRPr="00AD2EA4">
              <w:rPr>
                <w:rFonts w:eastAsia="Times New Roman" w:cs="Times New Roman"/>
                <w:sz w:val="18"/>
                <w:szCs w:val="18"/>
                <w:lang w:eastAsia="ru-RU"/>
              </w:rPr>
              <w:t>№</w:t>
            </w:r>
          </w:p>
          <w:p w14:paraId="283AA833" w14:textId="77777777" w:rsidR="004B7836" w:rsidRPr="00AD2EA4" w:rsidRDefault="004B7836" w:rsidP="00F370A4">
            <w:pPr>
              <w:widowControl w:val="0"/>
              <w:autoSpaceDE w:val="0"/>
              <w:autoSpaceDN w:val="0"/>
              <w:adjustRightInd w:val="0"/>
              <w:ind w:left="-392" w:right="-120" w:firstLine="397"/>
              <w:jc w:val="both"/>
              <w:rPr>
                <w:rFonts w:eastAsia="Times New Roman" w:cs="Times New Roman"/>
                <w:sz w:val="18"/>
                <w:szCs w:val="18"/>
                <w:lang w:eastAsia="ru-RU"/>
              </w:rPr>
            </w:pPr>
            <w:r w:rsidRPr="00AD2EA4">
              <w:rPr>
                <w:rFonts w:eastAsia="Times New Roman" w:cs="Times New Roman"/>
                <w:sz w:val="18"/>
                <w:szCs w:val="18"/>
                <w:lang w:eastAsia="ru-RU"/>
              </w:rPr>
              <w:t>п/п</w:t>
            </w:r>
          </w:p>
        </w:tc>
        <w:tc>
          <w:tcPr>
            <w:tcW w:w="2405" w:type="dxa"/>
            <w:vMerge w:val="restart"/>
            <w:tcBorders>
              <w:top w:val="single" w:sz="4" w:space="0" w:color="auto"/>
              <w:left w:val="single" w:sz="4" w:space="0" w:color="auto"/>
              <w:right w:val="single" w:sz="4" w:space="0" w:color="auto"/>
            </w:tcBorders>
          </w:tcPr>
          <w:p w14:paraId="283AA834" w14:textId="77777777" w:rsidR="004B7836" w:rsidRPr="00AD2EA4" w:rsidRDefault="004B7836" w:rsidP="00F370A4">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 xml:space="preserve">Мероприятие Подпрограммы </w:t>
            </w:r>
          </w:p>
        </w:tc>
        <w:tc>
          <w:tcPr>
            <w:tcW w:w="851" w:type="dxa"/>
            <w:vMerge w:val="restart"/>
            <w:tcBorders>
              <w:top w:val="single" w:sz="4" w:space="0" w:color="auto"/>
              <w:left w:val="single" w:sz="4" w:space="0" w:color="auto"/>
              <w:right w:val="single" w:sz="4" w:space="0" w:color="auto"/>
            </w:tcBorders>
          </w:tcPr>
          <w:p w14:paraId="283AA835" w14:textId="77777777" w:rsidR="004B7836" w:rsidRPr="00AD2EA4" w:rsidRDefault="004B7836" w:rsidP="00F370A4">
            <w:pPr>
              <w:widowControl w:val="0"/>
              <w:autoSpaceDE w:val="0"/>
              <w:autoSpaceDN w:val="0"/>
              <w:adjustRightInd w:val="0"/>
              <w:ind w:firstLine="42"/>
              <w:jc w:val="center"/>
              <w:rPr>
                <w:rFonts w:eastAsia="Times New Roman" w:cs="Times New Roman"/>
                <w:sz w:val="18"/>
                <w:szCs w:val="18"/>
                <w:lang w:eastAsia="ru-RU"/>
              </w:rPr>
            </w:pPr>
            <w:r w:rsidRPr="00AD2EA4">
              <w:rPr>
                <w:rFonts w:eastAsia="Times New Roman" w:cs="Times New Roman"/>
                <w:sz w:val="18"/>
                <w:szCs w:val="18"/>
                <w:lang w:eastAsia="ru-RU"/>
              </w:rPr>
              <w:t>Сроки исполнения мероприятия</w:t>
            </w:r>
          </w:p>
        </w:tc>
        <w:tc>
          <w:tcPr>
            <w:tcW w:w="1275" w:type="dxa"/>
            <w:vMerge w:val="restart"/>
            <w:tcBorders>
              <w:top w:val="single" w:sz="4" w:space="0" w:color="auto"/>
              <w:left w:val="single" w:sz="4" w:space="0" w:color="auto"/>
              <w:right w:val="single" w:sz="4" w:space="0" w:color="auto"/>
            </w:tcBorders>
          </w:tcPr>
          <w:p w14:paraId="283AA836" w14:textId="77777777" w:rsidR="004B7836" w:rsidRPr="00AD2EA4" w:rsidRDefault="004B7836" w:rsidP="00F370A4">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Источники финансирования</w:t>
            </w:r>
          </w:p>
        </w:tc>
        <w:tc>
          <w:tcPr>
            <w:tcW w:w="994" w:type="dxa"/>
            <w:vMerge w:val="restart"/>
          </w:tcPr>
          <w:p w14:paraId="283AA837" w14:textId="77777777" w:rsidR="004B7836" w:rsidRPr="00AD2EA4" w:rsidRDefault="004B7836" w:rsidP="00F370A4">
            <w:pPr>
              <w:spacing w:line="20" w:lineRule="atLeast"/>
              <w:jc w:val="both"/>
              <w:rPr>
                <w:rFonts w:cs="Times New Roman"/>
                <w:sz w:val="18"/>
                <w:szCs w:val="18"/>
              </w:rPr>
            </w:pPr>
            <w:proofErr w:type="gramStart"/>
            <w:r w:rsidRPr="00AD2EA4">
              <w:rPr>
                <w:rFonts w:eastAsia="Times New Roman" w:cs="Times New Roman"/>
                <w:sz w:val="18"/>
                <w:szCs w:val="18"/>
                <w:lang w:eastAsia="ru-RU"/>
              </w:rPr>
              <w:t>Всего</w:t>
            </w:r>
            <w:r w:rsidRPr="00AD2EA4">
              <w:rPr>
                <w:rFonts w:eastAsia="Times New Roman" w:cs="Times New Roman"/>
                <w:sz w:val="18"/>
                <w:szCs w:val="18"/>
                <w:lang w:eastAsia="ru-RU"/>
              </w:rPr>
              <w:br/>
              <w:t>(</w:t>
            </w:r>
            <w:proofErr w:type="gramEnd"/>
            <w:r w:rsidRPr="00AD2EA4">
              <w:rPr>
                <w:rFonts w:eastAsia="Times New Roman" w:cs="Times New Roman"/>
                <w:sz w:val="18"/>
                <w:szCs w:val="18"/>
                <w:lang w:eastAsia="ru-RU"/>
              </w:rPr>
              <w:t>тыс. руб.)</w:t>
            </w:r>
          </w:p>
        </w:tc>
        <w:tc>
          <w:tcPr>
            <w:tcW w:w="7371" w:type="dxa"/>
            <w:gridSpan w:val="10"/>
          </w:tcPr>
          <w:p w14:paraId="283AA838" w14:textId="77777777" w:rsidR="004B7836" w:rsidRPr="00AD2EA4" w:rsidRDefault="004B7836" w:rsidP="00F370A4">
            <w:pPr>
              <w:spacing w:line="20" w:lineRule="atLeast"/>
              <w:jc w:val="center"/>
              <w:rPr>
                <w:rFonts w:cs="Times New Roman"/>
                <w:sz w:val="18"/>
                <w:szCs w:val="18"/>
              </w:rPr>
            </w:pPr>
            <w:r w:rsidRPr="00AD2EA4">
              <w:rPr>
                <w:rFonts w:eastAsia="Times New Roman" w:cs="Times New Roman"/>
                <w:sz w:val="18"/>
                <w:szCs w:val="18"/>
                <w:lang w:eastAsia="ru-RU"/>
              </w:rPr>
              <w:t>Объем финансирования по годам (тыс. руб.)</w:t>
            </w:r>
          </w:p>
        </w:tc>
        <w:tc>
          <w:tcPr>
            <w:tcW w:w="1842" w:type="dxa"/>
            <w:vMerge w:val="restart"/>
          </w:tcPr>
          <w:p w14:paraId="283AA839" w14:textId="77777777" w:rsidR="004B7836" w:rsidRPr="00AD2EA4" w:rsidRDefault="00E83899" w:rsidP="005469F3">
            <w:pPr>
              <w:spacing w:line="20" w:lineRule="atLeast"/>
              <w:rPr>
                <w:rFonts w:cs="Times New Roman"/>
                <w:sz w:val="18"/>
                <w:szCs w:val="18"/>
              </w:rPr>
            </w:pPr>
            <w:r w:rsidRPr="00AD2EA4">
              <w:rPr>
                <w:rFonts w:eastAsia="Times New Roman" w:cs="Times New Roman"/>
                <w:sz w:val="18"/>
                <w:szCs w:val="18"/>
                <w:lang w:eastAsia="ru-RU"/>
              </w:rPr>
              <w:t>Ответствен</w:t>
            </w:r>
            <w:r w:rsidR="004B7836" w:rsidRPr="00AD2EA4">
              <w:rPr>
                <w:rFonts w:eastAsia="Times New Roman" w:cs="Times New Roman"/>
                <w:sz w:val="18"/>
                <w:szCs w:val="18"/>
                <w:lang w:eastAsia="ru-RU"/>
              </w:rPr>
              <w:t>ный за вы</w:t>
            </w:r>
            <w:r w:rsidRPr="00AD2EA4">
              <w:rPr>
                <w:rFonts w:eastAsia="Times New Roman" w:cs="Times New Roman"/>
                <w:sz w:val="18"/>
                <w:szCs w:val="18"/>
                <w:lang w:eastAsia="ru-RU"/>
              </w:rPr>
              <w:t xml:space="preserve">полнение мероприятия </w:t>
            </w:r>
          </w:p>
        </w:tc>
      </w:tr>
      <w:tr w:rsidR="00E746E2" w:rsidRPr="00AD2EA4" w14:paraId="283AA848" w14:textId="77777777" w:rsidTr="00482E60">
        <w:trPr>
          <w:jc w:val="center"/>
        </w:trPr>
        <w:tc>
          <w:tcPr>
            <w:tcW w:w="566" w:type="dxa"/>
            <w:vMerge/>
            <w:tcBorders>
              <w:left w:val="single" w:sz="4" w:space="0" w:color="auto"/>
              <w:right w:val="single" w:sz="4" w:space="0" w:color="auto"/>
            </w:tcBorders>
          </w:tcPr>
          <w:p w14:paraId="283AA83B" w14:textId="77777777" w:rsidR="004B7836" w:rsidRPr="00AD2EA4" w:rsidRDefault="004B7836" w:rsidP="00F370A4">
            <w:pPr>
              <w:spacing w:line="20" w:lineRule="atLeast"/>
              <w:jc w:val="both"/>
              <w:rPr>
                <w:rFonts w:cs="Times New Roman"/>
                <w:sz w:val="18"/>
                <w:szCs w:val="18"/>
              </w:rPr>
            </w:pPr>
          </w:p>
        </w:tc>
        <w:tc>
          <w:tcPr>
            <w:tcW w:w="2405" w:type="dxa"/>
            <w:vMerge/>
            <w:tcBorders>
              <w:left w:val="single" w:sz="4" w:space="0" w:color="auto"/>
              <w:right w:val="single" w:sz="4" w:space="0" w:color="auto"/>
            </w:tcBorders>
          </w:tcPr>
          <w:p w14:paraId="283AA83C" w14:textId="77777777" w:rsidR="004B7836" w:rsidRPr="00AD2EA4" w:rsidRDefault="004B7836" w:rsidP="00F370A4">
            <w:pPr>
              <w:spacing w:line="20" w:lineRule="atLeast"/>
              <w:jc w:val="both"/>
              <w:rPr>
                <w:rFonts w:cs="Times New Roman"/>
                <w:sz w:val="18"/>
                <w:szCs w:val="18"/>
              </w:rPr>
            </w:pPr>
          </w:p>
        </w:tc>
        <w:tc>
          <w:tcPr>
            <w:tcW w:w="851" w:type="dxa"/>
            <w:vMerge/>
            <w:tcBorders>
              <w:left w:val="single" w:sz="4" w:space="0" w:color="auto"/>
              <w:right w:val="single" w:sz="4" w:space="0" w:color="auto"/>
            </w:tcBorders>
          </w:tcPr>
          <w:p w14:paraId="283AA83D" w14:textId="77777777" w:rsidR="004B7836" w:rsidRPr="00AD2EA4" w:rsidRDefault="004B7836" w:rsidP="00F370A4">
            <w:pPr>
              <w:spacing w:line="20" w:lineRule="atLeast"/>
              <w:jc w:val="both"/>
              <w:rPr>
                <w:rFonts w:cs="Times New Roman"/>
                <w:sz w:val="18"/>
                <w:szCs w:val="18"/>
              </w:rPr>
            </w:pPr>
          </w:p>
        </w:tc>
        <w:tc>
          <w:tcPr>
            <w:tcW w:w="1275" w:type="dxa"/>
            <w:vMerge/>
            <w:tcBorders>
              <w:left w:val="single" w:sz="4" w:space="0" w:color="auto"/>
            </w:tcBorders>
          </w:tcPr>
          <w:p w14:paraId="283AA83E" w14:textId="77777777" w:rsidR="004B7836" w:rsidRPr="00AD2EA4" w:rsidRDefault="004B7836" w:rsidP="00F370A4">
            <w:pPr>
              <w:spacing w:line="20" w:lineRule="atLeast"/>
              <w:jc w:val="both"/>
              <w:rPr>
                <w:rFonts w:cs="Times New Roman"/>
                <w:sz w:val="18"/>
                <w:szCs w:val="18"/>
              </w:rPr>
            </w:pPr>
          </w:p>
        </w:tc>
        <w:tc>
          <w:tcPr>
            <w:tcW w:w="994" w:type="dxa"/>
            <w:vMerge/>
          </w:tcPr>
          <w:p w14:paraId="283AA83F" w14:textId="77777777" w:rsidR="004B7836" w:rsidRPr="00AD2EA4" w:rsidRDefault="004B7836" w:rsidP="00F370A4">
            <w:pPr>
              <w:spacing w:line="20" w:lineRule="atLeast"/>
              <w:jc w:val="both"/>
              <w:rPr>
                <w:rFonts w:cs="Times New Roman"/>
                <w:sz w:val="18"/>
                <w:szCs w:val="18"/>
              </w:rPr>
            </w:pPr>
          </w:p>
        </w:tc>
        <w:tc>
          <w:tcPr>
            <w:tcW w:w="992" w:type="dxa"/>
          </w:tcPr>
          <w:p w14:paraId="3B28248B" w14:textId="77777777" w:rsidR="00377823" w:rsidRDefault="004B7836" w:rsidP="00F370A4">
            <w:pPr>
              <w:jc w:val="center"/>
              <w:rPr>
                <w:rFonts w:cs="Times New Roman"/>
                <w:sz w:val="18"/>
                <w:szCs w:val="18"/>
              </w:rPr>
            </w:pPr>
            <w:r w:rsidRPr="00AD2EA4">
              <w:rPr>
                <w:rFonts w:cs="Times New Roman"/>
                <w:sz w:val="18"/>
                <w:szCs w:val="18"/>
              </w:rPr>
              <w:t xml:space="preserve">2023 </w:t>
            </w:r>
          </w:p>
          <w:p w14:paraId="283AA840" w14:textId="0E0EC004" w:rsidR="004B7836" w:rsidRPr="00AD2EA4" w:rsidRDefault="004B7836" w:rsidP="00F370A4">
            <w:pPr>
              <w:jc w:val="center"/>
              <w:rPr>
                <w:rFonts w:cs="Times New Roman"/>
                <w:sz w:val="18"/>
                <w:szCs w:val="18"/>
              </w:rPr>
            </w:pPr>
            <w:r w:rsidRPr="00AD2EA4">
              <w:rPr>
                <w:rFonts w:cs="Times New Roman"/>
                <w:sz w:val="18"/>
                <w:szCs w:val="18"/>
              </w:rPr>
              <w:t>год</w:t>
            </w:r>
          </w:p>
        </w:tc>
        <w:tc>
          <w:tcPr>
            <w:tcW w:w="3402" w:type="dxa"/>
            <w:gridSpan w:val="6"/>
          </w:tcPr>
          <w:p w14:paraId="283AA841" w14:textId="77777777" w:rsidR="001B65AF" w:rsidRDefault="004B7836" w:rsidP="00F370A4">
            <w:pPr>
              <w:jc w:val="center"/>
              <w:rPr>
                <w:rFonts w:cs="Times New Roman"/>
                <w:sz w:val="18"/>
                <w:szCs w:val="18"/>
              </w:rPr>
            </w:pPr>
            <w:r w:rsidRPr="00AD2EA4">
              <w:rPr>
                <w:rFonts w:cs="Times New Roman"/>
                <w:sz w:val="18"/>
                <w:szCs w:val="18"/>
              </w:rPr>
              <w:t xml:space="preserve">2024 </w:t>
            </w:r>
          </w:p>
          <w:p w14:paraId="283AA842" w14:textId="77777777" w:rsidR="004B7836" w:rsidRPr="00AD2EA4" w:rsidRDefault="004B7836" w:rsidP="00F370A4">
            <w:pPr>
              <w:jc w:val="center"/>
              <w:rPr>
                <w:rFonts w:cs="Times New Roman"/>
                <w:sz w:val="18"/>
                <w:szCs w:val="18"/>
              </w:rPr>
            </w:pPr>
            <w:r w:rsidRPr="00AD2EA4">
              <w:rPr>
                <w:rFonts w:cs="Times New Roman"/>
                <w:sz w:val="18"/>
                <w:szCs w:val="18"/>
              </w:rPr>
              <w:t>год</w:t>
            </w:r>
          </w:p>
        </w:tc>
        <w:tc>
          <w:tcPr>
            <w:tcW w:w="1134" w:type="dxa"/>
          </w:tcPr>
          <w:p w14:paraId="283AA843" w14:textId="77777777" w:rsidR="00823042" w:rsidRDefault="004B7836" w:rsidP="00F370A4">
            <w:pPr>
              <w:jc w:val="center"/>
              <w:rPr>
                <w:rFonts w:cs="Times New Roman"/>
                <w:sz w:val="18"/>
                <w:szCs w:val="18"/>
              </w:rPr>
            </w:pPr>
            <w:r w:rsidRPr="00AD2EA4">
              <w:rPr>
                <w:rFonts w:cs="Times New Roman"/>
                <w:sz w:val="18"/>
                <w:szCs w:val="18"/>
              </w:rPr>
              <w:t xml:space="preserve">2025 </w:t>
            </w:r>
            <w:r w:rsidR="006227CC" w:rsidRPr="00AD2EA4">
              <w:rPr>
                <w:rFonts w:cs="Times New Roman"/>
                <w:sz w:val="18"/>
                <w:szCs w:val="18"/>
              </w:rPr>
              <w:t xml:space="preserve"> </w:t>
            </w:r>
          </w:p>
          <w:p w14:paraId="283AA844" w14:textId="77777777" w:rsidR="004B7836" w:rsidRPr="00AD2EA4" w:rsidRDefault="006227CC" w:rsidP="00F370A4">
            <w:pPr>
              <w:jc w:val="center"/>
              <w:rPr>
                <w:rFonts w:cs="Times New Roman"/>
                <w:sz w:val="18"/>
                <w:szCs w:val="18"/>
              </w:rPr>
            </w:pPr>
            <w:r w:rsidRPr="00AD2EA4">
              <w:rPr>
                <w:rFonts w:cs="Times New Roman"/>
                <w:sz w:val="18"/>
                <w:szCs w:val="18"/>
              </w:rPr>
              <w:t xml:space="preserve">    </w:t>
            </w:r>
            <w:r w:rsidR="004B7836" w:rsidRPr="00AD2EA4">
              <w:rPr>
                <w:rFonts w:cs="Times New Roman"/>
                <w:sz w:val="18"/>
                <w:szCs w:val="18"/>
              </w:rPr>
              <w:t>год</w:t>
            </w:r>
          </w:p>
        </w:tc>
        <w:tc>
          <w:tcPr>
            <w:tcW w:w="992" w:type="dxa"/>
          </w:tcPr>
          <w:p w14:paraId="1DC5E93C" w14:textId="77777777" w:rsidR="008C323E" w:rsidRDefault="004B7836" w:rsidP="00F370A4">
            <w:pPr>
              <w:jc w:val="center"/>
              <w:rPr>
                <w:rFonts w:cs="Times New Roman"/>
                <w:sz w:val="18"/>
                <w:szCs w:val="18"/>
              </w:rPr>
            </w:pPr>
            <w:r w:rsidRPr="00AD2EA4">
              <w:rPr>
                <w:rFonts w:cs="Times New Roman"/>
                <w:sz w:val="18"/>
                <w:szCs w:val="18"/>
              </w:rPr>
              <w:t xml:space="preserve">2026 </w:t>
            </w:r>
          </w:p>
          <w:p w14:paraId="283AA845" w14:textId="4C915A51" w:rsidR="004B7836" w:rsidRPr="00AD2EA4" w:rsidRDefault="004B7836" w:rsidP="00F370A4">
            <w:pPr>
              <w:jc w:val="center"/>
              <w:rPr>
                <w:rFonts w:cs="Times New Roman"/>
                <w:sz w:val="18"/>
                <w:szCs w:val="18"/>
              </w:rPr>
            </w:pPr>
            <w:r w:rsidRPr="00AD2EA4">
              <w:rPr>
                <w:rFonts w:cs="Times New Roman"/>
                <w:sz w:val="18"/>
                <w:szCs w:val="18"/>
              </w:rPr>
              <w:t>год</w:t>
            </w:r>
          </w:p>
        </w:tc>
        <w:tc>
          <w:tcPr>
            <w:tcW w:w="851" w:type="dxa"/>
          </w:tcPr>
          <w:p w14:paraId="7F42C61D" w14:textId="77777777" w:rsidR="008C323E" w:rsidRDefault="004B7836" w:rsidP="00F370A4">
            <w:pPr>
              <w:jc w:val="center"/>
              <w:rPr>
                <w:rFonts w:cs="Times New Roman"/>
                <w:sz w:val="18"/>
                <w:szCs w:val="18"/>
              </w:rPr>
            </w:pPr>
            <w:r w:rsidRPr="00AD2EA4">
              <w:rPr>
                <w:rFonts w:cs="Times New Roman"/>
                <w:sz w:val="18"/>
                <w:szCs w:val="18"/>
              </w:rPr>
              <w:t>2027</w:t>
            </w:r>
          </w:p>
          <w:p w14:paraId="283AA846" w14:textId="3FB74DEE" w:rsidR="004B7836" w:rsidRPr="00AD2EA4" w:rsidRDefault="004B7836" w:rsidP="00F370A4">
            <w:pPr>
              <w:jc w:val="center"/>
              <w:rPr>
                <w:rFonts w:cs="Times New Roman"/>
                <w:sz w:val="18"/>
                <w:szCs w:val="18"/>
              </w:rPr>
            </w:pPr>
            <w:r w:rsidRPr="00AD2EA4">
              <w:rPr>
                <w:rFonts w:cs="Times New Roman"/>
                <w:sz w:val="18"/>
                <w:szCs w:val="18"/>
              </w:rPr>
              <w:t xml:space="preserve"> год</w:t>
            </w:r>
          </w:p>
        </w:tc>
        <w:tc>
          <w:tcPr>
            <w:tcW w:w="1842" w:type="dxa"/>
            <w:vMerge/>
          </w:tcPr>
          <w:p w14:paraId="283AA847" w14:textId="77777777" w:rsidR="004B7836" w:rsidRPr="00AD2EA4" w:rsidRDefault="004B7836" w:rsidP="00F370A4">
            <w:pPr>
              <w:spacing w:line="20" w:lineRule="atLeast"/>
              <w:jc w:val="both"/>
              <w:rPr>
                <w:rFonts w:cs="Times New Roman"/>
                <w:sz w:val="18"/>
                <w:szCs w:val="18"/>
              </w:rPr>
            </w:pPr>
          </w:p>
        </w:tc>
      </w:tr>
      <w:tr w:rsidR="00E746E2" w:rsidRPr="00AD2EA4" w14:paraId="283AA854" w14:textId="77777777" w:rsidTr="00482E60">
        <w:trPr>
          <w:jc w:val="center"/>
        </w:trPr>
        <w:tc>
          <w:tcPr>
            <w:tcW w:w="566" w:type="dxa"/>
            <w:vMerge w:val="restart"/>
          </w:tcPr>
          <w:p w14:paraId="283AA849" w14:textId="77777777" w:rsidR="006147A8" w:rsidRPr="00AD2EA4" w:rsidRDefault="006147A8" w:rsidP="006147A8">
            <w:pPr>
              <w:spacing w:line="20" w:lineRule="atLeast"/>
              <w:jc w:val="both"/>
              <w:rPr>
                <w:rFonts w:cs="Times New Roman"/>
                <w:sz w:val="18"/>
                <w:szCs w:val="18"/>
              </w:rPr>
            </w:pPr>
            <w:r w:rsidRPr="00AD2EA4">
              <w:rPr>
                <w:rFonts w:cs="Times New Roman"/>
                <w:sz w:val="18"/>
                <w:szCs w:val="18"/>
              </w:rPr>
              <w:t>1</w:t>
            </w:r>
          </w:p>
        </w:tc>
        <w:tc>
          <w:tcPr>
            <w:tcW w:w="2405" w:type="dxa"/>
            <w:vMerge w:val="restart"/>
          </w:tcPr>
          <w:p w14:paraId="283AA84A" w14:textId="77777777" w:rsidR="006147A8" w:rsidRPr="00AD2EA4" w:rsidRDefault="006147A8" w:rsidP="006147A8">
            <w:pPr>
              <w:spacing w:line="20" w:lineRule="atLeast"/>
              <w:rPr>
                <w:rFonts w:cs="Times New Roman"/>
                <w:sz w:val="18"/>
                <w:szCs w:val="18"/>
              </w:rPr>
            </w:pPr>
            <w:r w:rsidRPr="00B420FA">
              <w:rPr>
                <w:rFonts w:eastAsia="Calibri" w:cs="Times New Roman"/>
                <w:b/>
                <w:i/>
                <w:sz w:val="18"/>
                <w:szCs w:val="18"/>
              </w:rPr>
              <w:t xml:space="preserve">Основное мероприятие </w:t>
            </w:r>
            <w:proofErr w:type="gramStart"/>
            <w:r w:rsidRPr="00B420FA">
              <w:rPr>
                <w:rFonts w:eastAsia="Calibri" w:cs="Times New Roman"/>
                <w:b/>
                <w:i/>
                <w:sz w:val="18"/>
                <w:szCs w:val="18"/>
              </w:rPr>
              <w:t>01</w:t>
            </w:r>
            <w:r w:rsidRPr="00AD2EA4">
              <w:rPr>
                <w:rFonts w:eastAsia="Calibri" w:cs="Times New Roman"/>
                <w:sz w:val="18"/>
                <w:szCs w:val="18"/>
              </w:rPr>
              <w:t xml:space="preserve">  </w:t>
            </w:r>
            <w:r w:rsidR="00CB1650" w:rsidRPr="00AD2EA4">
              <w:rPr>
                <w:rFonts w:eastAsia="Calibri" w:cs="Times New Roman"/>
                <w:sz w:val="18"/>
                <w:szCs w:val="18"/>
              </w:rPr>
              <w:t>Обеспечение</w:t>
            </w:r>
            <w:proofErr w:type="gramEnd"/>
            <w:r w:rsidR="00CB1650" w:rsidRPr="00AD2EA4">
              <w:rPr>
                <w:rFonts w:eastAsia="Calibri" w:cs="Times New Roman"/>
                <w:sz w:val="18"/>
                <w:szCs w:val="18"/>
              </w:rPr>
              <w:t xml:space="preserve"> безопасности гидротехнических сооружений и проведение мероприятий по </w:t>
            </w:r>
            <w:proofErr w:type="spellStart"/>
            <w:r w:rsidR="00CB1650" w:rsidRPr="00AD2EA4">
              <w:rPr>
                <w:rFonts w:eastAsia="Calibri" w:cs="Times New Roman"/>
                <w:sz w:val="18"/>
                <w:szCs w:val="18"/>
              </w:rPr>
              <w:t>берегоукреплению</w:t>
            </w:r>
            <w:proofErr w:type="spellEnd"/>
          </w:p>
        </w:tc>
        <w:tc>
          <w:tcPr>
            <w:tcW w:w="851" w:type="dxa"/>
            <w:vMerge w:val="restart"/>
          </w:tcPr>
          <w:p w14:paraId="283AA84B" w14:textId="77777777" w:rsidR="006147A8" w:rsidRPr="00AD2EA4" w:rsidRDefault="006147A8" w:rsidP="006147A8">
            <w:pPr>
              <w:spacing w:line="20" w:lineRule="atLeast"/>
              <w:jc w:val="both"/>
              <w:rPr>
                <w:rFonts w:cs="Times New Roman"/>
                <w:sz w:val="18"/>
                <w:szCs w:val="18"/>
              </w:rPr>
            </w:pPr>
            <w:r w:rsidRPr="00AD2EA4">
              <w:rPr>
                <w:rFonts w:cs="Times New Roman"/>
                <w:sz w:val="18"/>
                <w:szCs w:val="1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4C" w14:textId="77777777" w:rsidR="006147A8" w:rsidRPr="00B420FA" w:rsidRDefault="006147A8" w:rsidP="00B45325">
            <w:pPr>
              <w:tabs>
                <w:tab w:val="center" w:pos="175"/>
              </w:tabs>
              <w:ind w:hanging="100"/>
              <w:jc w:val="center"/>
              <w:rPr>
                <w:rFonts w:eastAsia="Calibri" w:cs="Times New Roman"/>
                <w:b/>
                <w:sz w:val="18"/>
                <w:szCs w:val="18"/>
              </w:rPr>
            </w:pPr>
            <w:r w:rsidRPr="00B420FA">
              <w:rPr>
                <w:rFonts w:eastAsia="Calibri"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84D" w14:textId="476A8910" w:rsidR="006147A8" w:rsidRPr="00F71277" w:rsidRDefault="008A361A" w:rsidP="000F4DCE">
            <w:pPr>
              <w:jc w:val="center"/>
              <w:rPr>
                <w:rFonts w:eastAsia="Calibri" w:cs="Times New Roman"/>
                <w:b/>
                <w:sz w:val="18"/>
                <w:szCs w:val="18"/>
              </w:rPr>
            </w:pPr>
            <w:r>
              <w:rPr>
                <w:rFonts w:eastAsia="Calibri" w:cs="Times New Roman"/>
                <w:b/>
                <w:sz w:val="18"/>
                <w:szCs w:val="18"/>
              </w:rPr>
              <w:t>50356,20</w:t>
            </w:r>
          </w:p>
        </w:tc>
        <w:tc>
          <w:tcPr>
            <w:tcW w:w="992" w:type="dxa"/>
            <w:tcBorders>
              <w:top w:val="nil"/>
              <w:left w:val="nil"/>
              <w:bottom w:val="single" w:sz="4" w:space="0" w:color="auto"/>
              <w:right w:val="single" w:sz="4" w:space="0" w:color="auto"/>
            </w:tcBorders>
            <w:shd w:val="clear" w:color="auto" w:fill="auto"/>
          </w:tcPr>
          <w:p w14:paraId="283AA84E" w14:textId="2DB31971" w:rsidR="006147A8" w:rsidRPr="00B420FA" w:rsidRDefault="009F3A38" w:rsidP="00B45325">
            <w:pPr>
              <w:ind w:left="-108" w:right="-108"/>
              <w:jc w:val="center"/>
              <w:rPr>
                <w:rFonts w:eastAsia="Calibri" w:cs="Times New Roman"/>
                <w:b/>
                <w:sz w:val="18"/>
                <w:szCs w:val="18"/>
              </w:rPr>
            </w:pPr>
            <w:r>
              <w:rPr>
                <w:rFonts w:eastAsia="Calibri" w:cs="Times New Roman"/>
                <w:b/>
                <w:sz w:val="18"/>
                <w:szCs w:val="18"/>
              </w:rPr>
              <w:t>15240,00</w:t>
            </w:r>
          </w:p>
        </w:tc>
        <w:tc>
          <w:tcPr>
            <w:tcW w:w="3402" w:type="dxa"/>
            <w:gridSpan w:val="6"/>
            <w:tcBorders>
              <w:top w:val="nil"/>
              <w:left w:val="nil"/>
              <w:bottom w:val="single" w:sz="4" w:space="0" w:color="auto"/>
              <w:right w:val="single" w:sz="4" w:space="0" w:color="auto"/>
            </w:tcBorders>
            <w:shd w:val="clear" w:color="auto" w:fill="auto"/>
          </w:tcPr>
          <w:p w14:paraId="283AA84F" w14:textId="4AE3E1C9" w:rsidR="00CB1650" w:rsidRPr="00B420FA" w:rsidRDefault="009F3A38" w:rsidP="00FD64E9">
            <w:pPr>
              <w:ind w:right="-108"/>
              <w:jc w:val="center"/>
              <w:rPr>
                <w:rFonts w:eastAsia="Calibri" w:cs="Times New Roman"/>
                <w:b/>
                <w:sz w:val="18"/>
                <w:szCs w:val="18"/>
              </w:rPr>
            </w:pPr>
            <w:r>
              <w:rPr>
                <w:rFonts w:eastAsia="Calibri" w:cs="Times New Roman"/>
                <w:b/>
                <w:sz w:val="18"/>
                <w:szCs w:val="18"/>
              </w:rPr>
              <w:t>11705,40</w:t>
            </w:r>
          </w:p>
        </w:tc>
        <w:tc>
          <w:tcPr>
            <w:tcW w:w="1134" w:type="dxa"/>
            <w:tcBorders>
              <w:top w:val="nil"/>
              <w:left w:val="nil"/>
              <w:bottom w:val="single" w:sz="4" w:space="0" w:color="auto"/>
              <w:right w:val="single" w:sz="4" w:space="0" w:color="auto"/>
            </w:tcBorders>
            <w:shd w:val="clear" w:color="auto" w:fill="auto"/>
          </w:tcPr>
          <w:p w14:paraId="283AA850" w14:textId="2359BEC7" w:rsidR="006147A8" w:rsidRPr="00B420FA" w:rsidRDefault="009F3A38" w:rsidP="00B45325">
            <w:pPr>
              <w:jc w:val="center"/>
              <w:rPr>
                <w:rFonts w:cs="Times New Roman"/>
                <w:b/>
                <w:sz w:val="18"/>
                <w:szCs w:val="18"/>
              </w:rPr>
            </w:pPr>
            <w:r>
              <w:rPr>
                <w:rFonts w:cs="Times New Roman"/>
                <w:b/>
                <w:sz w:val="18"/>
                <w:szCs w:val="18"/>
              </w:rPr>
              <w:t>11705,40</w:t>
            </w:r>
          </w:p>
        </w:tc>
        <w:tc>
          <w:tcPr>
            <w:tcW w:w="992" w:type="dxa"/>
            <w:tcBorders>
              <w:top w:val="nil"/>
              <w:left w:val="nil"/>
              <w:bottom w:val="single" w:sz="4" w:space="0" w:color="auto"/>
              <w:right w:val="single" w:sz="4" w:space="0" w:color="auto"/>
            </w:tcBorders>
            <w:shd w:val="clear" w:color="auto" w:fill="auto"/>
          </w:tcPr>
          <w:p w14:paraId="283AA851" w14:textId="44F89B34" w:rsidR="006147A8" w:rsidRPr="00B420FA" w:rsidRDefault="009F3A38" w:rsidP="00B45325">
            <w:pPr>
              <w:jc w:val="center"/>
              <w:rPr>
                <w:rFonts w:cs="Times New Roman"/>
                <w:b/>
                <w:sz w:val="18"/>
                <w:szCs w:val="18"/>
              </w:rPr>
            </w:pPr>
            <w:r>
              <w:rPr>
                <w:rFonts w:cs="Times New Roman"/>
                <w:b/>
                <w:sz w:val="18"/>
                <w:szCs w:val="18"/>
              </w:rPr>
              <w:t>11705,40</w:t>
            </w:r>
          </w:p>
        </w:tc>
        <w:tc>
          <w:tcPr>
            <w:tcW w:w="851" w:type="dxa"/>
            <w:tcBorders>
              <w:top w:val="nil"/>
              <w:left w:val="nil"/>
              <w:bottom w:val="single" w:sz="4" w:space="0" w:color="auto"/>
              <w:right w:val="single" w:sz="4" w:space="0" w:color="auto"/>
            </w:tcBorders>
            <w:shd w:val="clear" w:color="auto" w:fill="auto"/>
          </w:tcPr>
          <w:p w14:paraId="283AA852" w14:textId="177419FF" w:rsidR="006147A8" w:rsidRPr="00B420FA" w:rsidRDefault="008A361A" w:rsidP="00B45325">
            <w:pPr>
              <w:jc w:val="center"/>
              <w:rPr>
                <w:rFonts w:cs="Times New Roman"/>
                <w:b/>
                <w:sz w:val="18"/>
                <w:szCs w:val="18"/>
              </w:rPr>
            </w:pPr>
            <w:r>
              <w:rPr>
                <w:rFonts w:cs="Times New Roman"/>
                <w:b/>
                <w:sz w:val="18"/>
                <w:szCs w:val="18"/>
              </w:rPr>
              <w:t>0,00</w:t>
            </w:r>
          </w:p>
        </w:tc>
        <w:tc>
          <w:tcPr>
            <w:tcW w:w="1842" w:type="dxa"/>
            <w:vMerge w:val="restart"/>
            <w:tcBorders>
              <w:top w:val="single" w:sz="4" w:space="0" w:color="auto"/>
              <w:left w:val="single" w:sz="4" w:space="0" w:color="auto"/>
              <w:right w:val="single" w:sz="4" w:space="0" w:color="auto"/>
            </w:tcBorders>
          </w:tcPr>
          <w:p w14:paraId="7FA3D9D0" w14:textId="77777777" w:rsidR="008A060C" w:rsidRPr="00AD2EA4" w:rsidRDefault="008A060C" w:rsidP="008A060C">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53" w14:textId="69CB1EAC" w:rsidR="006147A8" w:rsidRPr="00AD2EA4" w:rsidRDefault="00F04E9C" w:rsidP="00F04E9C">
            <w:pPr>
              <w:tabs>
                <w:tab w:val="left" w:pos="1198"/>
              </w:tabs>
              <w:rPr>
                <w:rFonts w:eastAsia="Calibri" w:cs="Times New Roman"/>
                <w:sz w:val="18"/>
                <w:szCs w:val="18"/>
              </w:rPr>
            </w:pPr>
            <w:r>
              <w:rPr>
                <w:rFonts w:eastAsia="Calibri" w:cs="Times New Roman"/>
                <w:sz w:val="18"/>
                <w:szCs w:val="18"/>
              </w:rPr>
              <w:tab/>
            </w:r>
          </w:p>
        </w:tc>
      </w:tr>
      <w:tr w:rsidR="00DD3D25" w:rsidRPr="00AD2EA4" w14:paraId="283AA861" w14:textId="77777777" w:rsidTr="00482E60">
        <w:trPr>
          <w:trHeight w:val="832"/>
          <w:jc w:val="center"/>
        </w:trPr>
        <w:tc>
          <w:tcPr>
            <w:tcW w:w="566" w:type="dxa"/>
            <w:vMerge/>
          </w:tcPr>
          <w:p w14:paraId="283AA855" w14:textId="77777777" w:rsidR="00DD3D25" w:rsidRPr="00AD2EA4" w:rsidRDefault="00DD3D25" w:rsidP="00DD3D25">
            <w:pPr>
              <w:spacing w:line="20" w:lineRule="atLeast"/>
              <w:jc w:val="both"/>
              <w:rPr>
                <w:rFonts w:cs="Times New Roman"/>
                <w:sz w:val="18"/>
                <w:szCs w:val="18"/>
              </w:rPr>
            </w:pPr>
          </w:p>
        </w:tc>
        <w:tc>
          <w:tcPr>
            <w:tcW w:w="2405" w:type="dxa"/>
            <w:vMerge/>
          </w:tcPr>
          <w:p w14:paraId="283AA856" w14:textId="77777777" w:rsidR="00DD3D25" w:rsidRPr="00AD2EA4" w:rsidRDefault="00DD3D25" w:rsidP="00DD3D25">
            <w:pPr>
              <w:spacing w:line="20" w:lineRule="atLeast"/>
              <w:jc w:val="both"/>
              <w:rPr>
                <w:rFonts w:cs="Times New Roman"/>
                <w:sz w:val="18"/>
                <w:szCs w:val="18"/>
              </w:rPr>
            </w:pPr>
          </w:p>
        </w:tc>
        <w:tc>
          <w:tcPr>
            <w:tcW w:w="851" w:type="dxa"/>
            <w:vMerge/>
          </w:tcPr>
          <w:p w14:paraId="283AA857" w14:textId="77777777" w:rsidR="00DD3D25" w:rsidRPr="00AD2EA4" w:rsidRDefault="00DD3D25" w:rsidP="00DD3D25">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59" w14:textId="77777777" w:rsidR="00DD3D25" w:rsidRPr="00AD2EA4" w:rsidRDefault="00DD3D25" w:rsidP="00DD3D25">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Calibri" w:cs="Times New Roman"/>
                <w:sz w:val="16"/>
                <w:szCs w:val="16"/>
              </w:rPr>
              <w:t>Средства бюджета городского округа Домодедово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85A" w14:textId="2175C7A1" w:rsidR="00DD3D25" w:rsidRPr="00DD3D25" w:rsidRDefault="008A361A" w:rsidP="00DD3D25">
            <w:pPr>
              <w:jc w:val="center"/>
              <w:rPr>
                <w:rFonts w:eastAsia="Calibri" w:cs="Times New Roman"/>
                <w:sz w:val="18"/>
                <w:szCs w:val="18"/>
              </w:rPr>
            </w:pPr>
            <w:r>
              <w:rPr>
                <w:rFonts w:eastAsia="Calibri" w:cs="Times New Roman"/>
                <w:sz w:val="18"/>
                <w:szCs w:val="18"/>
              </w:rPr>
              <w:t>50356,20</w:t>
            </w:r>
          </w:p>
        </w:tc>
        <w:tc>
          <w:tcPr>
            <w:tcW w:w="992" w:type="dxa"/>
            <w:tcBorders>
              <w:top w:val="nil"/>
              <w:left w:val="nil"/>
              <w:bottom w:val="single" w:sz="4" w:space="0" w:color="auto"/>
              <w:right w:val="single" w:sz="4" w:space="0" w:color="auto"/>
            </w:tcBorders>
            <w:shd w:val="clear" w:color="auto" w:fill="auto"/>
          </w:tcPr>
          <w:p w14:paraId="283AA85B" w14:textId="4DB36636" w:rsidR="00DD3D25" w:rsidRPr="00DD3D25" w:rsidRDefault="00DD3D25" w:rsidP="00DD3D25">
            <w:pPr>
              <w:ind w:left="-108" w:right="-108"/>
              <w:jc w:val="center"/>
              <w:rPr>
                <w:rFonts w:eastAsia="Calibri" w:cs="Times New Roman"/>
                <w:sz w:val="18"/>
                <w:szCs w:val="18"/>
              </w:rPr>
            </w:pPr>
            <w:r w:rsidRPr="00DD3D25">
              <w:rPr>
                <w:rFonts w:eastAsia="Calibri" w:cs="Times New Roman"/>
                <w:sz w:val="18"/>
                <w:szCs w:val="18"/>
              </w:rPr>
              <w:t>15240,00</w:t>
            </w:r>
          </w:p>
        </w:tc>
        <w:tc>
          <w:tcPr>
            <w:tcW w:w="3402" w:type="dxa"/>
            <w:gridSpan w:val="6"/>
            <w:tcBorders>
              <w:top w:val="nil"/>
              <w:left w:val="nil"/>
              <w:bottom w:val="single" w:sz="4" w:space="0" w:color="auto"/>
              <w:right w:val="single" w:sz="4" w:space="0" w:color="auto"/>
            </w:tcBorders>
            <w:shd w:val="clear" w:color="auto" w:fill="auto"/>
          </w:tcPr>
          <w:p w14:paraId="283AA85C" w14:textId="7664FBC8" w:rsidR="00DD3D25" w:rsidRPr="00DD3D25" w:rsidRDefault="00DD3D25" w:rsidP="00FD64E9">
            <w:pPr>
              <w:ind w:left="-108" w:right="-108"/>
              <w:jc w:val="center"/>
              <w:rPr>
                <w:rFonts w:eastAsia="Calibri" w:cs="Times New Roman"/>
                <w:sz w:val="18"/>
                <w:szCs w:val="18"/>
              </w:rPr>
            </w:pPr>
            <w:r w:rsidRPr="00DD3D25">
              <w:rPr>
                <w:rFonts w:eastAsia="Calibri" w:cs="Times New Roman"/>
                <w:sz w:val="18"/>
                <w:szCs w:val="18"/>
              </w:rPr>
              <w:t>11705,40</w:t>
            </w:r>
          </w:p>
        </w:tc>
        <w:tc>
          <w:tcPr>
            <w:tcW w:w="1134" w:type="dxa"/>
            <w:tcBorders>
              <w:top w:val="nil"/>
              <w:left w:val="nil"/>
              <w:bottom w:val="single" w:sz="4" w:space="0" w:color="auto"/>
              <w:right w:val="single" w:sz="4" w:space="0" w:color="auto"/>
            </w:tcBorders>
            <w:shd w:val="clear" w:color="auto" w:fill="auto"/>
          </w:tcPr>
          <w:p w14:paraId="283AA85D" w14:textId="1B1C2384" w:rsidR="00DD3D25" w:rsidRPr="00DD3D25" w:rsidRDefault="00DD3D25" w:rsidP="00DD3D25">
            <w:pPr>
              <w:jc w:val="center"/>
              <w:rPr>
                <w:rFonts w:eastAsia="Calibri" w:cs="Times New Roman"/>
                <w:sz w:val="18"/>
                <w:szCs w:val="18"/>
              </w:rPr>
            </w:pPr>
            <w:r w:rsidRPr="00DD3D25">
              <w:rPr>
                <w:rFonts w:cs="Times New Roman"/>
                <w:sz w:val="18"/>
                <w:szCs w:val="18"/>
              </w:rPr>
              <w:t>11705,40</w:t>
            </w:r>
          </w:p>
        </w:tc>
        <w:tc>
          <w:tcPr>
            <w:tcW w:w="992" w:type="dxa"/>
            <w:tcBorders>
              <w:top w:val="nil"/>
              <w:left w:val="nil"/>
              <w:bottom w:val="single" w:sz="4" w:space="0" w:color="auto"/>
              <w:right w:val="single" w:sz="4" w:space="0" w:color="auto"/>
            </w:tcBorders>
            <w:shd w:val="clear" w:color="auto" w:fill="auto"/>
          </w:tcPr>
          <w:p w14:paraId="283AA85E" w14:textId="218B3C2C" w:rsidR="00DD3D25" w:rsidRPr="00DD3D25" w:rsidRDefault="00DD3D25" w:rsidP="00DD3D25">
            <w:pPr>
              <w:jc w:val="center"/>
              <w:rPr>
                <w:rFonts w:eastAsia="Calibri" w:cs="Times New Roman"/>
                <w:sz w:val="18"/>
                <w:szCs w:val="18"/>
              </w:rPr>
            </w:pPr>
            <w:r w:rsidRPr="00DD3D25">
              <w:rPr>
                <w:rFonts w:cs="Times New Roman"/>
                <w:sz w:val="18"/>
                <w:szCs w:val="18"/>
              </w:rPr>
              <w:t>11705,40</w:t>
            </w:r>
          </w:p>
        </w:tc>
        <w:tc>
          <w:tcPr>
            <w:tcW w:w="851" w:type="dxa"/>
            <w:tcBorders>
              <w:top w:val="nil"/>
              <w:left w:val="nil"/>
              <w:bottom w:val="single" w:sz="4" w:space="0" w:color="auto"/>
              <w:right w:val="single" w:sz="4" w:space="0" w:color="auto"/>
            </w:tcBorders>
            <w:shd w:val="clear" w:color="auto" w:fill="auto"/>
          </w:tcPr>
          <w:p w14:paraId="283AA85F" w14:textId="52397518" w:rsidR="00DD3D25" w:rsidRPr="00DD3D25" w:rsidRDefault="008A361A" w:rsidP="00DD3D25">
            <w:pPr>
              <w:jc w:val="center"/>
              <w:rPr>
                <w:rFonts w:eastAsia="Calibri" w:cs="Times New Roman"/>
                <w:sz w:val="18"/>
                <w:szCs w:val="18"/>
              </w:rPr>
            </w:pPr>
            <w:r>
              <w:rPr>
                <w:rFonts w:cs="Times New Roman"/>
                <w:sz w:val="18"/>
                <w:szCs w:val="18"/>
              </w:rPr>
              <w:t>0,00</w:t>
            </w:r>
          </w:p>
        </w:tc>
        <w:tc>
          <w:tcPr>
            <w:tcW w:w="1842" w:type="dxa"/>
            <w:vMerge/>
          </w:tcPr>
          <w:p w14:paraId="283AA860" w14:textId="77777777" w:rsidR="00DD3D25" w:rsidRPr="00AD2EA4" w:rsidRDefault="00DD3D25" w:rsidP="00DD3D25">
            <w:pPr>
              <w:spacing w:line="20" w:lineRule="atLeast"/>
              <w:jc w:val="both"/>
              <w:rPr>
                <w:rFonts w:cs="Times New Roman"/>
                <w:sz w:val="18"/>
                <w:szCs w:val="18"/>
              </w:rPr>
            </w:pPr>
          </w:p>
        </w:tc>
      </w:tr>
      <w:tr w:rsidR="0017729A" w:rsidRPr="00AD2EA4" w14:paraId="283AA87A" w14:textId="77777777" w:rsidTr="00482E60">
        <w:trPr>
          <w:trHeight w:val="384"/>
          <w:jc w:val="center"/>
        </w:trPr>
        <w:tc>
          <w:tcPr>
            <w:tcW w:w="566" w:type="dxa"/>
            <w:vMerge w:val="restart"/>
          </w:tcPr>
          <w:p w14:paraId="283AA862" w14:textId="77777777" w:rsidR="0017729A" w:rsidRPr="00AD2EA4" w:rsidRDefault="0017729A" w:rsidP="006147A8">
            <w:pPr>
              <w:spacing w:line="20" w:lineRule="atLeast"/>
              <w:jc w:val="both"/>
              <w:rPr>
                <w:rFonts w:cs="Times New Roman"/>
                <w:sz w:val="16"/>
                <w:szCs w:val="16"/>
              </w:rPr>
            </w:pPr>
            <w:r w:rsidRPr="00AD2EA4">
              <w:rPr>
                <w:rFonts w:cs="Times New Roman"/>
                <w:sz w:val="16"/>
                <w:szCs w:val="16"/>
              </w:rPr>
              <w:t>1.1</w:t>
            </w:r>
          </w:p>
          <w:p w14:paraId="283AA863" w14:textId="77777777" w:rsidR="0017729A" w:rsidRPr="00AD2EA4" w:rsidRDefault="0017729A" w:rsidP="00F370A4">
            <w:pPr>
              <w:spacing w:line="20" w:lineRule="atLeast"/>
              <w:jc w:val="both"/>
              <w:rPr>
                <w:rFonts w:cs="Times New Roman"/>
                <w:sz w:val="18"/>
                <w:szCs w:val="18"/>
              </w:rPr>
            </w:pPr>
          </w:p>
          <w:p w14:paraId="283AA864" w14:textId="77777777" w:rsidR="0017729A" w:rsidRPr="00AD2EA4" w:rsidRDefault="0017729A" w:rsidP="00F370A4">
            <w:pPr>
              <w:spacing w:line="20" w:lineRule="atLeast"/>
              <w:jc w:val="both"/>
              <w:rPr>
                <w:rFonts w:cs="Times New Roman"/>
                <w:sz w:val="18"/>
                <w:szCs w:val="18"/>
              </w:rPr>
            </w:pPr>
          </w:p>
          <w:p w14:paraId="283AA865" w14:textId="77777777" w:rsidR="0017729A" w:rsidRPr="00AD2EA4" w:rsidRDefault="0017729A" w:rsidP="003D77F2">
            <w:pPr>
              <w:rPr>
                <w:rFonts w:cs="Times New Roman"/>
                <w:sz w:val="18"/>
                <w:szCs w:val="18"/>
              </w:rPr>
            </w:pPr>
          </w:p>
          <w:p w14:paraId="283AA866" w14:textId="77777777" w:rsidR="0017729A" w:rsidRPr="00AD2EA4" w:rsidRDefault="0017729A" w:rsidP="003D77F2">
            <w:pPr>
              <w:rPr>
                <w:rFonts w:cs="Times New Roman"/>
                <w:sz w:val="18"/>
                <w:szCs w:val="18"/>
              </w:rPr>
            </w:pPr>
          </w:p>
          <w:p w14:paraId="283AA867" w14:textId="77777777" w:rsidR="0017729A" w:rsidRPr="00AD2EA4" w:rsidRDefault="0017729A" w:rsidP="003D77F2">
            <w:pPr>
              <w:rPr>
                <w:rFonts w:cs="Times New Roman"/>
                <w:sz w:val="18"/>
                <w:szCs w:val="18"/>
              </w:rPr>
            </w:pPr>
          </w:p>
          <w:p w14:paraId="283AA868" w14:textId="77777777" w:rsidR="0017729A" w:rsidRPr="00AD2EA4" w:rsidRDefault="0017729A" w:rsidP="003D77F2">
            <w:pPr>
              <w:rPr>
                <w:rFonts w:cs="Times New Roman"/>
                <w:sz w:val="18"/>
                <w:szCs w:val="18"/>
              </w:rPr>
            </w:pPr>
          </w:p>
          <w:p w14:paraId="283AA869" w14:textId="77777777" w:rsidR="0017729A" w:rsidRPr="00AD2EA4" w:rsidRDefault="0017729A" w:rsidP="003D77F2">
            <w:pPr>
              <w:rPr>
                <w:rFonts w:cs="Times New Roman"/>
                <w:sz w:val="18"/>
                <w:szCs w:val="18"/>
              </w:rPr>
            </w:pPr>
          </w:p>
          <w:p w14:paraId="283AA86A" w14:textId="77777777" w:rsidR="0017729A" w:rsidRPr="00AD2EA4" w:rsidRDefault="0017729A" w:rsidP="003D77F2">
            <w:pPr>
              <w:rPr>
                <w:rFonts w:cs="Times New Roman"/>
                <w:sz w:val="18"/>
                <w:szCs w:val="18"/>
              </w:rPr>
            </w:pPr>
          </w:p>
          <w:p w14:paraId="283AA86B" w14:textId="77777777" w:rsidR="0017729A" w:rsidRPr="00AD2EA4" w:rsidRDefault="0017729A" w:rsidP="003D77F2">
            <w:pPr>
              <w:rPr>
                <w:rFonts w:cs="Times New Roman"/>
                <w:sz w:val="18"/>
                <w:szCs w:val="18"/>
              </w:rPr>
            </w:pPr>
          </w:p>
          <w:p w14:paraId="283AA86C" w14:textId="77777777" w:rsidR="0017729A" w:rsidRPr="00AD2EA4" w:rsidRDefault="0017729A" w:rsidP="003D77F2">
            <w:pPr>
              <w:rPr>
                <w:rFonts w:cs="Times New Roman"/>
                <w:sz w:val="18"/>
                <w:szCs w:val="18"/>
              </w:rPr>
            </w:pPr>
          </w:p>
          <w:p w14:paraId="283AA86D" w14:textId="77777777" w:rsidR="0017729A" w:rsidRPr="00AD2EA4" w:rsidRDefault="0017729A" w:rsidP="003D77F2">
            <w:pPr>
              <w:rPr>
                <w:rFonts w:cs="Times New Roman"/>
                <w:sz w:val="18"/>
                <w:szCs w:val="18"/>
              </w:rPr>
            </w:pPr>
          </w:p>
          <w:p w14:paraId="283AA86E" w14:textId="77777777" w:rsidR="0017729A" w:rsidRPr="00AD2EA4" w:rsidRDefault="0017729A" w:rsidP="003D77F2">
            <w:pPr>
              <w:rPr>
                <w:rFonts w:cs="Times New Roman"/>
                <w:sz w:val="18"/>
                <w:szCs w:val="18"/>
              </w:rPr>
            </w:pPr>
          </w:p>
        </w:tc>
        <w:tc>
          <w:tcPr>
            <w:tcW w:w="2405" w:type="dxa"/>
            <w:vMerge w:val="restart"/>
          </w:tcPr>
          <w:p w14:paraId="283AA86F" w14:textId="77777777" w:rsidR="0017729A" w:rsidRPr="00AD2EA4" w:rsidRDefault="0017729A" w:rsidP="00FD155B">
            <w:pPr>
              <w:rPr>
                <w:rFonts w:eastAsia="Calibri" w:cs="Times New Roman"/>
                <w:i/>
                <w:sz w:val="18"/>
                <w:szCs w:val="18"/>
              </w:rPr>
            </w:pPr>
            <w:r w:rsidRPr="00AD2EA4">
              <w:rPr>
                <w:rFonts w:eastAsia="Calibri" w:cs="Times New Roman"/>
                <w:i/>
                <w:sz w:val="18"/>
                <w:szCs w:val="18"/>
              </w:rPr>
              <w:lastRenderedPageBreak/>
              <w:t>Мероприятие 01.01</w:t>
            </w:r>
          </w:p>
          <w:p w14:paraId="283AA870" w14:textId="0A83FBF1" w:rsidR="0017729A" w:rsidRPr="00AD2EA4" w:rsidRDefault="0017729A" w:rsidP="00FE5A17">
            <w:pPr>
              <w:rPr>
                <w:rFonts w:eastAsia="Calibri" w:cs="Times New Roman"/>
                <w:sz w:val="18"/>
                <w:szCs w:val="18"/>
              </w:rPr>
            </w:pPr>
            <w:r w:rsidRPr="00AD2EA4">
              <w:rPr>
                <w:rFonts w:eastAsia="Calibri" w:cs="Times New Roman"/>
                <w:sz w:val="18"/>
                <w:szCs w:val="18"/>
              </w:rPr>
              <w:t>Разработка необходимой документации для эксплуатации гидротехнических сооружений, находящихся в собственности муниципального образовани</w:t>
            </w:r>
            <w:r>
              <w:rPr>
                <w:rFonts w:eastAsia="Calibri" w:cs="Times New Roman"/>
                <w:sz w:val="18"/>
                <w:szCs w:val="18"/>
              </w:rPr>
              <w:t>я</w:t>
            </w:r>
          </w:p>
        </w:tc>
        <w:tc>
          <w:tcPr>
            <w:tcW w:w="851" w:type="dxa"/>
            <w:vMerge w:val="restart"/>
          </w:tcPr>
          <w:p w14:paraId="283AA871" w14:textId="77777777" w:rsidR="0017729A" w:rsidRPr="00AD2EA4" w:rsidRDefault="0017729A" w:rsidP="006147A8">
            <w:pPr>
              <w:spacing w:line="20" w:lineRule="atLeast"/>
              <w:jc w:val="both"/>
              <w:rPr>
                <w:rFonts w:cs="Times New Roman"/>
                <w:sz w:val="18"/>
                <w:szCs w:val="18"/>
              </w:rPr>
            </w:pPr>
            <w:r w:rsidRPr="00AD2EA4">
              <w:rPr>
                <w:rFonts w:cs="Times New Roman"/>
                <w:sz w:val="18"/>
                <w:szCs w:val="1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72" w14:textId="77777777" w:rsidR="0017729A" w:rsidRPr="00AD2EA4" w:rsidRDefault="0017729A" w:rsidP="00B45325">
            <w:pPr>
              <w:widowControl w:val="0"/>
              <w:tabs>
                <w:tab w:val="center" w:pos="742"/>
              </w:tabs>
              <w:autoSpaceDE w:val="0"/>
              <w:autoSpaceDN w:val="0"/>
              <w:adjustRightInd w:val="0"/>
              <w:jc w:val="center"/>
              <w:rPr>
                <w:rFonts w:eastAsia="Calibri" w:cs="Times New Roman"/>
                <w:sz w:val="18"/>
                <w:szCs w:val="18"/>
              </w:rPr>
            </w:pPr>
            <w:r w:rsidRPr="00AD2EA4">
              <w:rPr>
                <w:rFonts w:eastAsia="Calibri" w:cs="Times New Roman"/>
                <w:sz w:val="18"/>
                <w:szCs w:val="18"/>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873" w14:textId="763D04DC" w:rsidR="0017729A" w:rsidRPr="005D73FE" w:rsidRDefault="0017729A" w:rsidP="00B45325">
            <w:pPr>
              <w:jc w:val="center"/>
              <w:rPr>
                <w:rFonts w:eastAsia="Calibri" w:cs="Times New Roman"/>
                <w:b/>
                <w:sz w:val="18"/>
                <w:szCs w:val="18"/>
              </w:rPr>
            </w:pPr>
            <w:r>
              <w:rPr>
                <w:rFonts w:eastAsia="Calibri" w:cs="Times New Roman"/>
                <w:b/>
                <w:sz w:val="18"/>
                <w:szCs w:val="18"/>
              </w:rPr>
              <w:t>27017,85</w:t>
            </w:r>
          </w:p>
        </w:tc>
        <w:tc>
          <w:tcPr>
            <w:tcW w:w="992" w:type="dxa"/>
            <w:tcBorders>
              <w:top w:val="single" w:sz="4" w:space="0" w:color="auto"/>
              <w:left w:val="nil"/>
              <w:bottom w:val="single" w:sz="4" w:space="0" w:color="auto"/>
              <w:right w:val="single" w:sz="4" w:space="0" w:color="auto"/>
            </w:tcBorders>
            <w:shd w:val="clear" w:color="auto" w:fill="auto"/>
          </w:tcPr>
          <w:p w14:paraId="283AA874" w14:textId="1807FB8C" w:rsidR="0017729A" w:rsidRPr="00AD2EA4" w:rsidRDefault="0017729A" w:rsidP="00B45325">
            <w:pPr>
              <w:ind w:left="-108" w:right="-108"/>
              <w:jc w:val="center"/>
              <w:rPr>
                <w:rFonts w:eastAsia="Calibri" w:cs="Times New Roman"/>
                <w:sz w:val="18"/>
                <w:szCs w:val="18"/>
              </w:rPr>
            </w:pPr>
            <w:r>
              <w:rPr>
                <w:rFonts w:eastAsia="Calibri" w:cs="Times New Roman"/>
                <w:sz w:val="18"/>
                <w:szCs w:val="18"/>
              </w:rPr>
              <w:t>9017,85</w:t>
            </w:r>
          </w:p>
        </w:tc>
        <w:tc>
          <w:tcPr>
            <w:tcW w:w="3402" w:type="dxa"/>
            <w:gridSpan w:val="6"/>
            <w:tcBorders>
              <w:top w:val="single" w:sz="4" w:space="0" w:color="auto"/>
              <w:left w:val="nil"/>
              <w:bottom w:val="single" w:sz="4" w:space="0" w:color="auto"/>
              <w:right w:val="single" w:sz="4" w:space="0" w:color="auto"/>
            </w:tcBorders>
            <w:shd w:val="clear" w:color="auto" w:fill="auto"/>
          </w:tcPr>
          <w:p w14:paraId="283AA875" w14:textId="7F93E415" w:rsidR="0017729A" w:rsidRPr="00AD2EA4" w:rsidRDefault="0017729A" w:rsidP="000F4DCE">
            <w:pPr>
              <w:ind w:left="-108" w:right="-108"/>
              <w:jc w:val="center"/>
              <w:rPr>
                <w:rFonts w:eastAsia="Calibri" w:cs="Times New Roman"/>
                <w:sz w:val="18"/>
                <w:szCs w:val="18"/>
              </w:rPr>
            </w:pPr>
            <w:r>
              <w:rPr>
                <w:rFonts w:eastAsia="Calibri" w:cs="Times New Roman"/>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tcPr>
          <w:p w14:paraId="283AA876" w14:textId="2272C295" w:rsidR="0017729A" w:rsidRPr="00AD2EA4" w:rsidRDefault="0017729A" w:rsidP="00B45325">
            <w:pPr>
              <w:jc w:val="center"/>
              <w:rPr>
                <w:rFonts w:eastAsia="Calibri" w:cs="Times New Roman"/>
                <w:sz w:val="18"/>
                <w:szCs w:val="18"/>
              </w:rPr>
            </w:pPr>
            <w:r>
              <w:rPr>
                <w:rFonts w:eastAsia="Calibri" w:cs="Times New Roman"/>
                <w:sz w:val="18"/>
                <w:szCs w:val="18"/>
              </w:rPr>
              <w:t>6000,00</w:t>
            </w:r>
          </w:p>
        </w:tc>
        <w:tc>
          <w:tcPr>
            <w:tcW w:w="992" w:type="dxa"/>
            <w:tcBorders>
              <w:top w:val="single" w:sz="4" w:space="0" w:color="auto"/>
              <w:left w:val="nil"/>
              <w:bottom w:val="single" w:sz="4" w:space="0" w:color="auto"/>
              <w:right w:val="single" w:sz="4" w:space="0" w:color="auto"/>
            </w:tcBorders>
            <w:shd w:val="clear" w:color="auto" w:fill="auto"/>
          </w:tcPr>
          <w:p w14:paraId="283AA877" w14:textId="279F96E3" w:rsidR="0017729A" w:rsidRPr="00AD2EA4" w:rsidRDefault="0017729A" w:rsidP="00B45325">
            <w:pPr>
              <w:jc w:val="center"/>
              <w:rPr>
                <w:rFonts w:eastAsia="Calibri" w:cs="Times New Roman"/>
                <w:sz w:val="18"/>
                <w:szCs w:val="18"/>
              </w:rPr>
            </w:pPr>
            <w:r>
              <w:rPr>
                <w:rFonts w:eastAsia="Calibri" w:cs="Times New Roman"/>
                <w:sz w:val="18"/>
                <w:szCs w:val="18"/>
              </w:rPr>
              <w:t>6000,00</w:t>
            </w:r>
          </w:p>
        </w:tc>
        <w:tc>
          <w:tcPr>
            <w:tcW w:w="851" w:type="dxa"/>
            <w:tcBorders>
              <w:top w:val="single" w:sz="4" w:space="0" w:color="auto"/>
              <w:left w:val="nil"/>
              <w:bottom w:val="single" w:sz="4" w:space="0" w:color="auto"/>
              <w:right w:val="single" w:sz="4" w:space="0" w:color="auto"/>
            </w:tcBorders>
            <w:shd w:val="clear" w:color="auto" w:fill="auto"/>
          </w:tcPr>
          <w:p w14:paraId="283AA878" w14:textId="014E0851" w:rsidR="0017729A" w:rsidRPr="00AD2EA4" w:rsidRDefault="0017729A" w:rsidP="00B45325">
            <w:pPr>
              <w:jc w:val="center"/>
              <w:rPr>
                <w:rFonts w:eastAsia="Calibri" w:cs="Times New Roman"/>
                <w:sz w:val="18"/>
                <w:szCs w:val="18"/>
              </w:rPr>
            </w:pPr>
            <w:r>
              <w:rPr>
                <w:rFonts w:eastAsia="Calibri" w:cs="Times New Roman"/>
                <w:sz w:val="18"/>
                <w:szCs w:val="18"/>
              </w:rPr>
              <w:t>0,00</w:t>
            </w:r>
          </w:p>
        </w:tc>
        <w:tc>
          <w:tcPr>
            <w:tcW w:w="1842" w:type="dxa"/>
            <w:vMerge w:val="restart"/>
          </w:tcPr>
          <w:p w14:paraId="0E7F9670" w14:textId="77777777" w:rsidR="0017729A" w:rsidRPr="00AD2EA4" w:rsidRDefault="0017729A" w:rsidP="006147A8">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79" w14:textId="7EDB1930" w:rsidR="0017729A" w:rsidRPr="00AD2EA4" w:rsidRDefault="0017729A" w:rsidP="0085116F">
            <w:pPr>
              <w:spacing w:line="20" w:lineRule="atLeast"/>
              <w:jc w:val="center"/>
              <w:rPr>
                <w:rFonts w:cs="Times New Roman"/>
                <w:sz w:val="18"/>
                <w:szCs w:val="18"/>
              </w:rPr>
            </w:pPr>
          </w:p>
        </w:tc>
      </w:tr>
      <w:tr w:rsidR="0017729A" w:rsidRPr="00AD2EA4" w14:paraId="283AA886" w14:textId="77777777" w:rsidTr="00482E60">
        <w:trPr>
          <w:trHeight w:val="1464"/>
          <w:jc w:val="center"/>
        </w:trPr>
        <w:tc>
          <w:tcPr>
            <w:tcW w:w="566" w:type="dxa"/>
            <w:vMerge/>
          </w:tcPr>
          <w:p w14:paraId="283AA87B" w14:textId="77777777" w:rsidR="0017729A" w:rsidRPr="00AD2EA4" w:rsidRDefault="0017729A" w:rsidP="00244409">
            <w:pPr>
              <w:spacing w:line="20" w:lineRule="atLeast"/>
              <w:jc w:val="both"/>
              <w:rPr>
                <w:rFonts w:cs="Times New Roman"/>
                <w:sz w:val="18"/>
                <w:szCs w:val="18"/>
              </w:rPr>
            </w:pPr>
          </w:p>
        </w:tc>
        <w:tc>
          <w:tcPr>
            <w:tcW w:w="2405" w:type="dxa"/>
            <w:vMerge/>
          </w:tcPr>
          <w:p w14:paraId="283AA87C" w14:textId="77777777" w:rsidR="0017729A" w:rsidRPr="00AD2EA4" w:rsidRDefault="0017729A" w:rsidP="00244409">
            <w:pPr>
              <w:spacing w:line="20" w:lineRule="atLeast"/>
              <w:jc w:val="both"/>
              <w:rPr>
                <w:rFonts w:cs="Times New Roman"/>
                <w:sz w:val="18"/>
                <w:szCs w:val="18"/>
              </w:rPr>
            </w:pPr>
          </w:p>
        </w:tc>
        <w:tc>
          <w:tcPr>
            <w:tcW w:w="851" w:type="dxa"/>
            <w:vMerge/>
          </w:tcPr>
          <w:p w14:paraId="283AA87D" w14:textId="77777777" w:rsidR="0017729A" w:rsidRPr="00AD2EA4" w:rsidRDefault="0017729A" w:rsidP="00244409">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7E" w14:textId="77777777" w:rsidR="0017729A" w:rsidRPr="00AD2EA4" w:rsidRDefault="0017729A" w:rsidP="00244409">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Times New Roman" w:cs="Times New Roman"/>
                <w:sz w:val="16"/>
                <w:szCs w:val="16"/>
                <w:lang w:eastAsia="ru-RU"/>
              </w:rPr>
              <w:t>Средства бюджета городского округа Домодедово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87F" w14:textId="29882F5C" w:rsidR="0017729A" w:rsidRPr="00AD2EA4" w:rsidRDefault="0017729A" w:rsidP="00244409">
            <w:pPr>
              <w:jc w:val="center"/>
              <w:rPr>
                <w:rFonts w:eastAsia="Calibri" w:cs="Times New Roman"/>
                <w:sz w:val="18"/>
                <w:szCs w:val="18"/>
              </w:rPr>
            </w:pPr>
            <w:r>
              <w:rPr>
                <w:rFonts w:eastAsia="Calibri" w:cs="Times New Roman"/>
                <w:b/>
                <w:sz w:val="18"/>
                <w:szCs w:val="18"/>
              </w:rPr>
              <w:t>27017,85</w:t>
            </w:r>
          </w:p>
        </w:tc>
        <w:tc>
          <w:tcPr>
            <w:tcW w:w="992" w:type="dxa"/>
            <w:tcBorders>
              <w:top w:val="single" w:sz="4" w:space="0" w:color="auto"/>
              <w:left w:val="nil"/>
              <w:bottom w:val="single" w:sz="4" w:space="0" w:color="auto"/>
              <w:right w:val="single" w:sz="4" w:space="0" w:color="auto"/>
            </w:tcBorders>
            <w:shd w:val="clear" w:color="auto" w:fill="auto"/>
          </w:tcPr>
          <w:p w14:paraId="283AA880" w14:textId="21C7A429" w:rsidR="0017729A" w:rsidRPr="00AD2EA4" w:rsidRDefault="0017729A" w:rsidP="00244409">
            <w:pPr>
              <w:jc w:val="center"/>
              <w:rPr>
                <w:rFonts w:eastAsia="Calibri" w:cs="Times New Roman"/>
                <w:sz w:val="18"/>
                <w:szCs w:val="18"/>
              </w:rPr>
            </w:pPr>
            <w:r>
              <w:rPr>
                <w:rFonts w:eastAsia="Calibri" w:cs="Times New Roman"/>
                <w:sz w:val="18"/>
                <w:szCs w:val="18"/>
              </w:rPr>
              <w:t>9017,85</w:t>
            </w:r>
          </w:p>
        </w:tc>
        <w:tc>
          <w:tcPr>
            <w:tcW w:w="3402" w:type="dxa"/>
            <w:gridSpan w:val="6"/>
            <w:tcBorders>
              <w:top w:val="single" w:sz="4" w:space="0" w:color="auto"/>
              <w:left w:val="nil"/>
              <w:bottom w:val="single" w:sz="4" w:space="0" w:color="auto"/>
              <w:right w:val="single" w:sz="4" w:space="0" w:color="auto"/>
            </w:tcBorders>
            <w:shd w:val="clear" w:color="auto" w:fill="auto"/>
          </w:tcPr>
          <w:p w14:paraId="283AA881" w14:textId="02F182C7" w:rsidR="0017729A" w:rsidRPr="00AD2EA4" w:rsidRDefault="0017729A" w:rsidP="00244409">
            <w:pPr>
              <w:ind w:left="-34" w:right="-108"/>
              <w:jc w:val="center"/>
              <w:rPr>
                <w:rFonts w:eastAsia="Calibri" w:cs="Times New Roman"/>
                <w:sz w:val="18"/>
                <w:szCs w:val="18"/>
              </w:rPr>
            </w:pPr>
            <w:r>
              <w:rPr>
                <w:rFonts w:eastAsia="Calibri" w:cs="Times New Roman"/>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tcPr>
          <w:p w14:paraId="283AA882" w14:textId="0632C385" w:rsidR="0017729A" w:rsidRPr="00AD2EA4" w:rsidRDefault="0017729A" w:rsidP="00244409">
            <w:pPr>
              <w:jc w:val="center"/>
              <w:rPr>
                <w:rFonts w:eastAsia="Calibri" w:cs="Times New Roman"/>
                <w:sz w:val="18"/>
                <w:szCs w:val="18"/>
              </w:rPr>
            </w:pPr>
            <w:r>
              <w:rPr>
                <w:rFonts w:eastAsia="Calibri" w:cs="Times New Roman"/>
                <w:sz w:val="18"/>
                <w:szCs w:val="18"/>
              </w:rPr>
              <w:t>6000,00</w:t>
            </w:r>
          </w:p>
        </w:tc>
        <w:tc>
          <w:tcPr>
            <w:tcW w:w="992" w:type="dxa"/>
            <w:tcBorders>
              <w:top w:val="single" w:sz="4" w:space="0" w:color="auto"/>
              <w:left w:val="nil"/>
              <w:bottom w:val="single" w:sz="4" w:space="0" w:color="auto"/>
              <w:right w:val="single" w:sz="4" w:space="0" w:color="auto"/>
            </w:tcBorders>
            <w:shd w:val="clear" w:color="auto" w:fill="auto"/>
          </w:tcPr>
          <w:p w14:paraId="283AA883" w14:textId="648373C6" w:rsidR="0017729A" w:rsidRPr="00AD2EA4" w:rsidRDefault="0017729A" w:rsidP="00244409">
            <w:pPr>
              <w:jc w:val="center"/>
              <w:rPr>
                <w:rFonts w:eastAsia="Calibri" w:cs="Times New Roman"/>
                <w:sz w:val="18"/>
                <w:szCs w:val="18"/>
              </w:rPr>
            </w:pPr>
            <w:r>
              <w:rPr>
                <w:rFonts w:eastAsia="Calibri" w:cs="Times New Roman"/>
                <w:sz w:val="18"/>
                <w:szCs w:val="18"/>
              </w:rPr>
              <w:t>6000,00</w:t>
            </w:r>
          </w:p>
        </w:tc>
        <w:tc>
          <w:tcPr>
            <w:tcW w:w="851" w:type="dxa"/>
            <w:tcBorders>
              <w:top w:val="single" w:sz="4" w:space="0" w:color="auto"/>
              <w:left w:val="nil"/>
              <w:bottom w:val="single" w:sz="4" w:space="0" w:color="auto"/>
              <w:right w:val="single" w:sz="4" w:space="0" w:color="auto"/>
            </w:tcBorders>
            <w:shd w:val="clear" w:color="auto" w:fill="auto"/>
          </w:tcPr>
          <w:p w14:paraId="283AA884" w14:textId="29A1C2CD" w:rsidR="0017729A" w:rsidRPr="00AD2EA4" w:rsidRDefault="0017729A" w:rsidP="00244409">
            <w:pPr>
              <w:ind w:left="-108" w:right="-108"/>
              <w:jc w:val="center"/>
              <w:rPr>
                <w:rFonts w:eastAsia="Calibri" w:cs="Times New Roman"/>
                <w:sz w:val="18"/>
                <w:szCs w:val="18"/>
              </w:rPr>
            </w:pPr>
            <w:r>
              <w:rPr>
                <w:rFonts w:eastAsia="Calibri" w:cs="Times New Roman"/>
                <w:sz w:val="18"/>
                <w:szCs w:val="18"/>
              </w:rPr>
              <w:t>0,00</w:t>
            </w:r>
          </w:p>
        </w:tc>
        <w:tc>
          <w:tcPr>
            <w:tcW w:w="1842" w:type="dxa"/>
            <w:vMerge/>
          </w:tcPr>
          <w:p w14:paraId="283AA885" w14:textId="1700A326" w:rsidR="0017729A" w:rsidRPr="00AD2EA4" w:rsidRDefault="0017729A" w:rsidP="0085116F">
            <w:pPr>
              <w:spacing w:line="20" w:lineRule="atLeast"/>
              <w:jc w:val="center"/>
              <w:rPr>
                <w:rFonts w:cs="Times New Roman"/>
                <w:sz w:val="18"/>
                <w:szCs w:val="18"/>
              </w:rPr>
            </w:pPr>
          </w:p>
        </w:tc>
      </w:tr>
      <w:tr w:rsidR="0017729A" w:rsidRPr="00AD2EA4" w14:paraId="283AA89C" w14:textId="77777777" w:rsidTr="00482E60">
        <w:trPr>
          <w:trHeight w:val="360"/>
          <w:jc w:val="center"/>
        </w:trPr>
        <w:tc>
          <w:tcPr>
            <w:tcW w:w="566" w:type="dxa"/>
            <w:vMerge/>
          </w:tcPr>
          <w:p w14:paraId="283AA887" w14:textId="77777777" w:rsidR="0017729A" w:rsidRPr="00AD2EA4" w:rsidRDefault="0017729A" w:rsidP="00F370A4">
            <w:pPr>
              <w:spacing w:line="20" w:lineRule="atLeast"/>
              <w:jc w:val="both"/>
              <w:rPr>
                <w:rFonts w:cs="Times New Roman"/>
                <w:sz w:val="18"/>
                <w:szCs w:val="18"/>
              </w:rPr>
            </w:pPr>
          </w:p>
        </w:tc>
        <w:tc>
          <w:tcPr>
            <w:tcW w:w="2405" w:type="dxa"/>
            <w:vMerge w:val="restart"/>
            <w:shd w:val="clear" w:color="auto" w:fill="auto"/>
          </w:tcPr>
          <w:p w14:paraId="283AA888" w14:textId="26901380" w:rsidR="0017729A" w:rsidRPr="00A73DE6" w:rsidRDefault="0017729A" w:rsidP="003D77F2">
            <w:pPr>
              <w:rPr>
                <w:rFonts w:cs="Times New Roman"/>
                <w:sz w:val="18"/>
                <w:szCs w:val="18"/>
              </w:rPr>
            </w:pPr>
            <w:r w:rsidRPr="00A73DE6">
              <w:rPr>
                <w:rFonts w:cs="Times New Roman"/>
                <w:sz w:val="18"/>
                <w:szCs w:val="18"/>
              </w:rPr>
              <w:t>Разработана документация для эксплуатации гидротехнических сооружений, находящихся в собственности муниципального образования, ед.</w:t>
            </w:r>
          </w:p>
        </w:tc>
        <w:tc>
          <w:tcPr>
            <w:tcW w:w="851" w:type="dxa"/>
            <w:vMerge w:val="restart"/>
            <w:shd w:val="clear" w:color="auto" w:fill="auto"/>
          </w:tcPr>
          <w:p w14:paraId="283AA889" w14:textId="77777777" w:rsidR="0017729A" w:rsidRPr="00A73DE6" w:rsidRDefault="0017729A" w:rsidP="0085116F">
            <w:pPr>
              <w:spacing w:line="20" w:lineRule="atLeast"/>
              <w:jc w:val="center"/>
              <w:rPr>
                <w:rFonts w:cs="Times New Roman"/>
                <w:sz w:val="18"/>
                <w:szCs w:val="18"/>
              </w:rPr>
            </w:pPr>
            <w:r w:rsidRPr="00A73DE6">
              <w:rPr>
                <w:rFonts w:cs="Times New Roman"/>
                <w:sz w:val="18"/>
                <w:szCs w:val="18"/>
              </w:rPr>
              <w:t>х</w:t>
            </w:r>
          </w:p>
        </w:tc>
        <w:tc>
          <w:tcPr>
            <w:tcW w:w="1275" w:type="dxa"/>
            <w:vMerge w:val="restart"/>
            <w:tcBorders>
              <w:top w:val="single" w:sz="4" w:space="0" w:color="auto"/>
              <w:left w:val="single" w:sz="4" w:space="0" w:color="auto"/>
              <w:right w:val="single" w:sz="4" w:space="0" w:color="auto"/>
            </w:tcBorders>
            <w:shd w:val="clear" w:color="auto" w:fill="auto"/>
          </w:tcPr>
          <w:p w14:paraId="283AA88A" w14:textId="77777777" w:rsidR="0017729A" w:rsidRPr="00A73DE6" w:rsidRDefault="0017729A" w:rsidP="00B45325">
            <w:pPr>
              <w:widowControl w:val="0"/>
              <w:tabs>
                <w:tab w:val="center" w:pos="742"/>
              </w:tabs>
              <w:autoSpaceDE w:val="0"/>
              <w:autoSpaceDN w:val="0"/>
              <w:adjustRightInd w:val="0"/>
              <w:jc w:val="center"/>
              <w:rPr>
                <w:rFonts w:cs="Times New Roman"/>
                <w:sz w:val="18"/>
                <w:szCs w:val="18"/>
              </w:rPr>
            </w:pPr>
            <w:r w:rsidRPr="00A73DE6">
              <w:rPr>
                <w:rFonts w:cs="Times New Roman"/>
                <w:sz w:val="18"/>
                <w:szCs w:val="18"/>
              </w:rPr>
              <w:t>х</w:t>
            </w:r>
          </w:p>
          <w:p w14:paraId="283AA88B" w14:textId="77777777" w:rsidR="0017729A" w:rsidRPr="00A73DE6" w:rsidRDefault="0017729A" w:rsidP="00B45325">
            <w:pPr>
              <w:widowControl w:val="0"/>
              <w:tabs>
                <w:tab w:val="center" w:pos="742"/>
              </w:tabs>
              <w:autoSpaceDE w:val="0"/>
              <w:autoSpaceDN w:val="0"/>
              <w:adjustRightInd w:val="0"/>
              <w:jc w:val="center"/>
              <w:rPr>
                <w:rFonts w:eastAsia="Calibri" w:cs="Times New Roman"/>
                <w:sz w:val="18"/>
                <w:szCs w:val="18"/>
              </w:rPr>
            </w:pPr>
          </w:p>
          <w:p w14:paraId="283AA88C" w14:textId="77777777" w:rsidR="0017729A" w:rsidRPr="00A73DE6" w:rsidRDefault="0017729A" w:rsidP="00B45325">
            <w:pPr>
              <w:widowControl w:val="0"/>
              <w:tabs>
                <w:tab w:val="center" w:pos="742"/>
              </w:tabs>
              <w:autoSpaceDE w:val="0"/>
              <w:autoSpaceDN w:val="0"/>
              <w:adjustRightInd w:val="0"/>
              <w:jc w:val="center"/>
              <w:rPr>
                <w:rFonts w:eastAsia="Calibri" w:cs="Times New Roman"/>
                <w:sz w:val="18"/>
                <w:szCs w:val="18"/>
              </w:rPr>
            </w:pPr>
          </w:p>
        </w:tc>
        <w:tc>
          <w:tcPr>
            <w:tcW w:w="994" w:type="dxa"/>
            <w:vMerge w:val="restart"/>
            <w:tcBorders>
              <w:top w:val="nil"/>
              <w:left w:val="single" w:sz="4" w:space="0" w:color="auto"/>
              <w:right w:val="single" w:sz="4" w:space="0" w:color="auto"/>
            </w:tcBorders>
            <w:shd w:val="clear" w:color="auto" w:fill="auto"/>
          </w:tcPr>
          <w:p w14:paraId="283AA88D" w14:textId="77777777" w:rsidR="0017729A" w:rsidRPr="00A73DE6" w:rsidRDefault="0017729A" w:rsidP="00B45325">
            <w:pPr>
              <w:jc w:val="center"/>
              <w:rPr>
                <w:rFonts w:eastAsia="Calibri" w:cs="Times New Roman"/>
                <w:sz w:val="18"/>
                <w:szCs w:val="18"/>
              </w:rPr>
            </w:pPr>
            <w:r w:rsidRPr="00A73DE6">
              <w:rPr>
                <w:rFonts w:eastAsia="Calibri" w:cs="Times New Roman"/>
                <w:sz w:val="18"/>
                <w:szCs w:val="18"/>
              </w:rPr>
              <w:t>Всего</w:t>
            </w:r>
          </w:p>
          <w:p w14:paraId="283AA88E" w14:textId="77777777" w:rsidR="0017729A" w:rsidRPr="00A73DE6" w:rsidRDefault="0017729A" w:rsidP="00B45325">
            <w:pPr>
              <w:jc w:val="center"/>
              <w:rPr>
                <w:rFonts w:eastAsia="Calibri" w:cs="Times New Roman"/>
                <w:sz w:val="18"/>
                <w:szCs w:val="18"/>
              </w:rPr>
            </w:pPr>
          </w:p>
          <w:p w14:paraId="283AA88F" w14:textId="77777777" w:rsidR="0017729A" w:rsidRPr="00A73DE6" w:rsidRDefault="0017729A" w:rsidP="00B45325">
            <w:pPr>
              <w:jc w:val="center"/>
              <w:rPr>
                <w:rFonts w:eastAsia="Calibri" w:cs="Times New Roman"/>
                <w:sz w:val="18"/>
                <w:szCs w:val="18"/>
              </w:rPr>
            </w:pPr>
          </w:p>
        </w:tc>
        <w:tc>
          <w:tcPr>
            <w:tcW w:w="992" w:type="dxa"/>
            <w:vMerge w:val="restart"/>
            <w:tcBorders>
              <w:top w:val="nil"/>
              <w:left w:val="nil"/>
              <w:right w:val="single" w:sz="4" w:space="0" w:color="auto"/>
            </w:tcBorders>
            <w:shd w:val="clear" w:color="auto" w:fill="auto"/>
          </w:tcPr>
          <w:p w14:paraId="283AA891" w14:textId="389FB2FE" w:rsidR="0017729A" w:rsidRPr="00A73DE6" w:rsidRDefault="00530880" w:rsidP="004D4B6F">
            <w:pPr>
              <w:jc w:val="center"/>
              <w:rPr>
                <w:rFonts w:eastAsia="Calibri" w:cs="Times New Roman"/>
                <w:sz w:val="18"/>
                <w:szCs w:val="18"/>
              </w:rPr>
            </w:pPr>
            <w:r w:rsidRPr="00495A53">
              <w:rPr>
                <w:rFonts w:eastAsia="Calibri" w:cs="Times New Roman"/>
                <w:sz w:val="18"/>
                <w:szCs w:val="18"/>
              </w:rPr>
              <w:t>Итого 2023     год</w:t>
            </w:r>
            <w:r w:rsidRPr="00A73DE6">
              <w:rPr>
                <w:rFonts w:eastAsia="Calibri" w:cs="Times New Roman"/>
                <w:sz w:val="18"/>
                <w:szCs w:val="18"/>
              </w:rPr>
              <w:t xml:space="preserve"> </w:t>
            </w:r>
          </w:p>
        </w:tc>
        <w:tc>
          <w:tcPr>
            <w:tcW w:w="850" w:type="dxa"/>
            <w:vMerge w:val="restart"/>
            <w:tcBorders>
              <w:top w:val="nil"/>
              <w:left w:val="nil"/>
              <w:right w:val="single" w:sz="4" w:space="0" w:color="auto"/>
            </w:tcBorders>
            <w:shd w:val="clear" w:color="auto" w:fill="auto"/>
          </w:tcPr>
          <w:p w14:paraId="283AA892" w14:textId="77777777" w:rsidR="0017729A" w:rsidRPr="00213579" w:rsidRDefault="0017729A" w:rsidP="00B45325">
            <w:pPr>
              <w:jc w:val="center"/>
              <w:rPr>
                <w:rFonts w:cs="Times New Roman"/>
                <w:sz w:val="18"/>
                <w:szCs w:val="18"/>
              </w:rPr>
            </w:pPr>
            <w:r w:rsidRPr="00213579">
              <w:rPr>
                <w:rFonts w:cs="Times New Roman"/>
                <w:sz w:val="18"/>
                <w:szCs w:val="18"/>
              </w:rPr>
              <w:t xml:space="preserve">2024 </w:t>
            </w:r>
          </w:p>
          <w:p w14:paraId="283AA893" w14:textId="77777777" w:rsidR="0017729A" w:rsidRPr="00213579" w:rsidRDefault="0017729A" w:rsidP="00B45325">
            <w:pPr>
              <w:jc w:val="center"/>
              <w:rPr>
                <w:rFonts w:cs="Times New Roman"/>
                <w:sz w:val="18"/>
                <w:szCs w:val="18"/>
              </w:rPr>
            </w:pPr>
            <w:r w:rsidRPr="00213579">
              <w:rPr>
                <w:rFonts w:cs="Times New Roman"/>
                <w:sz w:val="18"/>
                <w:szCs w:val="18"/>
              </w:rPr>
              <w:t>год</w:t>
            </w:r>
          </w:p>
        </w:tc>
        <w:tc>
          <w:tcPr>
            <w:tcW w:w="2552" w:type="dxa"/>
            <w:gridSpan w:val="5"/>
            <w:tcBorders>
              <w:top w:val="nil"/>
              <w:left w:val="nil"/>
              <w:right w:val="single" w:sz="4" w:space="0" w:color="auto"/>
            </w:tcBorders>
            <w:shd w:val="clear" w:color="auto" w:fill="auto"/>
          </w:tcPr>
          <w:p w14:paraId="283AA894" w14:textId="77777777" w:rsidR="0017729A" w:rsidRPr="00213579" w:rsidRDefault="0017729A" w:rsidP="004D4B6F">
            <w:pPr>
              <w:ind w:left="-108" w:right="-108"/>
              <w:jc w:val="center"/>
              <w:rPr>
                <w:rFonts w:eastAsia="Calibri" w:cs="Times New Roman"/>
                <w:sz w:val="18"/>
                <w:szCs w:val="18"/>
              </w:rPr>
            </w:pPr>
            <w:r w:rsidRPr="00213579">
              <w:rPr>
                <w:rFonts w:cs="Times New Roman"/>
                <w:sz w:val="18"/>
                <w:szCs w:val="18"/>
              </w:rPr>
              <w:t>В том числе по кварталам</w:t>
            </w:r>
          </w:p>
          <w:p w14:paraId="283AA895" w14:textId="77777777" w:rsidR="0017729A" w:rsidRPr="00213579" w:rsidRDefault="0017729A" w:rsidP="00B45325">
            <w:pPr>
              <w:jc w:val="center"/>
              <w:rPr>
                <w:rFonts w:cs="Times New Roman"/>
                <w:sz w:val="18"/>
                <w:szCs w:val="18"/>
              </w:rPr>
            </w:pPr>
          </w:p>
        </w:tc>
        <w:tc>
          <w:tcPr>
            <w:tcW w:w="1134" w:type="dxa"/>
            <w:vMerge w:val="restart"/>
            <w:tcBorders>
              <w:top w:val="nil"/>
              <w:left w:val="nil"/>
              <w:right w:val="single" w:sz="4" w:space="0" w:color="auto"/>
            </w:tcBorders>
            <w:shd w:val="clear" w:color="auto" w:fill="auto"/>
          </w:tcPr>
          <w:p w14:paraId="283AA896" w14:textId="77777777" w:rsidR="0017729A" w:rsidRPr="00A73DE6" w:rsidRDefault="0017729A" w:rsidP="0031296A">
            <w:pPr>
              <w:jc w:val="center"/>
              <w:rPr>
                <w:rFonts w:cs="Times New Roman"/>
                <w:sz w:val="18"/>
                <w:szCs w:val="18"/>
              </w:rPr>
            </w:pPr>
            <w:r w:rsidRPr="00A73DE6">
              <w:rPr>
                <w:rFonts w:cs="Times New Roman"/>
                <w:sz w:val="18"/>
                <w:szCs w:val="18"/>
              </w:rPr>
              <w:t>2025</w:t>
            </w:r>
          </w:p>
          <w:p w14:paraId="283AA897" w14:textId="77777777" w:rsidR="0017729A" w:rsidRPr="00A73DE6" w:rsidRDefault="0017729A" w:rsidP="0031296A">
            <w:pPr>
              <w:jc w:val="center"/>
              <w:rPr>
                <w:rFonts w:cs="Times New Roman"/>
                <w:sz w:val="18"/>
                <w:szCs w:val="18"/>
              </w:rPr>
            </w:pPr>
            <w:r w:rsidRPr="00A73DE6">
              <w:rPr>
                <w:rFonts w:cs="Times New Roman"/>
                <w:sz w:val="18"/>
                <w:szCs w:val="18"/>
              </w:rPr>
              <w:t>год</w:t>
            </w:r>
          </w:p>
        </w:tc>
        <w:tc>
          <w:tcPr>
            <w:tcW w:w="992" w:type="dxa"/>
            <w:vMerge w:val="restart"/>
            <w:tcBorders>
              <w:top w:val="nil"/>
              <w:left w:val="nil"/>
              <w:right w:val="single" w:sz="4" w:space="0" w:color="auto"/>
            </w:tcBorders>
            <w:shd w:val="clear" w:color="auto" w:fill="auto"/>
          </w:tcPr>
          <w:p w14:paraId="283AA898" w14:textId="77777777" w:rsidR="0017729A" w:rsidRPr="00A73DE6" w:rsidRDefault="0017729A" w:rsidP="0031296A">
            <w:pPr>
              <w:jc w:val="center"/>
              <w:rPr>
                <w:rFonts w:cs="Times New Roman"/>
                <w:sz w:val="18"/>
                <w:szCs w:val="18"/>
              </w:rPr>
            </w:pPr>
            <w:r w:rsidRPr="00A73DE6">
              <w:rPr>
                <w:rFonts w:cs="Times New Roman"/>
                <w:sz w:val="18"/>
                <w:szCs w:val="18"/>
              </w:rPr>
              <w:t>2026    год</w:t>
            </w:r>
          </w:p>
        </w:tc>
        <w:tc>
          <w:tcPr>
            <w:tcW w:w="851" w:type="dxa"/>
            <w:vMerge w:val="restart"/>
            <w:tcBorders>
              <w:top w:val="nil"/>
              <w:left w:val="nil"/>
              <w:right w:val="single" w:sz="4" w:space="0" w:color="auto"/>
            </w:tcBorders>
            <w:shd w:val="clear" w:color="auto" w:fill="auto"/>
          </w:tcPr>
          <w:p w14:paraId="283AA899" w14:textId="77777777" w:rsidR="0017729A" w:rsidRPr="00A73DE6" w:rsidRDefault="0017729A" w:rsidP="0031296A">
            <w:pPr>
              <w:jc w:val="center"/>
              <w:rPr>
                <w:rFonts w:cs="Times New Roman"/>
                <w:sz w:val="18"/>
                <w:szCs w:val="18"/>
              </w:rPr>
            </w:pPr>
            <w:r w:rsidRPr="00A73DE6">
              <w:rPr>
                <w:rFonts w:cs="Times New Roman"/>
                <w:sz w:val="18"/>
                <w:szCs w:val="18"/>
              </w:rPr>
              <w:t>2027</w:t>
            </w:r>
          </w:p>
          <w:p w14:paraId="283AA89A" w14:textId="77777777" w:rsidR="0017729A" w:rsidRPr="00A73DE6" w:rsidRDefault="0017729A" w:rsidP="0031296A">
            <w:pPr>
              <w:jc w:val="center"/>
              <w:rPr>
                <w:rFonts w:cs="Times New Roman"/>
                <w:sz w:val="18"/>
                <w:szCs w:val="18"/>
              </w:rPr>
            </w:pPr>
            <w:r w:rsidRPr="00A73DE6">
              <w:rPr>
                <w:rFonts w:cs="Times New Roman"/>
                <w:sz w:val="18"/>
                <w:szCs w:val="18"/>
              </w:rPr>
              <w:t>год</w:t>
            </w:r>
          </w:p>
        </w:tc>
        <w:tc>
          <w:tcPr>
            <w:tcW w:w="1842" w:type="dxa"/>
            <w:vMerge/>
          </w:tcPr>
          <w:p w14:paraId="283AA89B" w14:textId="6E5CDFD3" w:rsidR="0017729A" w:rsidRPr="00AD2EA4" w:rsidRDefault="0017729A" w:rsidP="0085116F">
            <w:pPr>
              <w:spacing w:line="20" w:lineRule="atLeast"/>
              <w:jc w:val="center"/>
              <w:rPr>
                <w:rFonts w:cs="Times New Roman"/>
                <w:sz w:val="18"/>
                <w:szCs w:val="18"/>
              </w:rPr>
            </w:pPr>
          </w:p>
        </w:tc>
      </w:tr>
      <w:tr w:rsidR="00CF49FC" w:rsidRPr="00AD2EA4" w14:paraId="283AA8AC" w14:textId="77777777" w:rsidTr="00120662">
        <w:trPr>
          <w:trHeight w:val="385"/>
          <w:jc w:val="center"/>
        </w:trPr>
        <w:tc>
          <w:tcPr>
            <w:tcW w:w="566" w:type="dxa"/>
            <w:vMerge/>
          </w:tcPr>
          <w:p w14:paraId="283AA89D" w14:textId="77777777" w:rsidR="00CF49FC" w:rsidRPr="00AD2EA4" w:rsidRDefault="00CF49FC" w:rsidP="00CF49FC">
            <w:pPr>
              <w:spacing w:line="20" w:lineRule="atLeast"/>
              <w:jc w:val="both"/>
              <w:rPr>
                <w:rFonts w:cs="Times New Roman"/>
                <w:sz w:val="18"/>
                <w:szCs w:val="18"/>
              </w:rPr>
            </w:pPr>
          </w:p>
        </w:tc>
        <w:tc>
          <w:tcPr>
            <w:tcW w:w="2405" w:type="dxa"/>
            <w:vMerge/>
            <w:shd w:val="clear" w:color="auto" w:fill="auto"/>
          </w:tcPr>
          <w:p w14:paraId="283AA89E" w14:textId="77777777" w:rsidR="00CF49FC" w:rsidRPr="00A73DE6" w:rsidRDefault="00CF49FC" w:rsidP="00CF49FC">
            <w:pPr>
              <w:rPr>
                <w:rFonts w:cs="Times New Roman"/>
                <w:sz w:val="18"/>
                <w:szCs w:val="18"/>
              </w:rPr>
            </w:pPr>
          </w:p>
        </w:tc>
        <w:tc>
          <w:tcPr>
            <w:tcW w:w="851" w:type="dxa"/>
            <w:vMerge/>
            <w:shd w:val="clear" w:color="auto" w:fill="auto"/>
          </w:tcPr>
          <w:p w14:paraId="283AA89F" w14:textId="77777777" w:rsidR="00CF49FC" w:rsidRPr="00A73DE6" w:rsidRDefault="00CF49FC" w:rsidP="00CF49FC">
            <w:pPr>
              <w:spacing w:line="20" w:lineRule="atLeast"/>
              <w:jc w:val="both"/>
              <w:rPr>
                <w:rFonts w:cs="Times New Roman"/>
                <w:sz w:val="18"/>
                <w:szCs w:val="18"/>
              </w:rPr>
            </w:pPr>
          </w:p>
        </w:tc>
        <w:tc>
          <w:tcPr>
            <w:tcW w:w="1275" w:type="dxa"/>
            <w:vMerge/>
            <w:tcBorders>
              <w:top w:val="single" w:sz="4" w:space="0" w:color="auto"/>
              <w:left w:val="single" w:sz="4" w:space="0" w:color="auto"/>
              <w:right w:val="single" w:sz="4" w:space="0" w:color="auto"/>
            </w:tcBorders>
            <w:shd w:val="clear" w:color="auto" w:fill="auto"/>
          </w:tcPr>
          <w:p w14:paraId="283AA8A0" w14:textId="77777777" w:rsidR="00CF49FC" w:rsidRPr="00A73DE6" w:rsidRDefault="00CF49FC" w:rsidP="00CF49FC">
            <w:pPr>
              <w:widowControl w:val="0"/>
              <w:tabs>
                <w:tab w:val="center" w:pos="742"/>
              </w:tabs>
              <w:autoSpaceDE w:val="0"/>
              <w:autoSpaceDN w:val="0"/>
              <w:adjustRightInd w:val="0"/>
              <w:jc w:val="center"/>
              <w:rPr>
                <w:rFonts w:eastAsia="Calibri" w:cs="Times New Roman"/>
                <w:sz w:val="18"/>
                <w:szCs w:val="18"/>
              </w:rPr>
            </w:pPr>
          </w:p>
        </w:tc>
        <w:tc>
          <w:tcPr>
            <w:tcW w:w="994" w:type="dxa"/>
            <w:vMerge/>
            <w:tcBorders>
              <w:top w:val="nil"/>
              <w:left w:val="single" w:sz="4" w:space="0" w:color="auto"/>
              <w:right w:val="single" w:sz="4" w:space="0" w:color="auto"/>
            </w:tcBorders>
            <w:shd w:val="clear" w:color="auto" w:fill="auto"/>
          </w:tcPr>
          <w:p w14:paraId="283AA8A1" w14:textId="77777777" w:rsidR="00CF49FC" w:rsidRPr="00A73DE6" w:rsidRDefault="00CF49FC" w:rsidP="00CF49FC">
            <w:pPr>
              <w:jc w:val="center"/>
              <w:rPr>
                <w:rFonts w:eastAsia="Calibri" w:cs="Times New Roman"/>
                <w:sz w:val="18"/>
                <w:szCs w:val="18"/>
              </w:rPr>
            </w:pPr>
          </w:p>
        </w:tc>
        <w:tc>
          <w:tcPr>
            <w:tcW w:w="992" w:type="dxa"/>
            <w:vMerge/>
            <w:tcBorders>
              <w:left w:val="nil"/>
              <w:right w:val="single" w:sz="4" w:space="0" w:color="auto"/>
            </w:tcBorders>
            <w:shd w:val="clear" w:color="auto" w:fill="auto"/>
          </w:tcPr>
          <w:p w14:paraId="283AA8A2" w14:textId="77777777" w:rsidR="00CF49FC" w:rsidRPr="00A73DE6" w:rsidRDefault="00CF49FC" w:rsidP="00CF49FC">
            <w:pPr>
              <w:jc w:val="center"/>
              <w:rPr>
                <w:rFonts w:cs="Times New Roman"/>
                <w:sz w:val="18"/>
                <w:szCs w:val="18"/>
                <w:lang w:val="en-US"/>
              </w:rPr>
            </w:pPr>
          </w:p>
        </w:tc>
        <w:tc>
          <w:tcPr>
            <w:tcW w:w="850" w:type="dxa"/>
            <w:vMerge/>
            <w:tcBorders>
              <w:left w:val="nil"/>
              <w:bottom w:val="single" w:sz="4" w:space="0" w:color="auto"/>
              <w:right w:val="single" w:sz="4" w:space="0" w:color="auto"/>
            </w:tcBorders>
            <w:shd w:val="clear" w:color="auto" w:fill="auto"/>
          </w:tcPr>
          <w:p w14:paraId="283AA8A3" w14:textId="77777777" w:rsidR="00CF49FC" w:rsidRPr="00213579" w:rsidRDefault="00CF49FC" w:rsidP="00CF49FC">
            <w:pPr>
              <w:jc w:val="center"/>
              <w:rPr>
                <w:rFonts w:eastAsia="Calibri"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8150E52" w14:textId="77777777" w:rsidR="00CF49FC" w:rsidRPr="00120662" w:rsidRDefault="00CF49FC" w:rsidP="00CF49FC">
            <w:pPr>
              <w:jc w:val="center"/>
              <w:rPr>
                <w:sz w:val="16"/>
                <w:szCs w:val="16"/>
              </w:rPr>
            </w:pPr>
            <w:r w:rsidRPr="00120662">
              <w:rPr>
                <w:sz w:val="16"/>
                <w:szCs w:val="16"/>
              </w:rPr>
              <w:t>1</w:t>
            </w:r>
          </w:p>
          <w:p w14:paraId="283AA8A4" w14:textId="2AD31E35" w:rsidR="00CF49FC" w:rsidRPr="00120662" w:rsidRDefault="00CF49FC" w:rsidP="00CF49FC">
            <w:pPr>
              <w:ind w:left="-108" w:right="-108"/>
              <w:jc w:val="center"/>
              <w:rPr>
                <w:rFonts w:cs="Times New Roman"/>
                <w:sz w:val="16"/>
                <w:szCs w:val="16"/>
              </w:rPr>
            </w:pPr>
            <w:r w:rsidRPr="00120662">
              <w:rPr>
                <w:sz w:val="16"/>
                <w:szCs w:val="16"/>
              </w:rPr>
              <w:t>квартал</w:t>
            </w:r>
          </w:p>
        </w:tc>
        <w:tc>
          <w:tcPr>
            <w:tcW w:w="709" w:type="dxa"/>
            <w:gridSpan w:val="2"/>
            <w:tcBorders>
              <w:top w:val="single" w:sz="4" w:space="0" w:color="auto"/>
              <w:left w:val="nil"/>
              <w:bottom w:val="single" w:sz="4" w:space="0" w:color="auto"/>
              <w:right w:val="single" w:sz="4" w:space="0" w:color="auto"/>
            </w:tcBorders>
            <w:shd w:val="clear" w:color="auto" w:fill="auto"/>
          </w:tcPr>
          <w:p w14:paraId="62AC454D" w14:textId="77777777" w:rsidR="00CF49FC" w:rsidRPr="00120662" w:rsidRDefault="00CF49FC" w:rsidP="00CF49FC">
            <w:pPr>
              <w:ind w:left="-34" w:right="-108"/>
              <w:jc w:val="center"/>
              <w:rPr>
                <w:sz w:val="16"/>
                <w:szCs w:val="16"/>
              </w:rPr>
            </w:pPr>
            <w:r w:rsidRPr="00120662">
              <w:rPr>
                <w:sz w:val="16"/>
                <w:szCs w:val="16"/>
              </w:rPr>
              <w:t xml:space="preserve">1 </w:t>
            </w:r>
          </w:p>
          <w:p w14:paraId="283AA8A5" w14:textId="05EB798A" w:rsidR="00CF49FC" w:rsidRPr="00120662" w:rsidRDefault="00CF49FC" w:rsidP="00CF49FC">
            <w:pPr>
              <w:ind w:left="-108" w:right="-108"/>
              <w:jc w:val="center"/>
              <w:rPr>
                <w:rFonts w:cs="Times New Roman"/>
                <w:sz w:val="16"/>
                <w:szCs w:val="16"/>
                <w:lang w:val="en-US"/>
              </w:rPr>
            </w:pPr>
            <w:r w:rsidRPr="00120662">
              <w:rPr>
                <w:sz w:val="16"/>
                <w:szCs w:val="16"/>
              </w:rPr>
              <w:t>полугодие</w:t>
            </w:r>
          </w:p>
        </w:tc>
        <w:tc>
          <w:tcPr>
            <w:tcW w:w="567" w:type="dxa"/>
            <w:tcBorders>
              <w:top w:val="single" w:sz="4" w:space="0" w:color="auto"/>
              <w:left w:val="nil"/>
              <w:bottom w:val="single" w:sz="4" w:space="0" w:color="auto"/>
              <w:right w:val="single" w:sz="4" w:space="0" w:color="auto"/>
            </w:tcBorders>
            <w:shd w:val="clear" w:color="auto" w:fill="auto"/>
          </w:tcPr>
          <w:p w14:paraId="283AA8A6" w14:textId="2D9CCA78" w:rsidR="00CF49FC" w:rsidRPr="00120662" w:rsidRDefault="00CF49FC" w:rsidP="00CF49FC">
            <w:pPr>
              <w:ind w:left="-108" w:right="-108"/>
              <w:jc w:val="center"/>
              <w:rPr>
                <w:rFonts w:cs="Times New Roman"/>
                <w:sz w:val="16"/>
                <w:szCs w:val="16"/>
                <w:lang w:val="en-US"/>
              </w:rPr>
            </w:pPr>
            <w:r w:rsidRPr="00120662">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4E5F83B0" w14:textId="77777777" w:rsidR="00CF49FC" w:rsidRPr="00120662" w:rsidRDefault="00CF49FC" w:rsidP="00CF49FC">
            <w:pPr>
              <w:jc w:val="center"/>
              <w:rPr>
                <w:sz w:val="16"/>
                <w:szCs w:val="16"/>
              </w:rPr>
            </w:pPr>
            <w:r w:rsidRPr="00120662">
              <w:rPr>
                <w:sz w:val="16"/>
                <w:szCs w:val="16"/>
              </w:rPr>
              <w:t>12</w:t>
            </w:r>
          </w:p>
          <w:p w14:paraId="283AA8A7" w14:textId="414BD7AC" w:rsidR="00CF49FC" w:rsidRPr="00120662" w:rsidRDefault="00CF49FC" w:rsidP="00CF49FC">
            <w:pPr>
              <w:ind w:left="-108" w:right="-108"/>
              <w:jc w:val="center"/>
              <w:rPr>
                <w:rFonts w:cs="Times New Roman"/>
                <w:sz w:val="16"/>
                <w:szCs w:val="16"/>
                <w:lang w:val="en-US"/>
              </w:rPr>
            </w:pPr>
            <w:r w:rsidRPr="00120662">
              <w:rPr>
                <w:sz w:val="16"/>
                <w:szCs w:val="16"/>
              </w:rPr>
              <w:t>месяцев</w:t>
            </w:r>
          </w:p>
        </w:tc>
        <w:tc>
          <w:tcPr>
            <w:tcW w:w="1134" w:type="dxa"/>
            <w:vMerge/>
            <w:tcBorders>
              <w:left w:val="nil"/>
              <w:bottom w:val="single" w:sz="4" w:space="0" w:color="auto"/>
              <w:right w:val="single" w:sz="4" w:space="0" w:color="auto"/>
            </w:tcBorders>
            <w:shd w:val="clear" w:color="auto" w:fill="auto"/>
          </w:tcPr>
          <w:p w14:paraId="283AA8A8" w14:textId="77777777" w:rsidR="00CF49FC" w:rsidRPr="00A73DE6" w:rsidRDefault="00CF49FC" w:rsidP="00CF49FC">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auto"/>
          </w:tcPr>
          <w:p w14:paraId="283AA8A9" w14:textId="77777777" w:rsidR="00CF49FC" w:rsidRPr="00A73DE6" w:rsidRDefault="00CF49FC" w:rsidP="00CF49FC">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14:paraId="283AA8AA" w14:textId="77777777" w:rsidR="00CF49FC" w:rsidRPr="00A73DE6" w:rsidRDefault="00CF49FC" w:rsidP="00CF49FC">
            <w:pPr>
              <w:spacing w:after="200" w:line="276" w:lineRule="auto"/>
              <w:jc w:val="center"/>
              <w:rPr>
                <w:rFonts w:eastAsia="Calibri" w:cs="Times New Roman"/>
                <w:sz w:val="18"/>
                <w:szCs w:val="18"/>
              </w:rPr>
            </w:pPr>
          </w:p>
        </w:tc>
        <w:tc>
          <w:tcPr>
            <w:tcW w:w="1842" w:type="dxa"/>
            <w:vMerge/>
          </w:tcPr>
          <w:p w14:paraId="283AA8AB" w14:textId="77777777" w:rsidR="00CF49FC" w:rsidRPr="00AD2EA4" w:rsidRDefault="00CF49FC" w:rsidP="00CF49FC">
            <w:pPr>
              <w:spacing w:line="20" w:lineRule="atLeast"/>
              <w:jc w:val="both"/>
              <w:rPr>
                <w:rFonts w:cs="Times New Roman"/>
                <w:sz w:val="18"/>
                <w:szCs w:val="18"/>
              </w:rPr>
            </w:pPr>
          </w:p>
        </w:tc>
      </w:tr>
      <w:tr w:rsidR="0017729A" w:rsidRPr="00AD2EA4" w14:paraId="283AA8CD" w14:textId="77777777" w:rsidTr="00120662">
        <w:trPr>
          <w:trHeight w:val="590"/>
          <w:jc w:val="center"/>
        </w:trPr>
        <w:tc>
          <w:tcPr>
            <w:tcW w:w="566" w:type="dxa"/>
            <w:vMerge/>
          </w:tcPr>
          <w:p w14:paraId="283AA8AD" w14:textId="77777777" w:rsidR="0017729A" w:rsidRPr="00AD2EA4" w:rsidRDefault="0017729A" w:rsidP="004D4B6F">
            <w:pPr>
              <w:spacing w:line="20" w:lineRule="atLeast"/>
              <w:jc w:val="both"/>
              <w:rPr>
                <w:rFonts w:cs="Times New Roman"/>
                <w:sz w:val="18"/>
                <w:szCs w:val="18"/>
              </w:rPr>
            </w:pPr>
          </w:p>
        </w:tc>
        <w:tc>
          <w:tcPr>
            <w:tcW w:w="2405" w:type="dxa"/>
            <w:vMerge/>
            <w:shd w:val="clear" w:color="auto" w:fill="auto"/>
          </w:tcPr>
          <w:p w14:paraId="283AA8AE" w14:textId="77777777" w:rsidR="0017729A" w:rsidRPr="00A73DE6" w:rsidRDefault="0017729A" w:rsidP="004D4B6F">
            <w:pPr>
              <w:spacing w:line="20" w:lineRule="atLeast"/>
              <w:jc w:val="both"/>
              <w:rPr>
                <w:rFonts w:cs="Times New Roman"/>
                <w:sz w:val="18"/>
                <w:szCs w:val="18"/>
              </w:rPr>
            </w:pPr>
          </w:p>
        </w:tc>
        <w:tc>
          <w:tcPr>
            <w:tcW w:w="851" w:type="dxa"/>
            <w:vMerge/>
            <w:shd w:val="clear" w:color="auto" w:fill="auto"/>
          </w:tcPr>
          <w:p w14:paraId="283AA8AF" w14:textId="77777777" w:rsidR="0017729A" w:rsidRPr="00A73DE6" w:rsidRDefault="0017729A" w:rsidP="004D4B6F">
            <w:pPr>
              <w:spacing w:line="20" w:lineRule="atLeast"/>
              <w:jc w:val="both"/>
              <w:rPr>
                <w:rFonts w:cs="Times New Roman"/>
                <w:sz w:val="18"/>
                <w:szCs w:val="18"/>
              </w:rPr>
            </w:pPr>
          </w:p>
        </w:tc>
        <w:tc>
          <w:tcPr>
            <w:tcW w:w="1275" w:type="dxa"/>
            <w:vMerge/>
            <w:tcBorders>
              <w:left w:val="single" w:sz="4" w:space="0" w:color="auto"/>
              <w:right w:val="single" w:sz="4" w:space="0" w:color="auto"/>
            </w:tcBorders>
            <w:shd w:val="clear" w:color="auto" w:fill="auto"/>
          </w:tcPr>
          <w:p w14:paraId="283AA8B0" w14:textId="77777777" w:rsidR="0017729A" w:rsidRPr="00A73DE6" w:rsidRDefault="0017729A" w:rsidP="004D4B6F">
            <w:pPr>
              <w:widowControl w:val="0"/>
              <w:tabs>
                <w:tab w:val="center" w:pos="742"/>
              </w:tabs>
              <w:autoSpaceDE w:val="0"/>
              <w:autoSpaceDN w:val="0"/>
              <w:adjustRightInd w:val="0"/>
              <w:jc w:val="center"/>
              <w:rPr>
                <w:rFonts w:eastAsia="Times New Roman" w:cs="Times New Roman"/>
                <w:sz w:val="18"/>
                <w:szCs w:val="18"/>
                <w:lang w:eastAsia="ru-RU"/>
              </w:rPr>
            </w:pPr>
          </w:p>
        </w:tc>
        <w:tc>
          <w:tcPr>
            <w:tcW w:w="994" w:type="dxa"/>
            <w:tcBorders>
              <w:left w:val="single" w:sz="4" w:space="0" w:color="auto"/>
              <w:right w:val="single" w:sz="4" w:space="0" w:color="auto"/>
            </w:tcBorders>
            <w:shd w:val="clear" w:color="auto" w:fill="auto"/>
          </w:tcPr>
          <w:p w14:paraId="283AA8B1" w14:textId="322AAFF6" w:rsidR="0017729A" w:rsidRPr="00A73DE6" w:rsidRDefault="00530880" w:rsidP="004D4B6F">
            <w:pPr>
              <w:jc w:val="center"/>
              <w:rPr>
                <w:rFonts w:eastAsia="Calibri" w:cs="Times New Roman"/>
                <w:sz w:val="18"/>
                <w:szCs w:val="18"/>
              </w:rPr>
            </w:pPr>
            <w:r>
              <w:rPr>
                <w:rFonts w:eastAsia="Calibri" w:cs="Times New Roman"/>
                <w:sz w:val="18"/>
                <w:szCs w:val="18"/>
              </w:rPr>
              <w:t>9</w:t>
            </w:r>
          </w:p>
          <w:p w14:paraId="283AA8B2" w14:textId="77777777" w:rsidR="0017729A" w:rsidRPr="00A73DE6" w:rsidRDefault="0017729A" w:rsidP="004D4B6F">
            <w:pPr>
              <w:jc w:val="center"/>
              <w:rPr>
                <w:rFonts w:eastAsia="Calibri" w:cs="Times New Roman"/>
                <w:sz w:val="18"/>
                <w:szCs w:val="18"/>
              </w:rPr>
            </w:pPr>
          </w:p>
        </w:tc>
        <w:tc>
          <w:tcPr>
            <w:tcW w:w="992" w:type="dxa"/>
            <w:tcBorders>
              <w:left w:val="nil"/>
              <w:right w:val="single" w:sz="4" w:space="0" w:color="auto"/>
            </w:tcBorders>
            <w:shd w:val="clear" w:color="auto" w:fill="auto"/>
          </w:tcPr>
          <w:p w14:paraId="382B3D0F" w14:textId="77777777" w:rsidR="00530880" w:rsidRPr="00A73DE6" w:rsidRDefault="00530880" w:rsidP="00530880">
            <w:pPr>
              <w:widowControl w:val="0"/>
              <w:tabs>
                <w:tab w:val="center" w:pos="742"/>
              </w:tabs>
              <w:autoSpaceDE w:val="0"/>
              <w:autoSpaceDN w:val="0"/>
              <w:adjustRightInd w:val="0"/>
              <w:jc w:val="center"/>
              <w:rPr>
                <w:rFonts w:cs="Times New Roman"/>
                <w:sz w:val="18"/>
                <w:szCs w:val="18"/>
              </w:rPr>
            </w:pPr>
            <w:r w:rsidRPr="00A73DE6">
              <w:rPr>
                <w:rFonts w:cs="Times New Roman"/>
                <w:sz w:val="18"/>
                <w:szCs w:val="18"/>
              </w:rPr>
              <w:t>х</w:t>
            </w:r>
          </w:p>
          <w:p w14:paraId="283AA8B3" w14:textId="77777777" w:rsidR="0017729A" w:rsidRPr="00A73DE6" w:rsidRDefault="0017729A" w:rsidP="004D4B6F">
            <w:pPr>
              <w:jc w:val="center"/>
              <w:rPr>
                <w:rFonts w:eastAsia="Calibri" w:cs="Times New Roman"/>
                <w:sz w:val="18"/>
                <w:szCs w:val="18"/>
              </w:rPr>
            </w:pPr>
          </w:p>
        </w:tc>
        <w:tc>
          <w:tcPr>
            <w:tcW w:w="850" w:type="dxa"/>
            <w:tcBorders>
              <w:top w:val="nil"/>
              <w:left w:val="nil"/>
              <w:right w:val="single" w:sz="4" w:space="0" w:color="auto"/>
            </w:tcBorders>
            <w:shd w:val="clear" w:color="auto" w:fill="auto"/>
          </w:tcPr>
          <w:p w14:paraId="283AA8B4" w14:textId="4ED39815" w:rsidR="0017729A" w:rsidRPr="00A73DE6" w:rsidRDefault="0017729A" w:rsidP="004D4B6F">
            <w:pPr>
              <w:ind w:left="-34" w:right="-108"/>
              <w:jc w:val="center"/>
              <w:rPr>
                <w:rFonts w:eastAsia="Calibri" w:cs="Times New Roman"/>
                <w:sz w:val="18"/>
                <w:szCs w:val="18"/>
              </w:rPr>
            </w:pPr>
            <w:r w:rsidRPr="00A73DE6">
              <w:rPr>
                <w:rFonts w:eastAsia="Calibri" w:cs="Times New Roman"/>
                <w:sz w:val="18"/>
                <w:szCs w:val="18"/>
              </w:rPr>
              <w:t>3</w:t>
            </w:r>
          </w:p>
          <w:p w14:paraId="283AA8B6" w14:textId="77777777" w:rsidR="0017729A" w:rsidRPr="00A73DE6" w:rsidRDefault="0017729A" w:rsidP="004D4B6F">
            <w:pPr>
              <w:ind w:left="-34" w:right="-108"/>
              <w:jc w:val="center"/>
              <w:rPr>
                <w:rFonts w:eastAsia="Calibri" w:cs="Times New Roman"/>
                <w:sz w:val="18"/>
                <w:szCs w:val="18"/>
                <w:lang w:val="en-US"/>
              </w:rPr>
            </w:pPr>
          </w:p>
        </w:tc>
        <w:tc>
          <w:tcPr>
            <w:tcW w:w="567" w:type="dxa"/>
            <w:tcBorders>
              <w:top w:val="nil"/>
              <w:left w:val="nil"/>
              <w:right w:val="single" w:sz="4" w:space="0" w:color="auto"/>
            </w:tcBorders>
            <w:shd w:val="clear" w:color="auto" w:fill="auto"/>
          </w:tcPr>
          <w:p w14:paraId="283AA8B7" w14:textId="77777777" w:rsidR="0017729A" w:rsidRPr="00A73DE6" w:rsidRDefault="0017729A" w:rsidP="004D4B6F">
            <w:pPr>
              <w:jc w:val="center"/>
              <w:rPr>
                <w:rFonts w:eastAsia="Calibri" w:cs="Times New Roman"/>
                <w:sz w:val="18"/>
                <w:szCs w:val="18"/>
                <w:lang w:val="en-US"/>
              </w:rPr>
            </w:pPr>
            <w:r w:rsidRPr="00A73DE6">
              <w:rPr>
                <w:rFonts w:eastAsia="Calibri" w:cs="Times New Roman"/>
                <w:sz w:val="18"/>
                <w:szCs w:val="18"/>
                <w:lang w:val="en-US"/>
              </w:rPr>
              <w:t>0</w:t>
            </w:r>
          </w:p>
          <w:p w14:paraId="283AA8B9" w14:textId="77777777" w:rsidR="0017729A" w:rsidRPr="00A73DE6" w:rsidRDefault="0017729A" w:rsidP="004D4B6F">
            <w:pPr>
              <w:jc w:val="center"/>
              <w:rPr>
                <w:rFonts w:eastAsia="Calibri" w:cs="Times New Roman"/>
                <w:sz w:val="18"/>
                <w:szCs w:val="18"/>
                <w:lang w:val="en-US"/>
              </w:rPr>
            </w:pPr>
          </w:p>
        </w:tc>
        <w:tc>
          <w:tcPr>
            <w:tcW w:w="709" w:type="dxa"/>
            <w:gridSpan w:val="2"/>
            <w:tcBorders>
              <w:top w:val="nil"/>
              <w:left w:val="nil"/>
              <w:right w:val="single" w:sz="4" w:space="0" w:color="auto"/>
            </w:tcBorders>
            <w:shd w:val="clear" w:color="auto" w:fill="auto"/>
          </w:tcPr>
          <w:p w14:paraId="283AA8BA" w14:textId="77777777" w:rsidR="0017729A" w:rsidRPr="00A73DE6" w:rsidRDefault="0017729A" w:rsidP="004D4B6F">
            <w:pPr>
              <w:jc w:val="center"/>
              <w:rPr>
                <w:rFonts w:eastAsia="Calibri" w:cs="Times New Roman"/>
                <w:sz w:val="18"/>
                <w:szCs w:val="18"/>
                <w:lang w:val="en-US"/>
              </w:rPr>
            </w:pPr>
            <w:r w:rsidRPr="00A73DE6">
              <w:rPr>
                <w:rFonts w:eastAsia="Calibri" w:cs="Times New Roman"/>
                <w:sz w:val="18"/>
                <w:szCs w:val="18"/>
                <w:lang w:val="en-US"/>
              </w:rPr>
              <w:t>0</w:t>
            </w:r>
          </w:p>
          <w:p w14:paraId="283AA8BC" w14:textId="77777777" w:rsidR="0017729A" w:rsidRPr="00A73DE6" w:rsidRDefault="0017729A" w:rsidP="004D4B6F">
            <w:pPr>
              <w:jc w:val="center"/>
              <w:rPr>
                <w:rFonts w:eastAsia="Calibri" w:cs="Times New Roman"/>
                <w:sz w:val="18"/>
                <w:szCs w:val="18"/>
                <w:lang w:val="en-US"/>
              </w:rPr>
            </w:pPr>
          </w:p>
        </w:tc>
        <w:tc>
          <w:tcPr>
            <w:tcW w:w="567" w:type="dxa"/>
            <w:tcBorders>
              <w:top w:val="nil"/>
              <w:left w:val="nil"/>
              <w:right w:val="single" w:sz="4" w:space="0" w:color="auto"/>
            </w:tcBorders>
            <w:shd w:val="clear" w:color="auto" w:fill="auto"/>
          </w:tcPr>
          <w:p w14:paraId="283AA8BD" w14:textId="53DABFFD" w:rsidR="0017729A" w:rsidRPr="00A73DE6" w:rsidRDefault="0017729A" w:rsidP="004D4B6F">
            <w:pPr>
              <w:jc w:val="center"/>
              <w:rPr>
                <w:rFonts w:eastAsia="Calibri" w:cs="Times New Roman"/>
                <w:sz w:val="18"/>
                <w:szCs w:val="18"/>
              </w:rPr>
            </w:pPr>
            <w:r w:rsidRPr="00A73DE6">
              <w:rPr>
                <w:rFonts w:eastAsia="Calibri" w:cs="Times New Roman"/>
                <w:sz w:val="18"/>
                <w:szCs w:val="18"/>
              </w:rPr>
              <w:t>0</w:t>
            </w:r>
          </w:p>
          <w:p w14:paraId="283AA8BF" w14:textId="77777777" w:rsidR="0017729A" w:rsidRPr="00A73DE6" w:rsidRDefault="0017729A" w:rsidP="004D4B6F">
            <w:pPr>
              <w:jc w:val="center"/>
              <w:rPr>
                <w:rFonts w:eastAsia="Calibri" w:cs="Times New Roman"/>
                <w:sz w:val="18"/>
                <w:szCs w:val="18"/>
                <w:lang w:val="en-US"/>
              </w:rPr>
            </w:pPr>
          </w:p>
        </w:tc>
        <w:tc>
          <w:tcPr>
            <w:tcW w:w="709" w:type="dxa"/>
            <w:tcBorders>
              <w:top w:val="nil"/>
              <w:left w:val="nil"/>
              <w:right w:val="single" w:sz="4" w:space="0" w:color="auto"/>
            </w:tcBorders>
            <w:shd w:val="clear" w:color="auto" w:fill="auto"/>
          </w:tcPr>
          <w:p w14:paraId="283AA8C0" w14:textId="5CF61DEB" w:rsidR="0017729A" w:rsidRPr="00A73DE6" w:rsidRDefault="0017729A" w:rsidP="004D4B6F">
            <w:pPr>
              <w:jc w:val="center"/>
              <w:rPr>
                <w:rFonts w:eastAsia="Calibri" w:cs="Times New Roman"/>
                <w:sz w:val="18"/>
                <w:szCs w:val="18"/>
              </w:rPr>
            </w:pPr>
            <w:r w:rsidRPr="00A73DE6">
              <w:rPr>
                <w:rFonts w:eastAsia="Calibri" w:cs="Times New Roman"/>
                <w:sz w:val="18"/>
                <w:szCs w:val="18"/>
              </w:rPr>
              <w:t>3</w:t>
            </w:r>
          </w:p>
          <w:p w14:paraId="283AA8C1" w14:textId="77777777" w:rsidR="0017729A" w:rsidRPr="00A73DE6" w:rsidRDefault="0017729A" w:rsidP="004D4B6F">
            <w:pPr>
              <w:jc w:val="center"/>
              <w:rPr>
                <w:rFonts w:eastAsia="Calibri" w:cs="Times New Roman"/>
                <w:sz w:val="18"/>
                <w:szCs w:val="18"/>
                <w:lang w:val="en-US"/>
              </w:rPr>
            </w:pPr>
          </w:p>
        </w:tc>
        <w:tc>
          <w:tcPr>
            <w:tcW w:w="1134" w:type="dxa"/>
            <w:tcBorders>
              <w:top w:val="nil"/>
              <w:left w:val="nil"/>
              <w:right w:val="single" w:sz="4" w:space="0" w:color="auto"/>
            </w:tcBorders>
            <w:shd w:val="clear" w:color="auto" w:fill="auto"/>
          </w:tcPr>
          <w:p w14:paraId="283AA8C2" w14:textId="7612291C" w:rsidR="0017729A" w:rsidRPr="00A73DE6" w:rsidRDefault="0017729A" w:rsidP="004D4B6F">
            <w:pPr>
              <w:jc w:val="center"/>
              <w:rPr>
                <w:rFonts w:eastAsia="Calibri" w:cs="Times New Roman"/>
                <w:sz w:val="18"/>
                <w:szCs w:val="18"/>
              </w:rPr>
            </w:pPr>
            <w:r w:rsidRPr="00A73DE6">
              <w:rPr>
                <w:rFonts w:eastAsia="Calibri" w:cs="Times New Roman"/>
                <w:sz w:val="18"/>
                <w:szCs w:val="18"/>
              </w:rPr>
              <w:t>3</w:t>
            </w:r>
          </w:p>
          <w:p w14:paraId="283AA8C5" w14:textId="77777777" w:rsidR="0017729A" w:rsidRPr="00A73DE6" w:rsidRDefault="0017729A" w:rsidP="004D4B6F">
            <w:pPr>
              <w:jc w:val="center"/>
              <w:rPr>
                <w:rFonts w:eastAsia="Calibri" w:cs="Times New Roman"/>
                <w:sz w:val="18"/>
                <w:szCs w:val="18"/>
                <w:lang w:val="en-US"/>
              </w:rPr>
            </w:pPr>
          </w:p>
        </w:tc>
        <w:tc>
          <w:tcPr>
            <w:tcW w:w="992" w:type="dxa"/>
            <w:tcBorders>
              <w:top w:val="nil"/>
              <w:left w:val="nil"/>
              <w:right w:val="single" w:sz="4" w:space="0" w:color="auto"/>
            </w:tcBorders>
            <w:shd w:val="clear" w:color="auto" w:fill="auto"/>
          </w:tcPr>
          <w:p w14:paraId="283AA8C6" w14:textId="2D53FD68" w:rsidR="0017729A" w:rsidRPr="00A73DE6" w:rsidRDefault="0017729A" w:rsidP="004D4B6F">
            <w:pPr>
              <w:widowControl w:val="0"/>
              <w:tabs>
                <w:tab w:val="center" w:pos="742"/>
              </w:tabs>
              <w:autoSpaceDE w:val="0"/>
              <w:autoSpaceDN w:val="0"/>
              <w:adjustRightInd w:val="0"/>
              <w:jc w:val="center"/>
              <w:rPr>
                <w:rFonts w:eastAsia="Times New Roman" w:cs="Times New Roman"/>
                <w:sz w:val="18"/>
                <w:szCs w:val="18"/>
                <w:lang w:eastAsia="ru-RU"/>
              </w:rPr>
            </w:pPr>
            <w:r w:rsidRPr="00A73DE6">
              <w:rPr>
                <w:rFonts w:eastAsia="Calibri" w:cs="Times New Roman"/>
                <w:sz w:val="18"/>
                <w:szCs w:val="18"/>
              </w:rPr>
              <w:t>3</w:t>
            </w:r>
          </w:p>
          <w:p w14:paraId="283AA8C8" w14:textId="77777777" w:rsidR="0017729A" w:rsidRPr="00A73DE6" w:rsidRDefault="0017729A" w:rsidP="004D4B6F">
            <w:pPr>
              <w:jc w:val="center"/>
              <w:rPr>
                <w:rFonts w:eastAsia="Times New Roman" w:cs="Times New Roman"/>
                <w:sz w:val="18"/>
                <w:szCs w:val="18"/>
                <w:lang w:val="en-US" w:eastAsia="ru-RU"/>
              </w:rPr>
            </w:pPr>
          </w:p>
        </w:tc>
        <w:tc>
          <w:tcPr>
            <w:tcW w:w="851" w:type="dxa"/>
            <w:tcBorders>
              <w:top w:val="nil"/>
              <w:left w:val="nil"/>
              <w:right w:val="single" w:sz="4" w:space="0" w:color="auto"/>
            </w:tcBorders>
            <w:shd w:val="clear" w:color="auto" w:fill="auto"/>
          </w:tcPr>
          <w:p w14:paraId="283AA8C9" w14:textId="2B461289" w:rsidR="0017729A" w:rsidRPr="00A73DE6" w:rsidRDefault="0017729A" w:rsidP="004D4B6F">
            <w:pPr>
              <w:jc w:val="center"/>
              <w:rPr>
                <w:rFonts w:eastAsia="Calibri" w:cs="Times New Roman"/>
                <w:sz w:val="18"/>
                <w:szCs w:val="18"/>
              </w:rPr>
            </w:pPr>
            <w:r>
              <w:rPr>
                <w:rFonts w:eastAsia="Calibri" w:cs="Times New Roman"/>
                <w:sz w:val="18"/>
                <w:szCs w:val="18"/>
              </w:rPr>
              <w:t>0</w:t>
            </w:r>
          </w:p>
          <w:p w14:paraId="283AA8CB" w14:textId="77777777" w:rsidR="0017729A" w:rsidRPr="00A73DE6" w:rsidRDefault="0017729A" w:rsidP="004D4B6F">
            <w:pPr>
              <w:ind w:left="-108" w:right="-108"/>
              <w:jc w:val="center"/>
              <w:rPr>
                <w:rFonts w:eastAsia="Calibri" w:cs="Times New Roman"/>
                <w:sz w:val="18"/>
                <w:szCs w:val="18"/>
                <w:lang w:val="en-US"/>
              </w:rPr>
            </w:pPr>
          </w:p>
        </w:tc>
        <w:tc>
          <w:tcPr>
            <w:tcW w:w="1842" w:type="dxa"/>
            <w:vMerge/>
          </w:tcPr>
          <w:p w14:paraId="283AA8CC" w14:textId="77777777" w:rsidR="0017729A" w:rsidRPr="00AD2EA4" w:rsidRDefault="0017729A" w:rsidP="004D4B6F">
            <w:pPr>
              <w:spacing w:line="20" w:lineRule="atLeast"/>
              <w:jc w:val="both"/>
              <w:rPr>
                <w:rFonts w:cs="Times New Roman"/>
                <w:sz w:val="18"/>
                <w:szCs w:val="18"/>
              </w:rPr>
            </w:pPr>
          </w:p>
        </w:tc>
      </w:tr>
      <w:tr w:rsidR="00823861" w:rsidRPr="00AD2EA4" w14:paraId="283AA8E2" w14:textId="77777777" w:rsidTr="00482E60">
        <w:trPr>
          <w:trHeight w:val="314"/>
          <w:jc w:val="center"/>
        </w:trPr>
        <w:tc>
          <w:tcPr>
            <w:tcW w:w="566" w:type="dxa"/>
            <w:vMerge w:val="restart"/>
          </w:tcPr>
          <w:p w14:paraId="283AA8CE" w14:textId="77777777" w:rsidR="00823861" w:rsidRPr="00AD2EA4" w:rsidRDefault="00823861" w:rsidP="00AA0D4C">
            <w:pPr>
              <w:spacing w:line="20" w:lineRule="atLeast"/>
              <w:jc w:val="both"/>
              <w:rPr>
                <w:rFonts w:eastAsia="Times New Roman" w:cs="Times New Roman"/>
                <w:color w:val="000000"/>
                <w:sz w:val="16"/>
                <w:szCs w:val="16"/>
                <w:lang w:eastAsia="ru-RU"/>
              </w:rPr>
            </w:pPr>
            <w:r w:rsidRPr="00AD2EA4">
              <w:rPr>
                <w:rFonts w:eastAsia="Times New Roman" w:cs="Times New Roman"/>
                <w:color w:val="000000"/>
                <w:sz w:val="16"/>
                <w:szCs w:val="16"/>
                <w:lang w:eastAsia="ru-RU"/>
              </w:rPr>
              <w:t>1.2</w:t>
            </w:r>
          </w:p>
        </w:tc>
        <w:tc>
          <w:tcPr>
            <w:tcW w:w="2405" w:type="dxa"/>
            <w:vMerge w:val="restart"/>
          </w:tcPr>
          <w:p w14:paraId="283AA8CF" w14:textId="77777777" w:rsidR="00823861" w:rsidRPr="00AD2EA4" w:rsidRDefault="00823861" w:rsidP="00AA0D4C">
            <w:pPr>
              <w:rPr>
                <w:rFonts w:eastAsia="Calibri" w:cs="Times New Roman"/>
                <w:i/>
                <w:sz w:val="18"/>
                <w:szCs w:val="18"/>
              </w:rPr>
            </w:pPr>
            <w:r w:rsidRPr="00AD2EA4">
              <w:rPr>
                <w:rFonts w:eastAsia="Calibri" w:cs="Times New Roman"/>
                <w:i/>
                <w:sz w:val="18"/>
                <w:szCs w:val="18"/>
              </w:rPr>
              <w:t>Мероприятие 01.05</w:t>
            </w:r>
          </w:p>
          <w:p w14:paraId="283AA8D0" w14:textId="77777777" w:rsidR="00823861" w:rsidRPr="00AD2EA4" w:rsidRDefault="00823861" w:rsidP="00AA0D4C">
            <w:pPr>
              <w:widowControl w:val="0"/>
              <w:autoSpaceDE w:val="0"/>
              <w:autoSpaceDN w:val="0"/>
              <w:adjustRightInd w:val="0"/>
              <w:spacing w:line="20" w:lineRule="atLeast"/>
              <w:ind w:right="-70"/>
              <w:rPr>
                <w:rFonts w:eastAsia="Calibri" w:cs="Times New Roman"/>
                <w:sz w:val="18"/>
                <w:szCs w:val="18"/>
              </w:rPr>
            </w:pPr>
            <w:r w:rsidRPr="00AD2EA4">
              <w:rPr>
                <w:rFonts w:eastAsia="Calibri" w:cs="Times New Roman"/>
                <w:sz w:val="18"/>
                <w:szCs w:val="18"/>
              </w:rPr>
              <w:t>Обследование и содержание гидротехнических сооружений</w:t>
            </w:r>
          </w:p>
          <w:p w14:paraId="283AA8D1" w14:textId="77777777" w:rsidR="00823861" w:rsidRPr="00AD2EA4" w:rsidRDefault="00823861" w:rsidP="00AA0D4C">
            <w:pPr>
              <w:rPr>
                <w:rFonts w:cs="Times New Roman"/>
                <w:sz w:val="18"/>
                <w:szCs w:val="18"/>
              </w:rPr>
            </w:pPr>
          </w:p>
        </w:tc>
        <w:tc>
          <w:tcPr>
            <w:tcW w:w="851" w:type="dxa"/>
            <w:vMerge w:val="restart"/>
          </w:tcPr>
          <w:p w14:paraId="283AA8D2" w14:textId="77777777" w:rsidR="00823861" w:rsidRPr="00AD2EA4" w:rsidRDefault="00823861" w:rsidP="00AA0D4C">
            <w:pPr>
              <w:spacing w:line="20" w:lineRule="atLeast"/>
              <w:jc w:val="center"/>
              <w:rPr>
                <w:rFonts w:cs="Times New Roman"/>
                <w:sz w:val="18"/>
                <w:szCs w:val="18"/>
              </w:rPr>
            </w:pPr>
            <w:r w:rsidRPr="00AD2EA4">
              <w:rPr>
                <w:rFonts w:cs="Times New Roman"/>
                <w:sz w:val="18"/>
                <w:szCs w:val="18"/>
              </w:rPr>
              <w:t>2023-2027</w:t>
            </w:r>
          </w:p>
        </w:tc>
        <w:tc>
          <w:tcPr>
            <w:tcW w:w="1275" w:type="dxa"/>
          </w:tcPr>
          <w:p w14:paraId="0ABE277E" w14:textId="77777777" w:rsidR="00823861" w:rsidRDefault="00823861" w:rsidP="00AA0D4C">
            <w:pPr>
              <w:spacing w:line="20" w:lineRule="atLeast"/>
              <w:jc w:val="center"/>
              <w:rPr>
                <w:rFonts w:cs="Times New Roman"/>
                <w:sz w:val="18"/>
                <w:szCs w:val="18"/>
              </w:rPr>
            </w:pPr>
            <w:r w:rsidRPr="00AD2EA4">
              <w:rPr>
                <w:rFonts w:cs="Times New Roman"/>
                <w:sz w:val="18"/>
                <w:szCs w:val="18"/>
              </w:rPr>
              <w:t>Итого</w:t>
            </w:r>
          </w:p>
          <w:p w14:paraId="283AA8D3" w14:textId="0002E956" w:rsidR="00823861" w:rsidRPr="00AD2EA4" w:rsidRDefault="00823861" w:rsidP="00AA0D4C">
            <w:pPr>
              <w:spacing w:line="20" w:lineRule="atLeast"/>
              <w:jc w:val="center"/>
              <w:rPr>
                <w:rFonts w:cs="Times New Roman"/>
                <w:sz w:val="18"/>
                <w:szCs w:val="18"/>
              </w:rPr>
            </w:pPr>
            <w:r w:rsidRPr="00AD2EA4">
              <w:rPr>
                <w:rFonts w:cs="Times New Roman"/>
                <w:sz w:val="18"/>
                <w:szCs w:val="18"/>
              </w:rPr>
              <w:t xml:space="preserve"> 2023</w:t>
            </w:r>
          </w:p>
          <w:p w14:paraId="283AA8D4" w14:textId="77777777" w:rsidR="00823861" w:rsidRPr="00AD2EA4" w:rsidRDefault="00823861" w:rsidP="00AA0D4C">
            <w:pPr>
              <w:spacing w:line="20" w:lineRule="atLeast"/>
              <w:jc w:val="center"/>
              <w:rPr>
                <w:rFonts w:cs="Times New Roman"/>
                <w:sz w:val="18"/>
                <w:szCs w:val="18"/>
              </w:rPr>
            </w:pPr>
          </w:p>
        </w:tc>
        <w:tc>
          <w:tcPr>
            <w:tcW w:w="994" w:type="dxa"/>
          </w:tcPr>
          <w:p w14:paraId="283AA8D5" w14:textId="7BACA400" w:rsidR="00823861" w:rsidRPr="00A519D2" w:rsidRDefault="00823861" w:rsidP="00AA0D4C">
            <w:pPr>
              <w:spacing w:line="20" w:lineRule="atLeast"/>
              <w:jc w:val="center"/>
              <w:rPr>
                <w:rFonts w:eastAsia="Calibri" w:cs="Times New Roman"/>
                <w:b/>
                <w:sz w:val="18"/>
                <w:szCs w:val="18"/>
              </w:rPr>
            </w:pPr>
            <w:r>
              <w:rPr>
                <w:rFonts w:eastAsia="Calibri" w:cs="Times New Roman"/>
                <w:b/>
                <w:sz w:val="18"/>
                <w:szCs w:val="18"/>
              </w:rPr>
              <w:t>23338,35</w:t>
            </w:r>
          </w:p>
        </w:tc>
        <w:tc>
          <w:tcPr>
            <w:tcW w:w="992" w:type="dxa"/>
            <w:tcBorders>
              <w:right w:val="single" w:sz="4" w:space="0" w:color="auto"/>
            </w:tcBorders>
          </w:tcPr>
          <w:p w14:paraId="283AA8D8" w14:textId="26C51228" w:rsidR="00823861" w:rsidRPr="00A519D2" w:rsidRDefault="00823861" w:rsidP="00AA0D4C">
            <w:pPr>
              <w:spacing w:line="20" w:lineRule="atLeast"/>
              <w:jc w:val="center"/>
              <w:rPr>
                <w:rFonts w:eastAsia="Calibri" w:cs="Times New Roman"/>
                <w:b/>
                <w:sz w:val="18"/>
                <w:szCs w:val="18"/>
              </w:rPr>
            </w:pPr>
            <w:r w:rsidRPr="00A519D2">
              <w:rPr>
                <w:rFonts w:eastAsia="Calibri" w:cs="Times New Roman"/>
                <w:b/>
                <w:sz w:val="18"/>
                <w:szCs w:val="18"/>
              </w:rPr>
              <w:t>6222,15</w:t>
            </w:r>
          </w:p>
        </w:tc>
        <w:tc>
          <w:tcPr>
            <w:tcW w:w="3402" w:type="dxa"/>
            <w:gridSpan w:val="6"/>
            <w:tcBorders>
              <w:left w:val="single" w:sz="4" w:space="0" w:color="auto"/>
            </w:tcBorders>
          </w:tcPr>
          <w:p w14:paraId="283AA8DA" w14:textId="4EFCFF86" w:rsidR="00823861" w:rsidRPr="00A519D2" w:rsidRDefault="00823861" w:rsidP="00AA0D4C">
            <w:pPr>
              <w:spacing w:line="20" w:lineRule="atLeast"/>
              <w:jc w:val="center"/>
              <w:rPr>
                <w:rFonts w:eastAsia="Calibri" w:cs="Times New Roman"/>
                <w:b/>
                <w:sz w:val="18"/>
                <w:szCs w:val="18"/>
              </w:rPr>
            </w:pPr>
            <w:r w:rsidRPr="00A519D2">
              <w:rPr>
                <w:rFonts w:eastAsia="Calibri" w:cs="Times New Roman"/>
                <w:b/>
                <w:sz w:val="18"/>
                <w:szCs w:val="18"/>
              </w:rPr>
              <w:t>5705,40</w:t>
            </w:r>
          </w:p>
        </w:tc>
        <w:tc>
          <w:tcPr>
            <w:tcW w:w="1134" w:type="dxa"/>
          </w:tcPr>
          <w:p w14:paraId="283AA8DC" w14:textId="0A01680A" w:rsidR="00823861" w:rsidRPr="00A519D2" w:rsidRDefault="00823861" w:rsidP="00AA0D4C">
            <w:pPr>
              <w:jc w:val="center"/>
              <w:rPr>
                <w:rFonts w:cs="Times New Roman"/>
                <w:b/>
                <w:sz w:val="18"/>
                <w:szCs w:val="18"/>
              </w:rPr>
            </w:pPr>
            <w:r w:rsidRPr="00A519D2">
              <w:rPr>
                <w:rFonts w:eastAsia="Calibri" w:cs="Times New Roman"/>
                <w:b/>
                <w:sz w:val="18"/>
                <w:szCs w:val="18"/>
              </w:rPr>
              <w:t>5705,40</w:t>
            </w:r>
          </w:p>
        </w:tc>
        <w:tc>
          <w:tcPr>
            <w:tcW w:w="992" w:type="dxa"/>
          </w:tcPr>
          <w:p w14:paraId="283AA8DE" w14:textId="7300FF01" w:rsidR="00823861" w:rsidRPr="00A519D2" w:rsidRDefault="00823861" w:rsidP="00AA0D4C">
            <w:pPr>
              <w:jc w:val="center"/>
              <w:rPr>
                <w:rFonts w:cs="Times New Roman"/>
                <w:b/>
                <w:sz w:val="18"/>
                <w:szCs w:val="18"/>
              </w:rPr>
            </w:pPr>
            <w:r w:rsidRPr="00A519D2">
              <w:rPr>
                <w:rFonts w:eastAsia="Calibri" w:cs="Times New Roman"/>
                <w:b/>
                <w:sz w:val="18"/>
                <w:szCs w:val="18"/>
              </w:rPr>
              <w:t>5705,40</w:t>
            </w:r>
          </w:p>
        </w:tc>
        <w:tc>
          <w:tcPr>
            <w:tcW w:w="851" w:type="dxa"/>
          </w:tcPr>
          <w:p w14:paraId="283AA8DF" w14:textId="5A5B3FA6" w:rsidR="00823861" w:rsidRPr="00A519D2" w:rsidRDefault="00823861" w:rsidP="00AA0D4C">
            <w:pPr>
              <w:jc w:val="center"/>
              <w:rPr>
                <w:rFonts w:cs="Times New Roman"/>
                <w:b/>
                <w:sz w:val="18"/>
                <w:szCs w:val="18"/>
              </w:rPr>
            </w:pPr>
            <w:r>
              <w:rPr>
                <w:rFonts w:eastAsia="Calibri" w:cs="Times New Roman"/>
                <w:b/>
                <w:sz w:val="18"/>
                <w:szCs w:val="18"/>
              </w:rPr>
              <w:t>0,00</w:t>
            </w:r>
          </w:p>
        </w:tc>
        <w:tc>
          <w:tcPr>
            <w:tcW w:w="1842" w:type="dxa"/>
            <w:vMerge w:val="restart"/>
          </w:tcPr>
          <w:p w14:paraId="2721F134" w14:textId="77777777" w:rsidR="00823861" w:rsidRPr="00AD2EA4" w:rsidRDefault="00823861" w:rsidP="0017729A">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E1" w14:textId="678D6870" w:rsidR="00823861" w:rsidRPr="00AD2EA4" w:rsidRDefault="00823861" w:rsidP="00B323DA">
            <w:pPr>
              <w:spacing w:line="20" w:lineRule="atLeast"/>
              <w:jc w:val="center"/>
              <w:rPr>
                <w:rFonts w:eastAsia="Times New Roman" w:cs="Times New Roman"/>
                <w:color w:val="000000"/>
                <w:sz w:val="18"/>
                <w:szCs w:val="18"/>
                <w:lang w:eastAsia="ru-RU"/>
              </w:rPr>
            </w:pPr>
          </w:p>
        </w:tc>
      </w:tr>
      <w:tr w:rsidR="00823861" w:rsidRPr="00AD2EA4" w14:paraId="283AA8F4" w14:textId="77777777" w:rsidTr="00482E60">
        <w:trPr>
          <w:trHeight w:val="706"/>
          <w:jc w:val="center"/>
        </w:trPr>
        <w:tc>
          <w:tcPr>
            <w:tcW w:w="566" w:type="dxa"/>
            <w:vMerge/>
          </w:tcPr>
          <w:p w14:paraId="283AA8E3" w14:textId="77777777" w:rsidR="00823861" w:rsidRPr="00AD2EA4" w:rsidRDefault="00823861" w:rsidP="00AA0D4C">
            <w:pPr>
              <w:spacing w:line="20" w:lineRule="atLeast"/>
              <w:jc w:val="both"/>
              <w:rPr>
                <w:rFonts w:eastAsia="Times New Roman" w:cs="Times New Roman"/>
                <w:color w:val="000000"/>
                <w:sz w:val="18"/>
                <w:szCs w:val="18"/>
                <w:lang w:eastAsia="ru-RU"/>
              </w:rPr>
            </w:pPr>
          </w:p>
        </w:tc>
        <w:tc>
          <w:tcPr>
            <w:tcW w:w="2405" w:type="dxa"/>
            <w:vMerge/>
          </w:tcPr>
          <w:p w14:paraId="283AA8E4" w14:textId="77777777" w:rsidR="00823861" w:rsidRPr="00AD2EA4" w:rsidRDefault="00823861" w:rsidP="00AA0D4C">
            <w:pPr>
              <w:spacing w:line="20" w:lineRule="atLeast"/>
              <w:rPr>
                <w:rFonts w:eastAsia="Times New Roman" w:cs="Times New Roman"/>
                <w:color w:val="000000"/>
                <w:sz w:val="18"/>
                <w:szCs w:val="18"/>
                <w:lang w:eastAsia="ru-RU"/>
              </w:rPr>
            </w:pPr>
          </w:p>
        </w:tc>
        <w:tc>
          <w:tcPr>
            <w:tcW w:w="851" w:type="dxa"/>
            <w:vMerge/>
          </w:tcPr>
          <w:p w14:paraId="283AA8E5" w14:textId="77777777" w:rsidR="00823861" w:rsidRPr="00AD2EA4" w:rsidRDefault="00823861" w:rsidP="00AA0D4C">
            <w:pPr>
              <w:spacing w:line="20" w:lineRule="atLeast"/>
              <w:rPr>
                <w:rFonts w:eastAsia="Times New Roman" w:cs="Times New Roman"/>
                <w:color w:val="000000"/>
                <w:sz w:val="18"/>
                <w:szCs w:val="18"/>
                <w:lang w:eastAsia="ru-RU"/>
              </w:rPr>
            </w:pPr>
          </w:p>
        </w:tc>
        <w:tc>
          <w:tcPr>
            <w:tcW w:w="1275" w:type="dxa"/>
            <w:tcBorders>
              <w:top w:val="single" w:sz="4" w:space="0" w:color="auto"/>
            </w:tcBorders>
            <w:shd w:val="clear" w:color="auto" w:fill="auto"/>
          </w:tcPr>
          <w:p w14:paraId="283AA8E6" w14:textId="77777777" w:rsidR="00823861" w:rsidRDefault="00823861" w:rsidP="00AA0D4C">
            <w:pPr>
              <w:spacing w:line="20" w:lineRule="atLeast"/>
              <w:jc w:val="center"/>
              <w:rPr>
                <w:rFonts w:eastAsia="Times New Roman" w:cs="Times New Roman"/>
                <w:color w:val="000000"/>
                <w:sz w:val="18"/>
                <w:szCs w:val="18"/>
                <w:lang w:eastAsia="ru-RU"/>
              </w:rPr>
            </w:pPr>
            <w:r w:rsidRPr="00AD2EA4">
              <w:rPr>
                <w:rFonts w:eastAsia="Times New Roman" w:cs="Times New Roman"/>
                <w:color w:val="000000"/>
                <w:sz w:val="18"/>
                <w:szCs w:val="18"/>
                <w:lang w:eastAsia="ru-RU"/>
              </w:rPr>
              <w:t>Средства бюджета городского округа Домодедово</w:t>
            </w:r>
          </w:p>
          <w:p w14:paraId="283AA8E9" w14:textId="77777777" w:rsidR="006471D1" w:rsidRPr="00AD2EA4" w:rsidRDefault="006471D1" w:rsidP="006471D1">
            <w:pPr>
              <w:spacing w:line="20" w:lineRule="atLeast"/>
              <w:jc w:val="center"/>
              <w:rPr>
                <w:rFonts w:eastAsia="Times New Roman" w:cs="Times New Roman"/>
                <w:color w:val="000000"/>
                <w:sz w:val="18"/>
                <w:szCs w:val="18"/>
                <w:lang w:eastAsia="ru-RU"/>
              </w:rPr>
            </w:pPr>
          </w:p>
        </w:tc>
        <w:tc>
          <w:tcPr>
            <w:tcW w:w="994" w:type="dxa"/>
            <w:tcBorders>
              <w:top w:val="single" w:sz="4" w:space="0" w:color="auto"/>
              <w:bottom w:val="single" w:sz="4" w:space="0" w:color="auto"/>
              <w:right w:val="single" w:sz="4" w:space="0" w:color="auto"/>
            </w:tcBorders>
            <w:shd w:val="clear" w:color="auto" w:fill="auto"/>
          </w:tcPr>
          <w:p w14:paraId="283AA8EA" w14:textId="463AF9FC" w:rsidR="00823861" w:rsidRPr="00AA0D4C" w:rsidRDefault="00823861" w:rsidP="00AA0D4C">
            <w:pPr>
              <w:spacing w:line="20" w:lineRule="atLeast"/>
              <w:jc w:val="center"/>
              <w:rPr>
                <w:rFonts w:eastAsia="Calibri" w:cs="Times New Roman"/>
                <w:sz w:val="18"/>
                <w:szCs w:val="18"/>
              </w:rPr>
            </w:pPr>
            <w:r>
              <w:rPr>
                <w:rFonts w:eastAsia="Calibri" w:cs="Times New Roman"/>
                <w:sz w:val="18"/>
                <w:szCs w:val="18"/>
              </w:rPr>
              <w:t>23338,35</w:t>
            </w:r>
          </w:p>
        </w:tc>
        <w:tc>
          <w:tcPr>
            <w:tcW w:w="992" w:type="dxa"/>
            <w:tcBorders>
              <w:bottom w:val="single" w:sz="4" w:space="0" w:color="auto"/>
              <w:right w:val="single" w:sz="4" w:space="0" w:color="auto"/>
            </w:tcBorders>
          </w:tcPr>
          <w:p w14:paraId="283AA8EB" w14:textId="6B67A0FE" w:rsidR="00823861" w:rsidRPr="00AD2EA4" w:rsidRDefault="00823861" w:rsidP="00AA0D4C">
            <w:pPr>
              <w:jc w:val="center"/>
              <w:rPr>
                <w:rFonts w:eastAsia="Calibri" w:cs="Times New Roman"/>
                <w:sz w:val="18"/>
                <w:szCs w:val="18"/>
              </w:rPr>
            </w:pPr>
            <w:r>
              <w:rPr>
                <w:rFonts w:eastAsia="Calibri" w:cs="Times New Roman"/>
                <w:sz w:val="18"/>
                <w:szCs w:val="18"/>
              </w:rPr>
              <w:t>6222,15</w:t>
            </w:r>
          </w:p>
        </w:tc>
        <w:tc>
          <w:tcPr>
            <w:tcW w:w="3402" w:type="dxa"/>
            <w:gridSpan w:val="6"/>
            <w:tcBorders>
              <w:left w:val="single" w:sz="4" w:space="0" w:color="auto"/>
              <w:bottom w:val="single" w:sz="4" w:space="0" w:color="auto"/>
            </w:tcBorders>
          </w:tcPr>
          <w:p w14:paraId="283AA8ED" w14:textId="01982EE8"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1134" w:type="dxa"/>
            <w:tcBorders>
              <w:bottom w:val="single" w:sz="4" w:space="0" w:color="auto"/>
            </w:tcBorders>
          </w:tcPr>
          <w:p w14:paraId="283AA8EF" w14:textId="464C2CDC"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992" w:type="dxa"/>
            <w:tcBorders>
              <w:bottom w:val="single" w:sz="4" w:space="0" w:color="auto"/>
            </w:tcBorders>
          </w:tcPr>
          <w:p w14:paraId="283AA8F1" w14:textId="7361BEB3"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851" w:type="dxa"/>
            <w:tcBorders>
              <w:bottom w:val="single" w:sz="4" w:space="0" w:color="auto"/>
            </w:tcBorders>
          </w:tcPr>
          <w:p w14:paraId="283AA8F2" w14:textId="30DDB2A9" w:rsidR="00823861" w:rsidRPr="00AD2EA4" w:rsidRDefault="00823861" w:rsidP="00AA0D4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0,00</w:t>
            </w:r>
          </w:p>
        </w:tc>
        <w:tc>
          <w:tcPr>
            <w:tcW w:w="1842" w:type="dxa"/>
            <w:vMerge/>
          </w:tcPr>
          <w:p w14:paraId="283AA8F3" w14:textId="2B501A0B" w:rsidR="00823861" w:rsidRPr="00AD2EA4" w:rsidRDefault="00823861" w:rsidP="00B323DA">
            <w:pPr>
              <w:spacing w:line="20" w:lineRule="atLeast"/>
              <w:jc w:val="center"/>
              <w:rPr>
                <w:rFonts w:eastAsia="Times New Roman" w:cs="Times New Roman"/>
                <w:color w:val="000000"/>
                <w:sz w:val="18"/>
                <w:szCs w:val="18"/>
                <w:lang w:eastAsia="ru-RU"/>
              </w:rPr>
            </w:pPr>
          </w:p>
        </w:tc>
      </w:tr>
      <w:tr w:rsidR="00F55476" w:rsidRPr="00AD2EA4" w14:paraId="283AA908" w14:textId="77777777" w:rsidTr="00482E60">
        <w:trPr>
          <w:trHeight w:val="441"/>
          <w:jc w:val="center"/>
        </w:trPr>
        <w:tc>
          <w:tcPr>
            <w:tcW w:w="566" w:type="dxa"/>
            <w:vMerge/>
          </w:tcPr>
          <w:p w14:paraId="283AA8F5" w14:textId="77777777" w:rsidR="00F55476" w:rsidRPr="00AD2EA4" w:rsidRDefault="00F55476" w:rsidP="000B062A">
            <w:pPr>
              <w:spacing w:line="20" w:lineRule="atLeast"/>
              <w:jc w:val="both"/>
              <w:rPr>
                <w:rFonts w:cs="Times New Roman"/>
                <w:sz w:val="18"/>
                <w:szCs w:val="18"/>
              </w:rPr>
            </w:pPr>
          </w:p>
        </w:tc>
        <w:tc>
          <w:tcPr>
            <w:tcW w:w="2405" w:type="dxa"/>
            <w:vMerge w:val="restart"/>
            <w:shd w:val="clear" w:color="auto" w:fill="FFFFFF" w:themeFill="background1"/>
          </w:tcPr>
          <w:p w14:paraId="283AA8F6" w14:textId="5D32714D" w:rsidR="00F55476" w:rsidRPr="003055F4" w:rsidRDefault="00F55476" w:rsidP="0085116F">
            <w:pPr>
              <w:spacing w:line="20" w:lineRule="atLeast"/>
              <w:rPr>
                <w:rFonts w:cs="Times New Roman"/>
                <w:sz w:val="18"/>
                <w:szCs w:val="18"/>
              </w:rPr>
            </w:pPr>
            <w:r w:rsidRPr="003055F4">
              <w:rPr>
                <w:rFonts w:cs="Times New Roman"/>
                <w:sz w:val="18"/>
                <w:szCs w:val="18"/>
              </w:rPr>
              <w:t xml:space="preserve">Проведены обследования </w:t>
            </w:r>
            <w:r w:rsidR="004E040F" w:rsidRPr="003055F4">
              <w:rPr>
                <w:rFonts w:cs="Times New Roman"/>
                <w:sz w:val="18"/>
                <w:szCs w:val="18"/>
              </w:rPr>
              <w:t xml:space="preserve">и выполнены работы (услуги) по содержанию </w:t>
            </w:r>
            <w:r w:rsidRPr="003055F4">
              <w:rPr>
                <w:rFonts w:cs="Times New Roman"/>
                <w:sz w:val="18"/>
                <w:szCs w:val="18"/>
              </w:rPr>
              <w:t>гидротехнических сооружений, ед.</w:t>
            </w:r>
          </w:p>
        </w:tc>
        <w:tc>
          <w:tcPr>
            <w:tcW w:w="851" w:type="dxa"/>
            <w:vMerge w:val="restart"/>
            <w:shd w:val="clear" w:color="auto" w:fill="FFFFFF" w:themeFill="background1"/>
          </w:tcPr>
          <w:p w14:paraId="283AA8F8" w14:textId="77777777" w:rsidR="00F55476" w:rsidRPr="003055F4" w:rsidRDefault="00F55476" w:rsidP="00B323DA">
            <w:pPr>
              <w:spacing w:line="20" w:lineRule="atLeast"/>
              <w:jc w:val="center"/>
              <w:rPr>
                <w:rFonts w:cs="Times New Roman"/>
                <w:sz w:val="18"/>
                <w:szCs w:val="18"/>
              </w:rPr>
            </w:pPr>
            <w:r w:rsidRPr="003055F4">
              <w:rPr>
                <w:rFonts w:cs="Times New Roman"/>
                <w:sz w:val="18"/>
                <w:szCs w:val="18"/>
              </w:rPr>
              <w:t>х</w:t>
            </w:r>
          </w:p>
        </w:tc>
        <w:tc>
          <w:tcPr>
            <w:tcW w:w="1275" w:type="dxa"/>
            <w:vMerge w:val="restart"/>
            <w:tcBorders>
              <w:top w:val="single" w:sz="4" w:space="0" w:color="auto"/>
              <w:left w:val="single" w:sz="4" w:space="0" w:color="auto"/>
              <w:right w:val="single" w:sz="4" w:space="0" w:color="auto"/>
            </w:tcBorders>
            <w:shd w:val="clear" w:color="auto" w:fill="FFFFFF" w:themeFill="background1"/>
          </w:tcPr>
          <w:p w14:paraId="283AA8FA" w14:textId="77777777" w:rsidR="00F55476" w:rsidRPr="003055F4" w:rsidRDefault="00F55476" w:rsidP="00B323DA">
            <w:pPr>
              <w:widowControl w:val="0"/>
              <w:tabs>
                <w:tab w:val="center" w:pos="742"/>
              </w:tabs>
              <w:autoSpaceDE w:val="0"/>
              <w:autoSpaceDN w:val="0"/>
              <w:adjustRightInd w:val="0"/>
              <w:jc w:val="center"/>
              <w:rPr>
                <w:rFonts w:eastAsia="Calibri" w:cs="Times New Roman"/>
                <w:sz w:val="18"/>
                <w:szCs w:val="18"/>
              </w:rPr>
            </w:pPr>
            <w:r w:rsidRPr="003055F4">
              <w:rPr>
                <w:rFonts w:eastAsia="Calibri" w:cs="Times New Roman"/>
                <w:sz w:val="18"/>
                <w:szCs w:val="18"/>
              </w:rPr>
              <w:t>х</w:t>
            </w:r>
          </w:p>
        </w:tc>
        <w:tc>
          <w:tcPr>
            <w:tcW w:w="994" w:type="dxa"/>
            <w:vMerge w:val="restart"/>
            <w:tcBorders>
              <w:top w:val="single" w:sz="4" w:space="0" w:color="auto"/>
              <w:left w:val="single" w:sz="4" w:space="0" w:color="auto"/>
              <w:right w:val="single" w:sz="4" w:space="0" w:color="auto"/>
            </w:tcBorders>
            <w:shd w:val="clear" w:color="auto" w:fill="FFFFFF" w:themeFill="background1"/>
          </w:tcPr>
          <w:p w14:paraId="283AA8FB" w14:textId="77777777" w:rsidR="00F55476" w:rsidRPr="003055F4" w:rsidRDefault="00F55476" w:rsidP="00B45325">
            <w:pPr>
              <w:jc w:val="center"/>
              <w:rPr>
                <w:rFonts w:eastAsia="Calibri" w:cs="Times New Roman"/>
                <w:sz w:val="18"/>
                <w:szCs w:val="18"/>
              </w:rPr>
            </w:pPr>
            <w:r w:rsidRPr="003055F4">
              <w:rPr>
                <w:rFonts w:eastAsia="Calibri" w:cs="Times New Roman"/>
                <w:sz w:val="18"/>
                <w:szCs w:val="18"/>
              </w:rPr>
              <w:t>Всего</w:t>
            </w:r>
          </w:p>
        </w:tc>
        <w:tc>
          <w:tcPr>
            <w:tcW w:w="992" w:type="dxa"/>
            <w:vMerge w:val="restart"/>
            <w:tcBorders>
              <w:top w:val="single" w:sz="4" w:space="0" w:color="auto"/>
              <w:left w:val="nil"/>
              <w:right w:val="single" w:sz="4" w:space="0" w:color="auto"/>
            </w:tcBorders>
            <w:shd w:val="clear" w:color="auto" w:fill="FFFFFF" w:themeFill="background1"/>
          </w:tcPr>
          <w:p w14:paraId="283AA8FC" w14:textId="77777777" w:rsidR="00F55476" w:rsidRPr="003055F4" w:rsidRDefault="00F55476" w:rsidP="00B45325">
            <w:pPr>
              <w:ind w:left="-108" w:right="-108"/>
              <w:jc w:val="center"/>
              <w:rPr>
                <w:rFonts w:eastAsia="Calibri" w:cs="Times New Roman"/>
                <w:sz w:val="18"/>
                <w:szCs w:val="18"/>
              </w:rPr>
            </w:pPr>
            <w:r w:rsidRPr="003055F4">
              <w:rPr>
                <w:rFonts w:eastAsia="Calibri" w:cs="Times New Roman"/>
                <w:sz w:val="18"/>
                <w:szCs w:val="18"/>
              </w:rPr>
              <w:t>Итого 2023     год</w:t>
            </w:r>
          </w:p>
        </w:tc>
        <w:tc>
          <w:tcPr>
            <w:tcW w:w="850" w:type="dxa"/>
            <w:vMerge w:val="restart"/>
            <w:tcBorders>
              <w:top w:val="single" w:sz="4" w:space="0" w:color="auto"/>
              <w:left w:val="nil"/>
              <w:right w:val="single" w:sz="4" w:space="0" w:color="auto"/>
            </w:tcBorders>
            <w:shd w:val="clear" w:color="auto" w:fill="FFFFFF" w:themeFill="background1"/>
          </w:tcPr>
          <w:p w14:paraId="283AA8FD" w14:textId="77777777" w:rsidR="00F55476" w:rsidRPr="003055F4" w:rsidRDefault="00F55476" w:rsidP="00B45325">
            <w:pPr>
              <w:ind w:left="-108" w:right="-108"/>
              <w:jc w:val="center"/>
              <w:rPr>
                <w:rFonts w:cs="Times New Roman"/>
                <w:sz w:val="18"/>
                <w:szCs w:val="18"/>
              </w:rPr>
            </w:pPr>
            <w:r w:rsidRPr="003055F4">
              <w:rPr>
                <w:rFonts w:cs="Times New Roman"/>
                <w:sz w:val="18"/>
                <w:szCs w:val="18"/>
              </w:rPr>
              <w:t>2024</w:t>
            </w:r>
          </w:p>
          <w:p w14:paraId="283AA8FE" w14:textId="77777777" w:rsidR="00F55476" w:rsidRPr="003055F4" w:rsidRDefault="00F55476" w:rsidP="00B45325">
            <w:pPr>
              <w:ind w:left="-108" w:right="-108"/>
              <w:jc w:val="center"/>
              <w:rPr>
                <w:rFonts w:eastAsia="Calibri" w:cs="Times New Roman"/>
                <w:sz w:val="18"/>
                <w:szCs w:val="18"/>
              </w:rPr>
            </w:pPr>
            <w:r w:rsidRPr="003055F4">
              <w:rPr>
                <w:rFonts w:cs="Times New Roman"/>
                <w:sz w:val="18"/>
                <w:szCs w:val="18"/>
              </w:rPr>
              <w:t xml:space="preserve"> год</w:t>
            </w:r>
          </w:p>
        </w:tc>
        <w:tc>
          <w:tcPr>
            <w:tcW w:w="2552" w:type="dxa"/>
            <w:gridSpan w:val="5"/>
            <w:tcBorders>
              <w:top w:val="single" w:sz="4" w:space="0" w:color="auto"/>
              <w:left w:val="nil"/>
              <w:bottom w:val="single" w:sz="4" w:space="0" w:color="auto"/>
              <w:right w:val="single" w:sz="4" w:space="0" w:color="auto"/>
            </w:tcBorders>
            <w:shd w:val="clear" w:color="auto" w:fill="FFFFFF" w:themeFill="background1"/>
          </w:tcPr>
          <w:p w14:paraId="283AA8FF" w14:textId="00C7750E" w:rsidR="00F55476" w:rsidRPr="003055F4" w:rsidRDefault="000A2E22" w:rsidP="000A2E22">
            <w:pPr>
              <w:ind w:left="-108" w:right="-108"/>
              <w:jc w:val="center"/>
              <w:rPr>
                <w:rFonts w:cs="Times New Roman"/>
                <w:sz w:val="18"/>
                <w:szCs w:val="18"/>
              </w:rPr>
            </w:pPr>
            <w:r w:rsidRPr="003055F4">
              <w:rPr>
                <w:rFonts w:cs="Times New Roman"/>
                <w:sz w:val="18"/>
                <w:szCs w:val="18"/>
              </w:rPr>
              <w:t xml:space="preserve">В том числе по </w:t>
            </w:r>
            <w:r w:rsidR="00F55476" w:rsidRPr="003055F4">
              <w:rPr>
                <w:rFonts w:cs="Times New Roman"/>
                <w:sz w:val="18"/>
                <w:szCs w:val="18"/>
              </w:rPr>
              <w:t>кварталам</w:t>
            </w:r>
          </w:p>
          <w:p w14:paraId="283AA900" w14:textId="77777777" w:rsidR="00F55476" w:rsidRPr="003055F4" w:rsidRDefault="00F55476" w:rsidP="000A2E22">
            <w:pPr>
              <w:ind w:left="-108" w:right="-108"/>
              <w:jc w:val="center"/>
              <w:rPr>
                <w:rFonts w:cs="Times New Roman"/>
                <w:sz w:val="18"/>
                <w:szCs w:val="18"/>
              </w:rPr>
            </w:pPr>
          </w:p>
        </w:tc>
        <w:tc>
          <w:tcPr>
            <w:tcW w:w="1134" w:type="dxa"/>
            <w:vMerge w:val="restart"/>
            <w:tcBorders>
              <w:top w:val="single" w:sz="4" w:space="0" w:color="auto"/>
              <w:left w:val="nil"/>
              <w:right w:val="single" w:sz="4" w:space="0" w:color="auto"/>
            </w:tcBorders>
            <w:shd w:val="clear" w:color="auto" w:fill="FFFFFF" w:themeFill="background1"/>
          </w:tcPr>
          <w:p w14:paraId="283AA901" w14:textId="77777777" w:rsidR="00F55476" w:rsidRPr="003055F4" w:rsidRDefault="00F55476" w:rsidP="00E90590">
            <w:pPr>
              <w:jc w:val="center"/>
              <w:rPr>
                <w:rFonts w:cs="Times New Roman"/>
                <w:sz w:val="18"/>
                <w:szCs w:val="18"/>
              </w:rPr>
            </w:pPr>
            <w:r w:rsidRPr="003055F4">
              <w:rPr>
                <w:rFonts w:cs="Times New Roman"/>
                <w:sz w:val="18"/>
                <w:szCs w:val="18"/>
              </w:rPr>
              <w:t>2025</w:t>
            </w:r>
          </w:p>
          <w:p w14:paraId="283AA902" w14:textId="77777777" w:rsidR="00F55476" w:rsidRPr="003055F4" w:rsidRDefault="00F55476" w:rsidP="00E90590">
            <w:pPr>
              <w:jc w:val="center"/>
              <w:rPr>
                <w:rFonts w:cs="Times New Roman"/>
                <w:sz w:val="18"/>
                <w:szCs w:val="18"/>
              </w:rPr>
            </w:pPr>
            <w:r w:rsidRPr="003055F4">
              <w:rPr>
                <w:rFonts w:cs="Times New Roman"/>
                <w:sz w:val="18"/>
                <w:szCs w:val="18"/>
              </w:rPr>
              <w:t>год</w:t>
            </w:r>
          </w:p>
        </w:tc>
        <w:tc>
          <w:tcPr>
            <w:tcW w:w="992" w:type="dxa"/>
            <w:vMerge w:val="restart"/>
            <w:tcBorders>
              <w:top w:val="single" w:sz="4" w:space="0" w:color="auto"/>
              <w:left w:val="nil"/>
              <w:right w:val="single" w:sz="4" w:space="0" w:color="auto"/>
            </w:tcBorders>
            <w:shd w:val="clear" w:color="auto" w:fill="FFFFFF" w:themeFill="background1"/>
          </w:tcPr>
          <w:p w14:paraId="283AA903" w14:textId="77777777" w:rsidR="00F55476" w:rsidRPr="003055F4" w:rsidRDefault="00F55476" w:rsidP="00E90590">
            <w:pPr>
              <w:jc w:val="center"/>
              <w:rPr>
                <w:rFonts w:cs="Times New Roman"/>
                <w:sz w:val="18"/>
                <w:szCs w:val="18"/>
              </w:rPr>
            </w:pPr>
            <w:r w:rsidRPr="003055F4">
              <w:rPr>
                <w:rFonts w:cs="Times New Roman"/>
                <w:sz w:val="18"/>
                <w:szCs w:val="18"/>
              </w:rPr>
              <w:t>2026</w:t>
            </w:r>
          </w:p>
          <w:p w14:paraId="283AA904" w14:textId="77777777" w:rsidR="00F55476" w:rsidRPr="003055F4" w:rsidRDefault="00F55476" w:rsidP="00E90590">
            <w:pPr>
              <w:jc w:val="center"/>
              <w:rPr>
                <w:rFonts w:cs="Times New Roman"/>
                <w:sz w:val="18"/>
                <w:szCs w:val="18"/>
              </w:rPr>
            </w:pPr>
            <w:r w:rsidRPr="003055F4">
              <w:rPr>
                <w:rFonts w:cs="Times New Roman"/>
                <w:sz w:val="18"/>
                <w:szCs w:val="18"/>
              </w:rPr>
              <w:t>год</w:t>
            </w:r>
          </w:p>
        </w:tc>
        <w:tc>
          <w:tcPr>
            <w:tcW w:w="851" w:type="dxa"/>
            <w:vMerge w:val="restart"/>
            <w:tcBorders>
              <w:top w:val="single" w:sz="4" w:space="0" w:color="auto"/>
              <w:left w:val="nil"/>
              <w:right w:val="single" w:sz="4" w:space="0" w:color="auto"/>
            </w:tcBorders>
            <w:shd w:val="clear" w:color="auto" w:fill="FFFFFF" w:themeFill="background1"/>
          </w:tcPr>
          <w:p w14:paraId="283AA905" w14:textId="77777777" w:rsidR="00F55476" w:rsidRPr="00495A53" w:rsidRDefault="00F55476" w:rsidP="00E90590">
            <w:pPr>
              <w:jc w:val="center"/>
              <w:rPr>
                <w:rFonts w:cs="Times New Roman"/>
                <w:sz w:val="18"/>
                <w:szCs w:val="18"/>
              </w:rPr>
            </w:pPr>
            <w:r w:rsidRPr="00495A53">
              <w:rPr>
                <w:rFonts w:cs="Times New Roman"/>
                <w:sz w:val="18"/>
                <w:szCs w:val="18"/>
              </w:rPr>
              <w:t>2027</w:t>
            </w:r>
          </w:p>
          <w:p w14:paraId="283AA906" w14:textId="77777777" w:rsidR="00F55476" w:rsidRPr="00495A53" w:rsidRDefault="00F55476" w:rsidP="00E90590">
            <w:pPr>
              <w:jc w:val="center"/>
              <w:rPr>
                <w:rFonts w:cs="Times New Roman"/>
                <w:sz w:val="18"/>
                <w:szCs w:val="18"/>
              </w:rPr>
            </w:pPr>
            <w:r w:rsidRPr="00495A53">
              <w:rPr>
                <w:rFonts w:cs="Times New Roman"/>
                <w:sz w:val="18"/>
                <w:szCs w:val="18"/>
              </w:rPr>
              <w:t>год</w:t>
            </w:r>
          </w:p>
        </w:tc>
        <w:tc>
          <w:tcPr>
            <w:tcW w:w="1842" w:type="dxa"/>
            <w:vMerge/>
          </w:tcPr>
          <w:p w14:paraId="283AA907" w14:textId="09AB1A18" w:rsidR="00F55476" w:rsidRPr="00AD2EA4" w:rsidRDefault="00F55476" w:rsidP="00B323DA">
            <w:pPr>
              <w:spacing w:line="20" w:lineRule="atLeast"/>
              <w:jc w:val="center"/>
              <w:rPr>
                <w:rFonts w:cs="Times New Roman"/>
                <w:sz w:val="18"/>
                <w:szCs w:val="18"/>
              </w:rPr>
            </w:pPr>
          </w:p>
        </w:tc>
      </w:tr>
      <w:tr w:rsidR="004E040F" w:rsidRPr="00AD2EA4" w14:paraId="772B0897" w14:textId="77777777" w:rsidTr="00120662">
        <w:trPr>
          <w:trHeight w:val="179"/>
          <w:jc w:val="center"/>
        </w:trPr>
        <w:tc>
          <w:tcPr>
            <w:tcW w:w="566" w:type="dxa"/>
            <w:vMerge/>
          </w:tcPr>
          <w:p w14:paraId="7FB7E96E" w14:textId="77777777" w:rsidR="004E040F" w:rsidRPr="00AD2EA4" w:rsidRDefault="004E040F" w:rsidP="004E040F">
            <w:pPr>
              <w:spacing w:line="20" w:lineRule="atLeast"/>
              <w:jc w:val="both"/>
              <w:rPr>
                <w:rFonts w:cs="Times New Roman"/>
                <w:sz w:val="18"/>
                <w:szCs w:val="18"/>
              </w:rPr>
            </w:pPr>
          </w:p>
        </w:tc>
        <w:tc>
          <w:tcPr>
            <w:tcW w:w="2405" w:type="dxa"/>
            <w:vMerge/>
            <w:shd w:val="clear" w:color="auto" w:fill="FFFFFF" w:themeFill="background1"/>
          </w:tcPr>
          <w:p w14:paraId="4D831600" w14:textId="77777777" w:rsidR="004E040F" w:rsidRPr="003055F4" w:rsidRDefault="004E040F" w:rsidP="004E040F">
            <w:pPr>
              <w:spacing w:line="20" w:lineRule="atLeast"/>
              <w:rPr>
                <w:rFonts w:cs="Times New Roman"/>
                <w:sz w:val="18"/>
                <w:szCs w:val="18"/>
              </w:rPr>
            </w:pPr>
          </w:p>
        </w:tc>
        <w:tc>
          <w:tcPr>
            <w:tcW w:w="851" w:type="dxa"/>
            <w:vMerge/>
            <w:shd w:val="clear" w:color="auto" w:fill="FFFFFF" w:themeFill="background1"/>
          </w:tcPr>
          <w:p w14:paraId="38EFE447" w14:textId="77777777" w:rsidR="004E040F" w:rsidRPr="003055F4" w:rsidRDefault="004E040F" w:rsidP="004E040F">
            <w:pPr>
              <w:spacing w:line="20" w:lineRule="atLeast"/>
              <w:jc w:val="center"/>
              <w:rPr>
                <w:rFonts w:cs="Times New Roman"/>
                <w:sz w:val="18"/>
                <w:szCs w:val="18"/>
              </w:rPr>
            </w:pPr>
          </w:p>
        </w:tc>
        <w:tc>
          <w:tcPr>
            <w:tcW w:w="1275" w:type="dxa"/>
            <w:vMerge/>
            <w:tcBorders>
              <w:top w:val="single" w:sz="4" w:space="0" w:color="auto"/>
              <w:left w:val="single" w:sz="4" w:space="0" w:color="auto"/>
              <w:right w:val="single" w:sz="4" w:space="0" w:color="auto"/>
            </w:tcBorders>
            <w:shd w:val="clear" w:color="auto" w:fill="FFFFFF" w:themeFill="background1"/>
          </w:tcPr>
          <w:p w14:paraId="66154F4F" w14:textId="77777777" w:rsidR="004E040F" w:rsidRPr="003055F4" w:rsidRDefault="004E040F" w:rsidP="004E040F">
            <w:pPr>
              <w:widowControl w:val="0"/>
              <w:tabs>
                <w:tab w:val="center" w:pos="742"/>
              </w:tabs>
              <w:autoSpaceDE w:val="0"/>
              <w:autoSpaceDN w:val="0"/>
              <w:adjustRightInd w:val="0"/>
              <w:jc w:val="center"/>
              <w:rPr>
                <w:rFonts w:eastAsia="Calibri" w:cs="Times New Roman"/>
                <w:sz w:val="18"/>
                <w:szCs w:val="18"/>
              </w:rPr>
            </w:pPr>
          </w:p>
        </w:tc>
        <w:tc>
          <w:tcPr>
            <w:tcW w:w="994" w:type="dxa"/>
            <w:vMerge/>
            <w:tcBorders>
              <w:left w:val="single" w:sz="4" w:space="0" w:color="auto"/>
              <w:right w:val="single" w:sz="4" w:space="0" w:color="auto"/>
            </w:tcBorders>
            <w:shd w:val="clear" w:color="auto" w:fill="FFFFFF" w:themeFill="background1"/>
          </w:tcPr>
          <w:p w14:paraId="5A906988" w14:textId="77777777" w:rsidR="004E040F" w:rsidRPr="003055F4" w:rsidRDefault="004E040F" w:rsidP="004E040F">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FFFFFF" w:themeFill="background1"/>
          </w:tcPr>
          <w:p w14:paraId="712D6C75" w14:textId="77777777" w:rsidR="004E040F" w:rsidRPr="003055F4" w:rsidRDefault="004E040F" w:rsidP="004E040F">
            <w:pPr>
              <w:ind w:left="-108" w:right="-108"/>
              <w:jc w:val="center"/>
              <w:rPr>
                <w:rFonts w:eastAsia="Calibri" w:cs="Times New Roman"/>
                <w:sz w:val="18"/>
                <w:szCs w:val="18"/>
              </w:rPr>
            </w:pPr>
          </w:p>
        </w:tc>
        <w:tc>
          <w:tcPr>
            <w:tcW w:w="850" w:type="dxa"/>
            <w:vMerge/>
            <w:tcBorders>
              <w:left w:val="nil"/>
              <w:right w:val="single" w:sz="4" w:space="0" w:color="auto"/>
            </w:tcBorders>
            <w:shd w:val="clear" w:color="auto" w:fill="FFFFFF" w:themeFill="background1"/>
          </w:tcPr>
          <w:p w14:paraId="76A6AD7A" w14:textId="77777777" w:rsidR="004E040F" w:rsidRPr="003055F4" w:rsidRDefault="004E040F" w:rsidP="004E040F">
            <w:pPr>
              <w:ind w:left="-108" w:right="-108"/>
              <w:jc w:val="center"/>
              <w:rPr>
                <w:rFonts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249F84F" w14:textId="77777777" w:rsidR="004E040F" w:rsidRPr="00695E01" w:rsidRDefault="004E040F" w:rsidP="004E040F">
            <w:pPr>
              <w:jc w:val="center"/>
              <w:rPr>
                <w:sz w:val="16"/>
                <w:szCs w:val="16"/>
              </w:rPr>
            </w:pPr>
            <w:r w:rsidRPr="00695E01">
              <w:rPr>
                <w:sz w:val="16"/>
                <w:szCs w:val="16"/>
              </w:rPr>
              <w:t>1</w:t>
            </w:r>
          </w:p>
          <w:p w14:paraId="735A0D97" w14:textId="0AC7C2B3" w:rsidR="004E040F" w:rsidRPr="00695E01" w:rsidRDefault="004E040F" w:rsidP="004E040F">
            <w:pPr>
              <w:jc w:val="center"/>
              <w:rPr>
                <w:rFonts w:cs="Times New Roman"/>
                <w:sz w:val="16"/>
                <w:szCs w:val="16"/>
              </w:rPr>
            </w:pPr>
            <w:r w:rsidRPr="00695E01">
              <w:rPr>
                <w:sz w:val="16"/>
                <w:szCs w:val="16"/>
              </w:rPr>
              <w:t>квартал</w:t>
            </w:r>
          </w:p>
        </w:tc>
        <w:tc>
          <w:tcPr>
            <w:tcW w:w="567" w:type="dxa"/>
            <w:tcBorders>
              <w:top w:val="single" w:sz="4" w:space="0" w:color="auto"/>
              <w:left w:val="nil"/>
              <w:bottom w:val="single" w:sz="4" w:space="0" w:color="auto"/>
              <w:right w:val="single" w:sz="4" w:space="0" w:color="auto"/>
            </w:tcBorders>
            <w:shd w:val="clear" w:color="auto" w:fill="auto"/>
          </w:tcPr>
          <w:p w14:paraId="03409FC2" w14:textId="77777777" w:rsidR="004E040F" w:rsidRPr="00695E01" w:rsidRDefault="004E040F" w:rsidP="004E040F">
            <w:pPr>
              <w:ind w:left="-34" w:right="-108"/>
              <w:jc w:val="center"/>
              <w:rPr>
                <w:sz w:val="16"/>
                <w:szCs w:val="16"/>
              </w:rPr>
            </w:pPr>
            <w:r w:rsidRPr="00695E01">
              <w:rPr>
                <w:sz w:val="16"/>
                <w:szCs w:val="16"/>
              </w:rPr>
              <w:t xml:space="preserve">1 </w:t>
            </w:r>
          </w:p>
          <w:p w14:paraId="02C24924" w14:textId="613D867A" w:rsidR="004E040F" w:rsidRPr="00695E01" w:rsidRDefault="004E040F" w:rsidP="004E040F">
            <w:pPr>
              <w:jc w:val="center"/>
              <w:rPr>
                <w:rFonts w:cs="Times New Roman"/>
                <w:sz w:val="16"/>
                <w:szCs w:val="16"/>
              </w:rPr>
            </w:pPr>
            <w:r w:rsidRPr="00695E01">
              <w:rPr>
                <w:sz w:val="16"/>
                <w:szCs w:val="16"/>
              </w:rPr>
              <w:t>полугодие</w:t>
            </w:r>
          </w:p>
        </w:tc>
        <w:tc>
          <w:tcPr>
            <w:tcW w:w="709" w:type="dxa"/>
            <w:gridSpan w:val="2"/>
            <w:tcBorders>
              <w:top w:val="single" w:sz="4" w:space="0" w:color="auto"/>
              <w:left w:val="nil"/>
              <w:bottom w:val="single" w:sz="4" w:space="0" w:color="auto"/>
              <w:right w:val="single" w:sz="4" w:space="0" w:color="auto"/>
            </w:tcBorders>
            <w:shd w:val="clear" w:color="auto" w:fill="auto"/>
          </w:tcPr>
          <w:p w14:paraId="292400A0" w14:textId="5839A910" w:rsidR="004E040F" w:rsidRPr="00695E01" w:rsidRDefault="004E040F" w:rsidP="004E040F">
            <w:pPr>
              <w:jc w:val="center"/>
              <w:rPr>
                <w:rFonts w:cs="Times New Roman"/>
                <w:sz w:val="16"/>
                <w:szCs w:val="16"/>
              </w:rPr>
            </w:pPr>
            <w:r w:rsidRPr="00695E01">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21E08329" w14:textId="77777777" w:rsidR="004E040F" w:rsidRPr="00695E01" w:rsidRDefault="004E040F" w:rsidP="004E040F">
            <w:pPr>
              <w:jc w:val="center"/>
              <w:rPr>
                <w:sz w:val="16"/>
                <w:szCs w:val="16"/>
              </w:rPr>
            </w:pPr>
            <w:r w:rsidRPr="00695E01">
              <w:rPr>
                <w:sz w:val="16"/>
                <w:szCs w:val="16"/>
              </w:rPr>
              <w:t>12</w:t>
            </w:r>
          </w:p>
          <w:p w14:paraId="50C174E1" w14:textId="3D147D3C" w:rsidR="004E040F" w:rsidRPr="00695E01" w:rsidRDefault="004E040F" w:rsidP="004E040F">
            <w:pPr>
              <w:jc w:val="center"/>
              <w:rPr>
                <w:rFonts w:cs="Times New Roman"/>
                <w:sz w:val="16"/>
                <w:szCs w:val="16"/>
              </w:rPr>
            </w:pPr>
            <w:r w:rsidRPr="00695E01">
              <w:rPr>
                <w:sz w:val="16"/>
                <w:szCs w:val="16"/>
              </w:rPr>
              <w:t>месяцев</w:t>
            </w:r>
          </w:p>
        </w:tc>
        <w:tc>
          <w:tcPr>
            <w:tcW w:w="1134" w:type="dxa"/>
            <w:vMerge/>
            <w:tcBorders>
              <w:top w:val="single" w:sz="4" w:space="0" w:color="auto"/>
              <w:left w:val="nil"/>
              <w:right w:val="single" w:sz="4" w:space="0" w:color="auto"/>
            </w:tcBorders>
            <w:shd w:val="clear" w:color="auto" w:fill="FFFFFF" w:themeFill="background1"/>
          </w:tcPr>
          <w:p w14:paraId="60C845D3" w14:textId="4500F4F0" w:rsidR="004E040F" w:rsidRPr="003055F4" w:rsidRDefault="004E040F" w:rsidP="004E040F">
            <w:pPr>
              <w:jc w:val="center"/>
              <w:rPr>
                <w:rFonts w:cs="Times New Roman"/>
                <w:sz w:val="18"/>
                <w:szCs w:val="18"/>
              </w:rPr>
            </w:pPr>
          </w:p>
        </w:tc>
        <w:tc>
          <w:tcPr>
            <w:tcW w:w="992" w:type="dxa"/>
            <w:vMerge/>
            <w:tcBorders>
              <w:top w:val="single" w:sz="4" w:space="0" w:color="auto"/>
              <w:left w:val="nil"/>
              <w:right w:val="single" w:sz="4" w:space="0" w:color="auto"/>
            </w:tcBorders>
            <w:shd w:val="clear" w:color="auto" w:fill="FFFFFF" w:themeFill="background1"/>
          </w:tcPr>
          <w:p w14:paraId="7E2BA61C" w14:textId="77777777" w:rsidR="004E040F" w:rsidRPr="003055F4" w:rsidRDefault="004E040F" w:rsidP="004E040F">
            <w:pPr>
              <w:jc w:val="center"/>
              <w:rPr>
                <w:rFonts w:cs="Times New Roman"/>
                <w:sz w:val="18"/>
                <w:szCs w:val="18"/>
              </w:rPr>
            </w:pPr>
          </w:p>
        </w:tc>
        <w:tc>
          <w:tcPr>
            <w:tcW w:w="851" w:type="dxa"/>
            <w:vMerge/>
            <w:tcBorders>
              <w:top w:val="single" w:sz="4" w:space="0" w:color="auto"/>
              <w:left w:val="nil"/>
              <w:right w:val="single" w:sz="4" w:space="0" w:color="auto"/>
            </w:tcBorders>
            <w:shd w:val="clear" w:color="auto" w:fill="FFFFFF" w:themeFill="background1"/>
          </w:tcPr>
          <w:p w14:paraId="6B90870A" w14:textId="77777777" w:rsidR="004E040F" w:rsidRPr="00495A53" w:rsidRDefault="004E040F" w:rsidP="004E040F">
            <w:pPr>
              <w:jc w:val="center"/>
              <w:rPr>
                <w:rFonts w:cs="Times New Roman"/>
                <w:sz w:val="18"/>
                <w:szCs w:val="18"/>
              </w:rPr>
            </w:pPr>
          </w:p>
        </w:tc>
        <w:tc>
          <w:tcPr>
            <w:tcW w:w="1842" w:type="dxa"/>
            <w:vMerge/>
          </w:tcPr>
          <w:p w14:paraId="2299890A" w14:textId="77777777" w:rsidR="004E040F" w:rsidRPr="00AD2EA4" w:rsidRDefault="004E040F" w:rsidP="004E040F">
            <w:pPr>
              <w:spacing w:line="20" w:lineRule="atLeast"/>
              <w:jc w:val="center"/>
              <w:rPr>
                <w:rFonts w:cs="Times New Roman"/>
                <w:sz w:val="18"/>
                <w:szCs w:val="18"/>
              </w:rPr>
            </w:pPr>
          </w:p>
        </w:tc>
      </w:tr>
      <w:tr w:rsidR="00120662" w:rsidRPr="00AD2EA4" w14:paraId="283AA91C" w14:textId="77777777" w:rsidTr="00120662">
        <w:trPr>
          <w:trHeight w:val="266"/>
          <w:jc w:val="center"/>
        </w:trPr>
        <w:tc>
          <w:tcPr>
            <w:tcW w:w="566" w:type="dxa"/>
            <w:vMerge/>
          </w:tcPr>
          <w:p w14:paraId="283AA909"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283AA90A" w14:textId="77777777" w:rsidR="000A2E22" w:rsidRPr="003055F4" w:rsidRDefault="000A2E22" w:rsidP="000A2E22">
            <w:pPr>
              <w:spacing w:line="20" w:lineRule="atLeast"/>
              <w:jc w:val="center"/>
              <w:rPr>
                <w:rFonts w:cs="Times New Roman"/>
                <w:sz w:val="18"/>
                <w:szCs w:val="18"/>
              </w:rPr>
            </w:pPr>
          </w:p>
        </w:tc>
        <w:tc>
          <w:tcPr>
            <w:tcW w:w="851" w:type="dxa"/>
            <w:vMerge/>
            <w:tcBorders>
              <w:right w:val="single" w:sz="4" w:space="0" w:color="auto"/>
            </w:tcBorders>
            <w:shd w:val="clear" w:color="auto" w:fill="FFFFFF" w:themeFill="background1"/>
          </w:tcPr>
          <w:p w14:paraId="283AA90B" w14:textId="77777777" w:rsidR="000A2E22" w:rsidRPr="003055F4" w:rsidRDefault="000A2E22" w:rsidP="000A2E22">
            <w:pPr>
              <w:spacing w:line="20" w:lineRule="atLeast"/>
              <w:jc w:val="center"/>
              <w:rPr>
                <w:rFonts w:cs="Times New Roman"/>
                <w:sz w:val="18"/>
                <w:szCs w:val="18"/>
              </w:rPr>
            </w:pPr>
          </w:p>
        </w:tc>
        <w:tc>
          <w:tcPr>
            <w:tcW w:w="1275" w:type="dxa"/>
            <w:vMerge/>
            <w:tcBorders>
              <w:left w:val="single" w:sz="4" w:space="0" w:color="auto"/>
              <w:right w:val="single" w:sz="4" w:space="0" w:color="auto"/>
            </w:tcBorders>
            <w:shd w:val="clear" w:color="auto" w:fill="FFFFFF" w:themeFill="background1"/>
          </w:tcPr>
          <w:p w14:paraId="283AA90C" w14:textId="77777777" w:rsidR="000A2E22" w:rsidRPr="003055F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p>
        </w:tc>
        <w:tc>
          <w:tcPr>
            <w:tcW w:w="994" w:type="dxa"/>
            <w:vMerge w:val="restart"/>
            <w:tcBorders>
              <w:left w:val="single" w:sz="4" w:space="0" w:color="auto"/>
              <w:right w:val="single" w:sz="4" w:space="0" w:color="auto"/>
            </w:tcBorders>
            <w:shd w:val="clear" w:color="auto" w:fill="FFFFFF" w:themeFill="background1"/>
          </w:tcPr>
          <w:p w14:paraId="283AA90E" w14:textId="77777777" w:rsidR="000A2E22" w:rsidRPr="003055F4" w:rsidRDefault="000A2E22" w:rsidP="000A2E22">
            <w:pPr>
              <w:jc w:val="center"/>
              <w:rPr>
                <w:rFonts w:eastAsia="Calibri" w:cs="Times New Roman"/>
                <w:sz w:val="18"/>
                <w:szCs w:val="18"/>
              </w:rPr>
            </w:pPr>
            <w:r w:rsidRPr="003055F4">
              <w:rPr>
                <w:rFonts w:eastAsia="Calibri" w:cs="Times New Roman"/>
                <w:sz w:val="18"/>
                <w:szCs w:val="18"/>
              </w:rPr>
              <w:t>25</w:t>
            </w:r>
          </w:p>
        </w:tc>
        <w:tc>
          <w:tcPr>
            <w:tcW w:w="992" w:type="dxa"/>
            <w:vMerge w:val="restart"/>
            <w:tcBorders>
              <w:left w:val="single" w:sz="4" w:space="0" w:color="auto"/>
            </w:tcBorders>
            <w:shd w:val="clear" w:color="auto" w:fill="FFFFFF" w:themeFill="background1"/>
          </w:tcPr>
          <w:p w14:paraId="283AA910" w14:textId="77777777" w:rsidR="000A2E22" w:rsidRPr="003055F4" w:rsidRDefault="000A2E22" w:rsidP="000A2E22">
            <w:pPr>
              <w:jc w:val="center"/>
              <w:rPr>
                <w:rFonts w:eastAsia="Calibri" w:cs="Times New Roman"/>
                <w:sz w:val="18"/>
                <w:szCs w:val="18"/>
              </w:rPr>
            </w:pPr>
            <w:r w:rsidRPr="003055F4">
              <w:rPr>
                <w:rFonts w:eastAsia="Calibri" w:cs="Times New Roman"/>
                <w:sz w:val="18"/>
                <w:szCs w:val="18"/>
              </w:rPr>
              <w:t>25</w:t>
            </w:r>
          </w:p>
          <w:p w14:paraId="283AA911" w14:textId="77777777" w:rsidR="000A2E22" w:rsidRPr="003055F4" w:rsidRDefault="000A2E22" w:rsidP="000A2E22">
            <w:pPr>
              <w:ind w:right="-108"/>
              <w:jc w:val="center"/>
              <w:rPr>
                <w:rFonts w:eastAsia="Calibri" w:cs="Times New Roman"/>
                <w:sz w:val="18"/>
                <w:szCs w:val="18"/>
              </w:rPr>
            </w:pPr>
          </w:p>
        </w:tc>
        <w:tc>
          <w:tcPr>
            <w:tcW w:w="850" w:type="dxa"/>
            <w:vMerge w:val="restart"/>
            <w:tcBorders>
              <w:right w:val="single" w:sz="4" w:space="0" w:color="auto"/>
            </w:tcBorders>
            <w:shd w:val="clear" w:color="auto" w:fill="FFFFFF" w:themeFill="background1"/>
          </w:tcPr>
          <w:p w14:paraId="65E18730" w14:textId="77777777" w:rsidR="000A2E22" w:rsidRPr="003055F4" w:rsidRDefault="000A2E22" w:rsidP="000A2E22">
            <w:pPr>
              <w:ind w:right="-108"/>
              <w:jc w:val="center"/>
              <w:rPr>
                <w:rFonts w:eastAsia="Calibri" w:cs="Times New Roman"/>
                <w:sz w:val="18"/>
                <w:szCs w:val="18"/>
              </w:rPr>
            </w:pPr>
            <w:r w:rsidRPr="003055F4">
              <w:rPr>
                <w:rFonts w:eastAsia="Calibri" w:cs="Times New Roman"/>
                <w:sz w:val="18"/>
                <w:szCs w:val="18"/>
              </w:rPr>
              <w:t>25</w:t>
            </w:r>
          </w:p>
          <w:p w14:paraId="283AA912" w14:textId="77777777" w:rsidR="000A2E22" w:rsidRPr="003055F4" w:rsidRDefault="000A2E22" w:rsidP="000A2E22">
            <w:pPr>
              <w:ind w:right="-108"/>
              <w:jc w:val="center"/>
              <w:rPr>
                <w:rFonts w:eastAsia="Calibri" w:cs="Times New Roman"/>
                <w:sz w:val="18"/>
                <w:szCs w:val="18"/>
              </w:rPr>
            </w:pPr>
          </w:p>
        </w:tc>
        <w:tc>
          <w:tcPr>
            <w:tcW w:w="567" w:type="dxa"/>
            <w:vMerge w:val="restart"/>
            <w:tcBorders>
              <w:left w:val="single" w:sz="4" w:space="0" w:color="auto"/>
            </w:tcBorders>
            <w:shd w:val="clear" w:color="auto" w:fill="FFFFFF" w:themeFill="background1"/>
          </w:tcPr>
          <w:p w14:paraId="283AA913" w14:textId="7D4AD92C" w:rsidR="000A2E22" w:rsidRPr="003055F4" w:rsidRDefault="000A2E22" w:rsidP="000A2E22">
            <w:pPr>
              <w:spacing w:after="200" w:line="276" w:lineRule="auto"/>
              <w:jc w:val="center"/>
              <w:rPr>
                <w:rFonts w:eastAsia="Calibri" w:cs="Times New Roman"/>
                <w:sz w:val="18"/>
                <w:szCs w:val="18"/>
              </w:rPr>
            </w:pPr>
            <w:r w:rsidRPr="003055F4">
              <w:rPr>
                <w:rFonts w:eastAsia="Calibri" w:cs="Times New Roman"/>
                <w:sz w:val="18"/>
                <w:szCs w:val="18"/>
              </w:rPr>
              <w:t>25</w:t>
            </w:r>
          </w:p>
        </w:tc>
        <w:tc>
          <w:tcPr>
            <w:tcW w:w="567" w:type="dxa"/>
            <w:vMerge w:val="restart"/>
            <w:shd w:val="clear" w:color="auto" w:fill="FFFFFF" w:themeFill="background1"/>
          </w:tcPr>
          <w:p w14:paraId="283AA914" w14:textId="608894F6" w:rsidR="000A2E22" w:rsidRPr="003055F4" w:rsidRDefault="000A2E22" w:rsidP="000A2E22">
            <w:pPr>
              <w:jc w:val="center"/>
              <w:rPr>
                <w:rFonts w:eastAsia="Calibri" w:cs="Times New Roman"/>
                <w:sz w:val="18"/>
                <w:szCs w:val="18"/>
              </w:rPr>
            </w:pPr>
            <w:r w:rsidRPr="003055F4">
              <w:rPr>
                <w:rFonts w:eastAsia="Calibri" w:cs="Times New Roman"/>
                <w:sz w:val="18"/>
                <w:szCs w:val="18"/>
              </w:rPr>
              <w:t>25</w:t>
            </w:r>
          </w:p>
        </w:tc>
        <w:tc>
          <w:tcPr>
            <w:tcW w:w="709" w:type="dxa"/>
            <w:gridSpan w:val="2"/>
            <w:vMerge w:val="restart"/>
            <w:shd w:val="clear" w:color="auto" w:fill="FFFFFF" w:themeFill="background1"/>
          </w:tcPr>
          <w:p w14:paraId="283AA915" w14:textId="2128E881" w:rsidR="000A2E22" w:rsidRPr="003055F4" w:rsidRDefault="000A2E22" w:rsidP="000A2E22">
            <w:pPr>
              <w:ind w:right="-108"/>
              <w:jc w:val="center"/>
              <w:rPr>
                <w:rFonts w:eastAsia="Calibri" w:cs="Times New Roman"/>
                <w:sz w:val="18"/>
                <w:szCs w:val="18"/>
              </w:rPr>
            </w:pPr>
            <w:r w:rsidRPr="003055F4">
              <w:rPr>
                <w:rFonts w:eastAsia="Calibri" w:cs="Times New Roman"/>
                <w:sz w:val="18"/>
                <w:szCs w:val="18"/>
              </w:rPr>
              <w:t>25</w:t>
            </w:r>
          </w:p>
        </w:tc>
        <w:tc>
          <w:tcPr>
            <w:tcW w:w="709" w:type="dxa"/>
            <w:vMerge w:val="restart"/>
            <w:shd w:val="clear" w:color="auto" w:fill="FFFFFF" w:themeFill="background1"/>
          </w:tcPr>
          <w:p w14:paraId="283AA916" w14:textId="545D1968" w:rsidR="000A2E22" w:rsidRPr="003055F4" w:rsidRDefault="000A2E22" w:rsidP="000A2E22">
            <w:pPr>
              <w:ind w:left="-108" w:right="-108"/>
              <w:jc w:val="center"/>
              <w:rPr>
                <w:rFonts w:eastAsia="Calibri" w:cs="Times New Roman"/>
                <w:sz w:val="18"/>
                <w:szCs w:val="18"/>
              </w:rPr>
            </w:pPr>
            <w:r w:rsidRPr="003055F4">
              <w:rPr>
                <w:rFonts w:eastAsia="Calibri" w:cs="Times New Roman"/>
                <w:sz w:val="18"/>
                <w:szCs w:val="18"/>
              </w:rPr>
              <w:t>25</w:t>
            </w:r>
          </w:p>
        </w:tc>
        <w:tc>
          <w:tcPr>
            <w:tcW w:w="1134" w:type="dxa"/>
            <w:vMerge/>
            <w:tcBorders>
              <w:right w:val="single" w:sz="4" w:space="0" w:color="auto"/>
            </w:tcBorders>
            <w:shd w:val="clear" w:color="auto" w:fill="FFFFFF" w:themeFill="background1"/>
          </w:tcPr>
          <w:p w14:paraId="283AA917" w14:textId="0D56FC64" w:rsidR="000A2E22" w:rsidRPr="003055F4" w:rsidRDefault="000A2E22" w:rsidP="000A2E22">
            <w:pPr>
              <w:jc w:val="center"/>
              <w:rPr>
                <w:rFonts w:eastAsia="Calibri" w:cs="Times New Roman"/>
                <w:sz w:val="18"/>
                <w:szCs w:val="18"/>
              </w:rPr>
            </w:pPr>
          </w:p>
        </w:tc>
        <w:tc>
          <w:tcPr>
            <w:tcW w:w="992" w:type="dxa"/>
            <w:vMerge/>
            <w:tcBorders>
              <w:left w:val="single" w:sz="4" w:space="0" w:color="auto"/>
              <w:right w:val="single" w:sz="4" w:space="0" w:color="auto"/>
            </w:tcBorders>
            <w:shd w:val="clear" w:color="auto" w:fill="FFFFFF" w:themeFill="background1"/>
          </w:tcPr>
          <w:p w14:paraId="283AA918" w14:textId="0C4D5232" w:rsidR="000A2E22" w:rsidRPr="003055F4" w:rsidRDefault="000A2E22" w:rsidP="000A2E22">
            <w:pPr>
              <w:jc w:val="center"/>
              <w:rPr>
                <w:rFonts w:eastAsia="Calibri" w:cs="Times New Roman"/>
                <w:sz w:val="18"/>
                <w:szCs w:val="18"/>
              </w:rPr>
            </w:pPr>
          </w:p>
        </w:tc>
        <w:tc>
          <w:tcPr>
            <w:tcW w:w="851" w:type="dxa"/>
            <w:vMerge/>
            <w:tcBorders>
              <w:left w:val="single" w:sz="4" w:space="0" w:color="auto"/>
            </w:tcBorders>
            <w:shd w:val="clear" w:color="auto" w:fill="FFFFFF" w:themeFill="background1"/>
          </w:tcPr>
          <w:p w14:paraId="283AA91A" w14:textId="77777777" w:rsidR="000A2E22" w:rsidRPr="00495A53" w:rsidRDefault="000A2E22" w:rsidP="000A2E22">
            <w:pPr>
              <w:jc w:val="center"/>
              <w:rPr>
                <w:rFonts w:eastAsia="Calibri" w:cs="Times New Roman"/>
                <w:sz w:val="18"/>
                <w:szCs w:val="18"/>
              </w:rPr>
            </w:pPr>
          </w:p>
        </w:tc>
        <w:tc>
          <w:tcPr>
            <w:tcW w:w="1842" w:type="dxa"/>
            <w:vMerge/>
          </w:tcPr>
          <w:p w14:paraId="283AA91B" w14:textId="77777777" w:rsidR="000A2E22" w:rsidRPr="00AD2EA4" w:rsidRDefault="000A2E22" w:rsidP="000A2E22">
            <w:pPr>
              <w:spacing w:line="20" w:lineRule="atLeast"/>
              <w:jc w:val="center"/>
              <w:rPr>
                <w:rFonts w:cs="Times New Roman"/>
                <w:sz w:val="18"/>
                <w:szCs w:val="18"/>
              </w:rPr>
            </w:pPr>
          </w:p>
        </w:tc>
      </w:tr>
      <w:tr w:rsidR="00120662" w:rsidRPr="00AD2EA4" w14:paraId="283AA931" w14:textId="77777777" w:rsidTr="00120662">
        <w:trPr>
          <w:trHeight w:val="70"/>
          <w:jc w:val="center"/>
        </w:trPr>
        <w:tc>
          <w:tcPr>
            <w:tcW w:w="566" w:type="dxa"/>
            <w:vMerge/>
          </w:tcPr>
          <w:p w14:paraId="283AA91D" w14:textId="77777777" w:rsidR="000A2E22" w:rsidRPr="00AD2EA4" w:rsidRDefault="000A2E22" w:rsidP="000A2E22">
            <w:pPr>
              <w:spacing w:line="20" w:lineRule="atLeast"/>
              <w:jc w:val="both"/>
              <w:rPr>
                <w:rFonts w:cs="Times New Roman"/>
                <w:sz w:val="18"/>
                <w:szCs w:val="18"/>
              </w:rPr>
            </w:pPr>
          </w:p>
        </w:tc>
        <w:tc>
          <w:tcPr>
            <w:tcW w:w="2405" w:type="dxa"/>
            <w:vMerge/>
            <w:tcBorders>
              <w:bottom w:val="single" w:sz="4" w:space="0" w:color="auto"/>
            </w:tcBorders>
            <w:shd w:val="clear" w:color="auto" w:fill="FFFFFF" w:themeFill="background1"/>
          </w:tcPr>
          <w:p w14:paraId="283AA91E" w14:textId="77777777" w:rsidR="000A2E22" w:rsidRPr="003055F4" w:rsidRDefault="000A2E22" w:rsidP="000A2E22">
            <w:pPr>
              <w:spacing w:line="20" w:lineRule="atLeast"/>
              <w:jc w:val="center"/>
              <w:rPr>
                <w:rFonts w:cs="Times New Roman"/>
                <w:sz w:val="18"/>
                <w:szCs w:val="18"/>
              </w:rPr>
            </w:pPr>
          </w:p>
        </w:tc>
        <w:tc>
          <w:tcPr>
            <w:tcW w:w="851" w:type="dxa"/>
            <w:vMerge/>
            <w:tcBorders>
              <w:bottom w:val="single" w:sz="4" w:space="0" w:color="auto"/>
            </w:tcBorders>
            <w:shd w:val="clear" w:color="auto" w:fill="FFFFFF" w:themeFill="background1"/>
          </w:tcPr>
          <w:p w14:paraId="283AA91F" w14:textId="77777777" w:rsidR="000A2E22" w:rsidRPr="003055F4" w:rsidRDefault="000A2E22" w:rsidP="000A2E22">
            <w:pPr>
              <w:spacing w:line="20" w:lineRule="atLeast"/>
              <w:jc w:val="center"/>
              <w:rPr>
                <w:rFonts w:cs="Times New Roman"/>
                <w:sz w:val="18"/>
                <w:szCs w:val="18"/>
              </w:rPr>
            </w:pPr>
          </w:p>
        </w:tc>
        <w:tc>
          <w:tcPr>
            <w:tcW w:w="1275" w:type="dxa"/>
            <w:vMerge/>
            <w:tcBorders>
              <w:left w:val="single" w:sz="4" w:space="0" w:color="auto"/>
              <w:bottom w:val="single" w:sz="4" w:space="0" w:color="auto"/>
              <w:right w:val="single" w:sz="4" w:space="0" w:color="auto"/>
            </w:tcBorders>
            <w:shd w:val="clear" w:color="auto" w:fill="FFFFFF" w:themeFill="background1"/>
          </w:tcPr>
          <w:p w14:paraId="283AA920" w14:textId="77777777" w:rsidR="000A2E22" w:rsidRPr="003055F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p>
        </w:tc>
        <w:tc>
          <w:tcPr>
            <w:tcW w:w="994" w:type="dxa"/>
            <w:vMerge/>
            <w:tcBorders>
              <w:left w:val="single" w:sz="4" w:space="0" w:color="auto"/>
              <w:bottom w:val="single" w:sz="4" w:space="0" w:color="auto"/>
              <w:right w:val="single" w:sz="4" w:space="0" w:color="auto"/>
            </w:tcBorders>
            <w:shd w:val="clear" w:color="auto" w:fill="FFFFFF" w:themeFill="background1"/>
          </w:tcPr>
          <w:p w14:paraId="283AA921" w14:textId="77777777" w:rsidR="000A2E22" w:rsidRPr="003055F4" w:rsidRDefault="000A2E22" w:rsidP="000A2E22">
            <w:pPr>
              <w:jc w:val="center"/>
              <w:rPr>
                <w:rFonts w:eastAsia="Calibri" w:cs="Times New Roman"/>
                <w:sz w:val="18"/>
                <w:szCs w:val="18"/>
              </w:rPr>
            </w:pPr>
          </w:p>
        </w:tc>
        <w:tc>
          <w:tcPr>
            <w:tcW w:w="992" w:type="dxa"/>
            <w:vMerge/>
            <w:tcBorders>
              <w:left w:val="single" w:sz="4" w:space="0" w:color="auto"/>
              <w:bottom w:val="single" w:sz="4" w:space="0" w:color="auto"/>
            </w:tcBorders>
            <w:shd w:val="clear" w:color="auto" w:fill="FFFFFF" w:themeFill="background1"/>
          </w:tcPr>
          <w:p w14:paraId="283AA922" w14:textId="77777777" w:rsidR="000A2E22" w:rsidRPr="003055F4" w:rsidRDefault="000A2E22" w:rsidP="000A2E22">
            <w:pPr>
              <w:ind w:right="-108"/>
              <w:jc w:val="center"/>
              <w:rPr>
                <w:rFonts w:eastAsia="Calibri" w:cs="Times New Roman"/>
                <w:sz w:val="18"/>
                <w:szCs w:val="18"/>
              </w:rPr>
            </w:pPr>
          </w:p>
        </w:tc>
        <w:tc>
          <w:tcPr>
            <w:tcW w:w="850" w:type="dxa"/>
            <w:vMerge/>
            <w:tcBorders>
              <w:bottom w:val="single" w:sz="4" w:space="0" w:color="auto"/>
              <w:right w:val="single" w:sz="4" w:space="0" w:color="auto"/>
            </w:tcBorders>
            <w:shd w:val="clear" w:color="auto" w:fill="FFFFFF" w:themeFill="background1"/>
          </w:tcPr>
          <w:p w14:paraId="283AA924" w14:textId="77777777" w:rsidR="000A2E22" w:rsidRPr="003055F4" w:rsidRDefault="000A2E22" w:rsidP="000A2E22">
            <w:pPr>
              <w:ind w:right="-108"/>
              <w:jc w:val="center"/>
              <w:rPr>
                <w:rFonts w:eastAsia="Calibri" w:cs="Times New Roman"/>
                <w:sz w:val="18"/>
                <w:szCs w:val="18"/>
              </w:rPr>
            </w:pPr>
          </w:p>
        </w:tc>
        <w:tc>
          <w:tcPr>
            <w:tcW w:w="567" w:type="dxa"/>
            <w:vMerge/>
            <w:tcBorders>
              <w:left w:val="single" w:sz="4" w:space="0" w:color="auto"/>
              <w:bottom w:val="single" w:sz="4" w:space="0" w:color="auto"/>
            </w:tcBorders>
            <w:shd w:val="clear" w:color="auto" w:fill="FFFFFF" w:themeFill="background1"/>
          </w:tcPr>
          <w:p w14:paraId="283AA925" w14:textId="7D09D55A" w:rsidR="000A2E22" w:rsidRPr="003055F4" w:rsidRDefault="000A2E22" w:rsidP="000A2E22">
            <w:pPr>
              <w:spacing w:after="200" w:line="276" w:lineRule="auto"/>
              <w:jc w:val="center"/>
              <w:rPr>
                <w:rFonts w:eastAsia="Calibri" w:cs="Times New Roman"/>
                <w:sz w:val="18"/>
                <w:szCs w:val="18"/>
              </w:rPr>
            </w:pPr>
          </w:p>
        </w:tc>
        <w:tc>
          <w:tcPr>
            <w:tcW w:w="567" w:type="dxa"/>
            <w:vMerge/>
            <w:tcBorders>
              <w:bottom w:val="single" w:sz="4" w:space="0" w:color="auto"/>
            </w:tcBorders>
            <w:shd w:val="clear" w:color="auto" w:fill="FFFFFF" w:themeFill="background1"/>
          </w:tcPr>
          <w:p w14:paraId="283AA926" w14:textId="54191006" w:rsidR="000A2E22" w:rsidRPr="003055F4" w:rsidRDefault="000A2E22" w:rsidP="000A2E22">
            <w:pPr>
              <w:jc w:val="center"/>
              <w:rPr>
                <w:rFonts w:eastAsia="Calibri" w:cs="Times New Roman"/>
                <w:sz w:val="18"/>
                <w:szCs w:val="18"/>
              </w:rPr>
            </w:pPr>
          </w:p>
        </w:tc>
        <w:tc>
          <w:tcPr>
            <w:tcW w:w="709" w:type="dxa"/>
            <w:gridSpan w:val="2"/>
            <w:vMerge/>
            <w:tcBorders>
              <w:bottom w:val="single" w:sz="4" w:space="0" w:color="auto"/>
            </w:tcBorders>
            <w:shd w:val="clear" w:color="auto" w:fill="FFFFFF" w:themeFill="background1"/>
          </w:tcPr>
          <w:p w14:paraId="283AA929" w14:textId="1D0D4551" w:rsidR="000A2E22" w:rsidRPr="003055F4" w:rsidRDefault="000A2E22" w:rsidP="000A2E22">
            <w:pPr>
              <w:ind w:right="-108"/>
              <w:jc w:val="center"/>
              <w:rPr>
                <w:rFonts w:eastAsia="Calibri" w:cs="Times New Roman"/>
                <w:sz w:val="18"/>
                <w:szCs w:val="18"/>
              </w:rPr>
            </w:pPr>
          </w:p>
        </w:tc>
        <w:tc>
          <w:tcPr>
            <w:tcW w:w="709" w:type="dxa"/>
            <w:vMerge/>
            <w:tcBorders>
              <w:bottom w:val="single" w:sz="4" w:space="0" w:color="auto"/>
            </w:tcBorders>
            <w:shd w:val="clear" w:color="auto" w:fill="FFFFFF" w:themeFill="background1"/>
          </w:tcPr>
          <w:p w14:paraId="283AA92C" w14:textId="004E3BE9" w:rsidR="000A2E22" w:rsidRPr="003055F4" w:rsidRDefault="000A2E22" w:rsidP="000A2E22">
            <w:pPr>
              <w:ind w:left="-108" w:right="-108"/>
              <w:jc w:val="center"/>
              <w:rPr>
                <w:rFonts w:eastAsia="Calibri" w:cs="Times New Roman"/>
                <w:sz w:val="18"/>
                <w:szCs w:val="18"/>
              </w:rPr>
            </w:pPr>
          </w:p>
        </w:tc>
        <w:tc>
          <w:tcPr>
            <w:tcW w:w="1134" w:type="dxa"/>
            <w:tcBorders>
              <w:bottom w:val="single" w:sz="4" w:space="0" w:color="auto"/>
            </w:tcBorders>
            <w:shd w:val="clear" w:color="auto" w:fill="FFFFFF" w:themeFill="background1"/>
          </w:tcPr>
          <w:p w14:paraId="283AA92D" w14:textId="77777777" w:rsidR="000A2E22" w:rsidRPr="003055F4" w:rsidRDefault="000A2E22" w:rsidP="000A2E22">
            <w:pPr>
              <w:jc w:val="center"/>
              <w:rPr>
                <w:rFonts w:eastAsia="Calibri" w:cs="Times New Roman"/>
                <w:sz w:val="18"/>
                <w:szCs w:val="18"/>
              </w:rPr>
            </w:pPr>
            <w:r w:rsidRPr="003055F4">
              <w:rPr>
                <w:rFonts w:eastAsia="Calibri" w:cs="Times New Roman"/>
                <w:sz w:val="18"/>
                <w:szCs w:val="18"/>
              </w:rPr>
              <w:t>25</w:t>
            </w:r>
          </w:p>
        </w:tc>
        <w:tc>
          <w:tcPr>
            <w:tcW w:w="992" w:type="dxa"/>
            <w:tcBorders>
              <w:bottom w:val="single" w:sz="4" w:space="0" w:color="auto"/>
            </w:tcBorders>
            <w:shd w:val="clear" w:color="auto" w:fill="FFFFFF" w:themeFill="background1"/>
          </w:tcPr>
          <w:p w14:paraId="283AA92E" w14:textId="77777777" w:rsidR="000A2E22" w:rsidRPr="003055F4" w:rsidRDefault="000A2E22" w:rsidP="000A2E22">
            <w:pPr>
              <w:jc w:val="center"/>
              <w:rPr>
                <w:rFonts w:eastAsia="Calibri" w:cs="Times New Roman"/>
                <w:sz w:val="18"/>
                <w:szCs w:val="18"/>
              </w:rPr>
            </w:pPr>
            <w:r w:rsidRPr="003055F4">
              <w:rPr>
                <w:rFonts w:eastAsia="Calibri" w:cs="Times New Roman"/>
                <w:sz w:val="18"/>
                <w:szCs w:val="18"/>
              </w:rPr>
              <w:t>25</w:t>
            </w:r>
          </w:p>
        </w:tc>
        <w:tc>
          <w:tcPr>
            <w:tcW w:w="851" w:type="dxa"/>
            <w:tcBorders>
              <w:bottom w:val="single" w:sz="4" w:space="0" w:color="auto"/>
            </w:tcBorders>
            <w:shd w:val="clear" w:color="auto" w:fill="FFFFFF" w:themeFill="background1"/>
          </w:tcPr>
          <w:p w14:paraId="68F6F02D" w14:textId="77777777" w:rsidR="000A2E22" w:rsidRDefault="000A2E22" w:rsidP="000A2E22">
            <w:pPr>
              <w:jc w:val="center"/>
              <w:rPr>
                <w:rFonts w:eastAsia="Calibri" w:cs="Times New Roman"/>
                <w:sz w:val="18"/>
                <w:szCs w:val="18"/>
              </w:rPr>
            </w:pPr>
            <w:r w:rsidRPr="00495A53">
              <w:rPr>
                <w:rFonts w:eastAsia="Calibri" w:cs="Times New Roman"/>
                <w:sz w:val="18"/>
                <w:szCs w:val="18"/>
              </w:rPr>
              <w:t>0</w:t>
            </w:r>
          </w:p>
          <w:p w14:paraId="6468CAA8" w14:textId="77777777" w:rsidR="000A2E22" w:rsidRDefault="000A2E22" w:rsidP="000A2E22">
            <w:pPr>
              <w:jc w:val="center"/>
              <w:rPr>
                <w:rFonts w:eastAsia="Calibri" w:cs="Times New Roman"/>
                <w:sz w:val="18"/>
                <w:szCs w:val="18"/>
              </w:rPr>
            </w:pPr>
          </w:p>
          <w:p w14:paraId="283AA92F" w14:textId="0D66B23C" w:rsidR="000A2E22" w:rsidRPr="00495A53" w:rsidRDefault="000A2E22" w:rsidP="000A2E22">
            <w:pPr>
              <w:jc w:val="center"/>
              <w:rPr>
                <w:rFonts w:eastAsia="Calibri" w:cs="Times New Roman"/>
                <w:sz w:val="18"/>
                <w:szCs w:val="18"/>
              </w:rPr>
            </w:pPr>
          </w:p>
        </w:tc>
        <w:tc>
          <w:tcPr>
            <w:tcW w:w="1842" w:type="dxa"/>
            <w:vMerge/>
            <w:tcBorders>
              <w:bottom w:val="single" w:sz="4" w:space="0" w:color="auto"/>
            </w:tcBorders>
          </w:tcPr>
          <w:p w14:paraId="283AA930" w14:textId="77777777" w:rsidR="000A2E22" w:rsidRPr="00AD2EA4" w:rsidRDefault="000A2E22" w:rsidP="000A2E22">
            <w:pPr>
              <w:spacing w:line="20" w:lineRule="atLeast"/>
              <w:jc w:val="center"/>
              <w:rPr>
                <w:rFonts w:cs="Times New Roman"/>
                <w:sz w:val="18"/>
                <w:szCs w:val="18"/>
              </w:rPr>
            </w:pPr>
          </w:p>
        </w:tc>
      </w:tr>
      <w:tr w:rsidR="000A2E22" w:rsidRPr="00AD2EA4" w14:paraId="283AA943" w14:textId="77777777" w:rsidTr="00482E60">
        <w:trPr>
          <w:jc w:val="center"/>
        </w:trPr>
        <w:tc>
          <w:tcPr>
            <w:tcW w:w="566" w:type="dxa"/>
            <w:vMerge w:val="restart"/>
          </w:tcPr>
          <w:p w14:paraId="283AA932" w14:textId="77777777" w:rsidR="000A2E22" w:rsidRPr="00AD2EA4" w:rsidRDefault="000A2E22" w:rsidP="000A2E22">
            <w:pPr>
              <w:spacing w:line="20" w:lineRule="atLeast"/>
              <w:jc w:val="both"/>
              <w:rPr>
                <w:rFonts w:cs="Times New Roman"/>
                <w:sz w:val="18"/>
                <w:szCs w:val="18"/>
              </w:rPr>
            </w:pPr>
            <w:r w:rsidRPr="00AD2EA4">
              <w:rPr>
                <w:rFonts w:cs="Times New Roman"/>
                <w:sz w:val="18"/>
                <w:szCs w:val="18"/>
              </w:rPr>
              <w:t>2.</w:t>
            </w:r>
          </w:p>
        </w:tc>
        <w:tc>
          <w:tcPr>
            <w:tcW w:w="2405" w:type="dxa"/>
            <w:vMerge w:val="restart"/>
          </w:tcPr>
          <w:p w14:paraId="283AA933" w14:textId="77777777" w:rsidR="000A2E22" w:rsidRPr="00AD2EA4" w:rsidRDefault="000A2E22" w:rsidP="000A2E22">
            <w:pPr>
              <w:spacing w:line="20" w:lineRule="atLeast"/>
              <w:rPr>
                <w:rFonts w:cs="Times New Roman"/>
                <w:sz w:val="18"/>
                <w:szCs w:val="18"/>
              </w:rPr>
            </w:pPr>
            <w:r w:rsidRPr="009F2C0F">
              <w:rPr>
                <w:rFonts w:cs="Times New Roman"/>
                <w:b/>
                <w:i/>
                <w:sz w:val="18"/>
                <w:szCs w:val="18"/>
              </w:rPr>
              <w:t>Основное мероприятие 03</w:t>
            </w:r>
            <w:r w:rsidRPr="00AD2EA4">
              <w:rPr>
                <w:rFonts w:cs="Times New Roman"/>
                <w:sz w:val="18"/>
                <w:szCs w:val="18"/>
              </w:rPr>
              <w:t xml:space="preserve"> Ликвидация последствий засорения водных объектов  </w:t>
            </w:r>
          </w:p>
        </w:tc>
        <w:tc>
          <w:tcPr>
            <w:tcW w:w="851" w:type="dxa"/>
            <w:vMerge w:val="restart"/>
          </w:tcPr>
          <w:p w14:paraId="283AA934"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2023-2027</w:t>
            </w:r>
          </w:p>
        </w:tc>
        <w:tc>
          <w:tcPr>
            <w:tcW w:w="1275" w:type="dxa"/>
            <w:tcBorders>
              <w:left w:val="single" w:sz="4" w:space="0" w:color="auto"/>
              <w:bottom w:val="single" w:sz="4" w:space="0" w:color="auto"/>
            </w:tcBorders>
            <w:shd w:val="clear" w:color="auto" w:fill="auto"/>
          </w:tcPr>
          <w:p w14:paraId="283AA935" w14:textId="77777777" w:rsidR="000A2E22" w:rsidRPr="009F2C0F" w:rsidRDefault="000A2E22" w:rsidP="000A2E22">
            <w:pPr>
              <w:spacing w:line="20" w:lineRule="atLeast"/>
              <w:jc w:val="center"/>
              <w:rPr>
                <w:rFonts w:cs="Times New Roman"/>
                <w:b/>
                <w:sz w:val="18"/>
                <w:szCs w:val="18"/>
              </w:rPr>
            </w:pPr>
            <w:r w:rsidRPr="009F2C0F">
              <w:rPr>
                <w:rFonts w:eastAsia="Calibri" w:cs="Times New Roman"/>
                <w:b/>
                <w:sz w:val="18"/>
                <w:szCs w:val="18"/>
              </w:rPr>
              <w:t>Итого</w:t>
            </w:r>
          </w:p>
          <w:p w14:paraId="283AA936" w14:textId="77777777" w:rsidR="000A2E22" w:rsidRPr="009F2C0F" w:rsidRDefault="000A2E22" w:rsidP="000A2E22">
            <w:pPr>
              <w:spacing w:line="20" w:lineRule="atLeast"/>
              <w:jc w:val="center"/>
              <w:rPr>
                <w:rFonts w:cs="Times New Roman"/>
                <w:b/>
                <w:sz w:val="18"/>
                <w:szCs w:val="18"/>
              </w:rPr>
            </w:pPr>
          </w:p>
        </w:tc>
        <w:tc>
          <w:tcPr>
            <w:tcW w:w="994" w:type="dxa"/>
            <w:tcBorders>
              <w:bottom w:val="single" w:sz="4" w:space="0" w:color="auto"/>
            </w:tcBorders>
            <w:shd w:val="clear" w:color="auto" w:fill="auto"/>
          </w:tcPr>
          <w:p w14:paraId="283AA937" w14:textId="603C6177" w:rsidR="000A2E22" w:rsidRPr="00221ED7" w:rsidRDefault="000A2E22" w:rsidP="000A2E22">
            <w:pPr>
              <w:jc w:val="center"/>
              <w:rPr>
                <w:rFonts w:eastAsia="Calibri" w:cs="Times New Roman"/>
                <w:b/>
                <w:sz w:val="18"/>
                <w:szCs w:val="18"/>
              </w:rPr>
            </w:pPr>
            <w:r>
              <w:rPr>
                <w:rFonts w:cs="Times New Roman"/>
                <w:b/>
                <w:sz w:val="18"/>
                <w:szCs w:val="18"/>
              </w:rPr>
              <w:t>8205,25</w:t>
            </w:r>
          </w:p>
        </w:tc>
        <w:tc>
          <w:tcPr>
            <w:tcW w:w="992" w:type="dxa"/>
            <w:tcBorders>
              <w:bottom w:val="single" w:sz="4" w:space="0" w:color="auto"/>
              <w:right w:val="single" w:sz="4" w:space="0" w:color="auto"/>
            </w:tcBorders>
            <w:shd w:val="clear" w:color="auto" w:fill="auto"/>
          </w:tcPr>
          <w:p w14:paraId="283AA938" w14:textId="77777777" w:rsidR="000A2E22" w:rsidRPr="00221ED7" w:rsidRDefault="000A2E22" w:rsidP="000A2E22">
            <w:pPr>
              <w:spacing w:line="20" w:lineRule="atLeast"/>
              <w:jc w:val="center"/>
              <w:rPr>
                <w:rFonts w:cs="Times New Roman"/>
                <w:b/>
                <w:sz w:val="18"/>
                <w:szCs w:val="18"/>
              </w:rPr>
            </w:pPr>
            <w:r w:rsidRPr="00221ED7">
              <w:rPr>
                <w:rFonts w:cs="Times New Roman"/>
                <w:b/>
                <w:sz w:val="18"/>
                <w:szCs w:val="18"/>
              </w:rPr>
              <w:t>3405,25</w:t>
            </w:r>
          </w:p>
          <w:p w14:paraId="283AA93A" w14:textId="77777777" w:rsidR="000A2E22" w:rsidRPr="00221ED7" w:rsidRDefault="000A2E22" w:rsidP="000A2E22">
            <w:pPr>
              <w:ind w:right="-108"/>
              <w:jc w:val="center"/>
              <w:rPr>
                <w:rFonts w:eastAsia="Calibri" w:cs="Times New Roman"/>
                <w:b/>
                <w:sz w:val="18"/>
                <w:szCs w:val="18"/>
              </w:rPr>
            </w:pPr>
          </w:p>
        </w:tc>
        <w:tc>
          <w:tcPr>
            <w:tcW w:w="3402" w:type="dxa"/>
            <w:gridSpan w:val="6"/>
            <w:tcBorders>
              <w:left w:val="single" w:sz="4" w:space="0" w:color="auto"/>
              <w:right w:val="single" w:sz="4" w:space="0" w:color="auto"/>
            </w:tcBorders>
            <w:shd w:val="clear" w:color="auto" w:fill="auto"/>
          </w:tcPr>
          <w:p w14:paraId="283AA93B" w14:textId="34C3C12E"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3C" w14:textId="77777777" w:rsidR="000A2E22" w:rsidRPr="009F2C0F" w:rsidRDefault="000A2E22" w:rsidP="000A2E22">
            <w:pPr>
              <w:jc w:val="center"/>
              <w:rPr>
                <w:rFonts w:cs="Times New Roman"/>
                <w:b/>
                <w:sz w:val="18"/>
                <w:szCs w:val="18"/>
              </w:rPr>
            </w:pPr>
          </w:p>
        </w:tc>
        <w:tc>
          <w:tcPr>
            <w:tcW w:w="1134" w:type="dxa"/>
            <w:tcBorders>
              <w:left w:val="nil"/>
              <w:right w:val="single" w:sz="4" w:space="0" w:color="auto"/>
            </w:tcBorders>
            <w:shd w:val="clear" w:color="auto" w:fill="auto"/>
          </w:tcPr>
          <w:p w14:paraId="283AA93D" w14:textId="15FC9095"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3E" w14:textId="77777777" w:rsidR="000A2E22" w:rsidRPr="009F2C0F" w:rsidRDefault="000A2E22" w:rsidP="000A2E22">
            <w:pPr>
              <w:jc w:val="center"/>
              <w:rPr>
                <w:rFonts w:cs="Times New Roman"/>
                <w:b/>
                <w:sz w:val="18"/>
                <w:szCs w:val="18"/>
              </w:rPr>
            </w:pPr>
          </w:p>
        </w:tc>
        <w:tc>
          <w:tcPr>
            <w:tcW w:w="992" w:type="dxa"/>
            <w:tcBorders>
              <w:left w:val="nil"/>
              <w:right w:val="single" w:sz="4" w:space="0" w:color="auto"/>
            </w:tcBorders>
            <w:shd w:val="clear" w:color="auto" w:fill="auto"/>
          </w:tcPr>
          <w:p w14:paraId="283AA93F" w14:textId="10A70586"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40" w14:textId="77777777" w:rsidR="000A2E22" w:rsidRPr="009F2C0F" w:rsidRDefault="000A2E22" w:rsidP="000A2E22">
            <w:pPr>
              <w:jc w:val="center"/>
              <w:rPr>
                <w:rFonts w:cs="Times New Roman"/>
                <w:b/>
                <w:sz w:val="18"/>
                <w:szCs w:val="18"/>
              </w:rPr>
            </w:pPr>
          </w:p>
        </w:tc>
        <w:tc>
          <w:tcPr>
            <w:tcW w:w="851" w:type="dxa"/>
          </w:tcPr>
          <w:p w14:paraId="283AA941" w14:textId="14B9EA80" w:rsidR="000A2E22" w:rsidRPr="009F2C0F" w:rsidRDefault="000A2E22" w:rsidP="000A2E22">
            <w:pPr>
              <w:jc w:val="center"/>
              <w:rPr>
                <w:rFonts w:cs="Times New Roman"/>
                <w:b/>
                <w:sz w:val="18"/>
                <w:szCs w:val="18"/>
              </w:rPr>
            </w:pPr>
            <w:r>
              <w:rPr>
                <w:rFonts w:cs="Times New Roman"/>
                <w:b/>
                <w:sz w:val="18"/>
                <w:szCs w:val="18"/>
              </w:rPr>
              <w:t>0,00</w:t>
            </w:r>
          </w:p>
        </w:tc>
        <w:tc>
          <w:tcPr>
            <w:tcW w:w="1842" w:type="dxa"/>
            <w:vMerge w:val="restart"/>
          </w:tcPr>
          <w:p w14:paraId="6B165BAA" w14:textId="77777777" w:rsidR="000A2E22" w:rsidRPr="00AD2EA4" w:rsidRDefault="000A2E22" w:rsidP="000A2E22">
            <w:pPr>
              <w:spacing w:line="20" w:lineRule="atLeast"/>
              <w:jc w:val="both"/>
              <w:rPr>
                <w:rFonts w:cs="Times New Roman"/>
                <w:sz w:val="18"/>
                <w:szCs w:val="18"/>
              </w:rPr>
            </w:pPr>
            <w:r w:rsidRPr="00AD2EA4">
              <w:rPr>
                <w:rFonts w:eastAsia="Times New Roman" w:cs="Times New Roman"/>
                <w:color w:val="000000"/>
                <w:sz w:val="18"/>
                <w:szCs w:val="18"/>
                <w:lang w:eastAsia="ru-RU"/>
              </w:rPr>
              <w:t>МБУ «Комбинат благоустройства</w:t>
            </w:r>
            <w:r>
              <w:rPr>
                <w:rFonts w:eastAsia="Times New Roman" w:cs="Times New Roman"/>
                <w:color w:val="000000"/>
                <w:sz w:val="18"/>
                <w:szCs w:val="18"/>
                <w:lang w:eastAsia="ru-RU"/>
              </w:rPr>
              <w:t>»</w:t>
            </w:r>
          </w:p>
          <w:p w14:paraId="283AA942" w14:textId="0C4D56F3" w:rsidR="000A2E22" w:rsidRPr="00AD2EA4" w:rsidRDefault="000A2E22" w:rsidP="000A2E22">
            <w:pPr>
              <w:spacing w:line="20" w:lineRule="atLeast"/>
              <w:jc w:val="center"/>
              <w:rPr>
                <w:rFonts w:cs="Times New Roman"/>
                <w:sz w:val="18"/>
                <w:szCs w:val="18"/>
              </w:rPr>
            </w:pPr>
          </w:p>
        </w:tc>
      </w:tr>
      <w:tr w:rsidR="000A2E22" w:rsidRPr="00AD2EA4" w14:paraId="283AA953" w14:textId="77777777" w:rsidTr="00482E60">
        <w:trPr>
          <w:trHeight w:val="662"/>
          <w:jc w:val="center"/>
        </w:trPr>
        <w:tc>
          <w:tcPr>
            <w:tcW w:w="566" w:type="dxa"/>
            <w:vMerge/>
          </w:tcPr>
          <w:p w14:paraId="283AA944" w14:textId="77777777" w:rsidR="000A2E22" w:rsidRPr="00AD2EA4" w:rsidRDefault="000A2E22" w:rsidP="000A2E22">
            <w:pPr>
              <w:spacing w:line="20" w:lineRule="atLeast"/>
              <w:jc w:val="both"/>
              <w:rPr>
                <w:rFonts w:cs="Times New Roman"/>
                <w:sz w:val="18"/>
                <w:szCs w:val="18"/>
              </w:rPr>
            </w:pPr>
          </w:p>
        </w:tc>
        <w:tc>
          <w:tcPr>
            <w:tcW w:w="2405" w:type="dxa"/>
            <w:vMerge/>
          </w:tcPr>
          <w:p w14:paraId="283AA945" w14:textId="77777777" w:rsidR="000A2E22" w:rsidRPr="00AD2EA4" w:rsidRDefault="000A2E22" w:rsidP="000A2E22">
            <w:pPr>
              <w:spacing w:line="20" w:lineRule="atLeast"/>
              <w:jc w:val="both"/>
              <w:rPr>
                <w:rFonts w:cs="Times New Roman"/>
                <w:sz w:val="18"/>
                <w:szCs w:val="18"/>
              </w:rPr>
            </w:pPr>
          </w:p>
        </w:tc>
        <w:tc>
          <w:tcPr>
            <w:tcW w:w="851" w:type="dxa"/>
            <w:vMerge/>
          </w:tcPr>
          <w:p w14:paraId="283AA946" w14:textId="77777777" w:rsidR="000A2E22" w:rsidRPr="00AD2EA4" w:rsidRDefault="000A2E22" w:rsidP="000A2E22">
            <w:pPr>
              <w:spacing w:line="20" w:lineRule="atLeast"/>
              <w:jc w:val="both"/>
              <w:rPr>
                <w:rFonts w:cs="Times New Roman"/>
                <w:sz w:val="18"/>
                <w:szCs w:val="18"/>
              </w:rPr>
            </w:pPr>
          </w:p>
        </w:tc>
        <w:tc>
          <w:tcPr>
            <w:tcW w:w="1275" w:type="dxa"/>
            <w:tcBorders>
              <w:left w:val="single" w:sz="4" w:space="0" w:color="auto"/>
              <w:bottom w:val="single" w:sz="4" w:space="0" w:color="auto"/>
            </w:tcBorders>
            <w:shd w:val="clear" w:color="auto" w:fill="auto"/>
          </w:tcPr>
          <w:p w14:paraId="283AA947" w14:textId="77777777" w:rsidR="000A2E22" w:rsidRPr="00AD2EA4" w:rsidRDefault="000A2E22" w:rsidP="000A2E22">
            <w:pPr>
              <w:spacing w:line="20" w:lineRule="atLeast"/>
              <w:jc w:val="center"/>
              <w:rPr>
                <w:rFonts w:eastAsia="Calibri" w:cs="Times New Roman"/>
                <w:sz w:val="16"/>
                <w:szCs w:val="16"/>
              </w:rPr>
            </w:pPr>
            <w:r w:rsidRPr="00AD2EA4">
              <w:rPr>
                <w:rFonts w:eastAsia="Calibri" w:cs="Times New Roman"/>
                <w:sz w:val="16"/>
                <w:szCs w:val="16"/>
              </w:rPr>
              <w:t>Средства бюджета городского округа Домодедово</w:t>
            </w:r>
          </w:p>
        </w:tc>
        <w:tc>
          <w:tcPr>
            <w:tcW w:w="994" w:type="dxa"/>
          </w:tcPr>
          <w:p w14:paraId="283AA948" w14:textId="0750A7E7" w:rsidR="000A2E22" w:rsidRPr="00755294" w:rsidRDefault="000A2E22" w:rsidP="000A2E22">
            <w:pPr>
              <w:jc w:val="center"/>
              <w:rPr>
                <w:rFonts w:eastAsia="Calibri" w:cs="Times New Roman"/>
                <w:sz w:val="18"/>
                <w:szCs w:val="18"/>
              </w:rPr>
            </w:pPr>
            <w:r>
              <w:rPr>
                <w:rFonts w:cs="Times New Roman"/>
                <w:sz w:val="18"/>
                <w:szCs w:val="18"/>
              </w:rPr>
              <w:t>8205,25</w:t>
            </w:r>
          </w:p>
        </w:tc>
        <w:tc>
          <w:tcPr>
            <w:tcW w:w="992" w:type="dxa"/>
            <w:tcBorders>
              <w:right w:val="single" w:sz="4" w:space="0" w:color="auto"/>
            </w:tcBorders>
          </w:tcPr>
          <w:p w14:paraId="283AA949" w14:textId="77777777" w:rsidR="000A2E22" w:rsidRPr="00221ED7" w:rsidRDefault="000A2E22" w:rsidP="000A2E22">
            <w:pPr>
              <w:spacing w:line="20" w:lineRule="atLeast"/>
              <w:jc w:val="center"/>
              <w:rPr>
                <w:rFonts w:cs="Times New Roman"/>
                <w:sz w:val="18"/>
                <w:szCs w:val="18"/>
              </w:rPr>
            </w:pPr>
            <w:r w:rsidRPr="00221ED7">
              <w:rPr>
                <w:rFonts w:cs="Times New Roman"/>
                <w:sz w:val="18"/>
                <w:szCs w:val="18"/>
              </w:rPr>
              <w:t>3405,25</w:t>
            </w:r>
          </w:p>
          <w:p w14:paraId="283AA94A" w14:textId="77777777" w:rsidR="000A2E22" w:rsidRPr="00221ED7" w:rsidRDefault="000A2E22" w:rsidP="000A2E22">
            <w:pPr>
              <w:ind w:left="-34" w:right="-108"/>
              <w:jc w:val="center"/>
              <w:rPr>
                <w:rFonts w:cs="Times New Roman"/>
                <w:sz w:val="18"/>
                <w:szCs w:val="18"/>
                <w:lang w:val="en-US"/>
              </w:rPr>
            </w:pPr>
          </w:p>
        </w:tc>
        <w:tc>
          <w:tcPr>
            <w:tcW w:w="3402" w:type="dxa"/>
            <w:gridSpan w:val="6"/>
            <w:tcBorders>
              <w:left w:val="single" w:sz="4" w:space="0" w:color="auto"/>
              <w:right w:val="single" w:sz="4" w:space="0" w:color="auto"/>
            </w:tcBorders>
            <w:shd w:val="clear" w:color="auto" w:fill="auto"/>
          </w:tcPr>
          <w:p w14:paraId="26A750A4"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4C" w14:textId="77777777" w:rsidR="000A2E22" w:rsidRPr="00584100" w:rsidRDefault="000A2E22" w:rsidP="000A2E22">
            <w:pPr>
              <w:jc w:val="center"/>
              <w:rPr>
                <w:rFonts w:eastAsia="Calibri" w:cs="Times New Roman"/>
                <w:bCs/>
                <w:sz w:val="18"/>
                <w:szCs w:val="18"/>
              </w:rPr>
            </w:pPr>
          </w:p>
        </w:tc>
        <w:tc>
          <w:tcPr>
            <w:tcW w:w="1134" w:type="dxa"/>
            <w:tcBorders>
              <w:left w:val="nil"/>
              <w:right w:val="single" w:sz="4" w:space="0" w:color="auto"/>
            </w:tcBorders>
            <w:shd w:val="clear" w:color="auto" w:fill="auto"/>
          </w:tcPr>
          <w:p w14:paraId="7BCD6776"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4E" w14:textId="77777777" w:rsidR="000A2E22" w:rsidRPr="00584100" w:rsidRDefault="000A2E22" w:rsidP="000A2E22">
            <w:pPr>
              <w:jc w:val="center"/>
              <w:rPr>
                <w:rFonts w:eastAsia="Calibri" w:cs="Times New Roman"/>
                <w:bCs/>
                <w:sz w:val="18"/>
                <w:szCs w:val="18"/>
              </w:rPr>
            </w:pPr>
          </w:p>
        </w:tc>
        <w:tc>
          <w:tcPr>
            <w:tcW w:w="992" w:type="dxa"/>
            <w:tcBorders>
              <w:left w:val="nil"/>
              <w:right w:val="single" w:sz="4" w:space="0" w:color="auto"/>
            </w:tcBorders>
            <w:shd w:val="clear" w:color="auto" w:fill="auto"/>
          </w:tcPr>
          <w:p w14:paraId="12070970"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50" w14:textId="77777777" w:rsidR="000A2E22" w:rsidRPr="00584100" w:rsidRDefault="000A2E22" w:rsidP="000A2E22">
            <w:pPr>
              <w:jc w:val="center"/>
              <w:rPr>
                <w:rFonts w:eastAsia="Calibri" w:cs="Times New Roman"/>
                <w:bCs/>
                <w:sz w:val="18"/>
                <w:szCs w:val="18"/>
              </w:rPr>
            </w:pPr>
          </w:p>
        </w:tc>
        <w:tc>
          <w:tcPr>
            <w:tcW w:w="851" w:type="dxa"/>
          </w:tcPr>
          <w:p w14:paraId="283AA951" w14:textId="48C738CA" w:rsidR="000A2E22" w:rsidRPr="00584100" w:rsidRDefault="000A2E22" w:rsidP="000A2E22">
            <w:pPr>
              <w:ind w:left="-34" w:right="-108"/>
              <w:jc w:val="center"/>
              <w:rPr>
                <w:rFonts w:eastAsia="Calibri" w:cs="Times New Roman"/>
                <w:bCs/>
                <w:sz w:val="18"/>
                <w:szCs w:val="18"/>
              </w:rPr>
            </w:pPr>
            <w:r>
              <w:rPr>
                <w:rFonts w:cs="Times New Roman"/>
                <w:bCs/>
                <w:sz w:val="18"/>
                <w:szCs w:val="18"/>
              </w:rPr>
              <w:t>0,00</w:t>
            </w:r>
          </w:p>
        </w:tc>
        <w:tc>
          <w:tcPr>
            <w:tcW w:w="1842" w:type="dxa"/>
            <w:vMerge/>
          </w:tcPr>
          <w:p w14:paraId="283AA952" w14:textId="7A4DCF77" w:rsidR="000A2E22" w:rsidRPr="00AD2EA4" w:rsidRDefault="000A2E22" w:rsidP="000A2E22">
            <w:pPr>
              <w:spacing w:line="20" w:lineRule="atLeast"/>
              <w:jc w:val="center"/>
              <w:rPr>
                <w:rFonts w:cs="Times New Roman"/>
                <w:sz w:val="18"/>
                <w:szCs w:val="18"/>
              </w:rPr>
            </w:pPr>
          </w:p>
        </w:tc>
      </w:tr>
      <w:tr w:rsidR="000A2E22" w:rsidRPr="00AD2EA4" w14:paraId="283AA964" w14:textId="77777777" w:rsidTr="00482E60">
        <w:trPr>
          <w:trHeight w:val="225"/>
          <w:jc w:val="center"/>
        </w:trPr>
        <w:tc>
          <w:tcPr>
            <w:tcW w:w="566" w:type="dxa"/>
            <w:vMerge w:val="restart"/>
          </w:tcPr>
          <w:p w14:paraId="283AA954" w14:textId="77777777" w:rsidR="000A2E22" w:rsidRPr="00AD2EA4" w:rsidRDefault="000A2E22" w:rsidP="000A2E22">
            <w:pPr>
              <w:spacing w:line="20" w:lineRule="atLeast"/>
              <w:jc w:val="both"/>
              <w:rPr>
                <w:rFonts w:cs="Times New Roman"/>
                <w:sz w:val="16"/>
                <w:szCs w:val="16"/>
              </w:rPr>
            </w:pPr>
            <w:r w:rsidRPr="00AD2EA4">
              <w:rPr>
                <w:rFonts w:cs="Times New Roman"/>
                <w:sz w:val="16"/>
                <w:szCs w:val="16"/>
              </w:rPr>
              <w:t>2.1</w:t>
            </w:r>
          </w:p>
        </w:tc>
        <w:tc>
          <w:tcPr>
            <w:tcW w:w="2405" w:type="dxa"/>
            <w:vMerge w:val="restart"/>
            <w:shd w:val="clear" w:color="auto" w:fill="FFFFFF" w:themeFill="background1"/>
          </w:tcPr>
          <w:p w14:paraId="283AA955" w14:textId="77777777" w:rsidR="000A2E22" w:rsidRPr="00AD2EA4" w:rsidRDefault="000A2E22" w:rsidP="000A2E22">
            <w:pPr>
              <w:spacing w:line="20" w:lineRule="atLeast"/>
              <w:rPr>
                <w:rFonts w:cs="Times New Roman"/>
                <w:i/>
                <w:sz w:val="18"/>
                <w:szCs w:val="18"/>
              </w:rPr>
            </w:pPr>
            <w:r w:rsidRPr="00AD2EA4">
              <w:rPr>
                <w:rFonts w:cs="Times New Roman"/>
                <w:i/>
                <w:sz w:val="18"/>
                <w:szCs w:val="18"/>
              </w:rPr>
              <w:t>Мероприятие 03.01</w:t>
            </w:r>
          </w:p>
          <w:p w14:paraId="283AA956" w14:textId="77777777" w:rsidR="000A2E22" w:rsidRPr="00AD2EA4" w:rsidRDefault="000A2E22" w:rsidP="000A2E22">
            <w:pPr>
              <w:spacing w:line="20" w:lineRule="atLeast"/>
              <w:rPr>
                <w:rFonts w:cs="Times New Roman"/>
                <w:sz w:val="18"/>
                <w:szCs w:val="18"/>
              </w:rPr>
            </w:pPr>
            <w:r w:rsidRPr="00AD2EA4">
              <w:rPr>
                <w:rFonts w:cs="Times New Roman"/>
                <w:sz w:val="18"/>
                <w:szCs w:val="18"/>
              </w:rPr>
              <w:t>Выполнение комплекса мероприятий по ликвидации последствий засорения водных объектов, находящихся в муниципальной собственности</w:t>
            </w:r>
          </w:p>
        </w:tc>
        <w:tc>
          <w:tcPr>
            <w:tcW w:w="851" w:type="dxa"/>
            <w:vMerge w:val="restart"/>
            <w:shd w:val="clear" w:color="auto" w:fill="FFFFFF" w:themeFill="background1"/>
          </w:tcPr>
          <w:p w14:paraId="283AA957"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2023-2027</w:t>
            </w:r>
          </w:p>
        </w:tc>
        <w:tc>
          <w:tcPr>
            <w:tcW w:w="1275" w:type="dxa"/>
            <w:tcBorders>
              <w:left w:val="single" w:sz="4" w:space="0" w:color="auto"/>
              <w:bottom w:val="single" w:sz="4" w:space="0" w:color="auto"/>
            </w:tcBorders>
            <w:shd w:val="clear" w:color="auto" w:fill="FFFFFF" w:themeFill="background1"/>
          </w:tcPr>
          <w:p w14:paraId="283AA958" w14:textId="77777777" w:rsidR="000A2E22" w:rsidRPr="00AD2EA4" w:rsidRDefault="000A2E22" w:rsidP="000A2E22">
            <w:pPr>
              <w:tabs>
                <w:tab w:val="center" w:pos="175"/>
              </w:tabs>
              <w:jc w:val="center"/>
              <w:rPr>
                <w:rFonts w:eastAsia="Calibri" w:cs="Times New Roman"/>
                <w:sz w:val="18"/>
                <w:szCs w:val="18"/>
              </w:rPr>
            </w:pPr>
            <w:r w:rsidRPr="00AD2EA4">
              <w:rPr>
                <w:rFonts w:eastAsia="Calibri" w:cs="Times New Roman"/>
                <w:sz w:val="18"/>
                <w:szCs w:val="18"/>
              </w:rPr>
              <w:t>Итого</w:t>
            </w:r>
          </w:p>
        </w:tc>
        <w:tc>
          <w:tcPr>
            <w:tcW w:w="994" w:type="dxa"/>
            <w:tcBorders>
              <w:bottom w:val="single" w:sz="4" w:space="0" w:color="auto"/>
            </w:tcBorders>
            <w:shd w:val="clear" w:color="auto" w:fill="FFFFFF" w:themeFill="background1"/>
          </w:tcPr>
          <w:p w14:paraId="28594DE5" w14:textId="4EC15158" w:rsidR="000A2E22" w:rsidRPr="00AC5B87" w:rsidRDefault="000A2E22" w:rsidP="000A2E22">
            <w:pPr>
              <w:jc w:val="center"/>
              <w:rPr>
                <w:rFonts w:eastAsia="Calibri" w:cs="Times New Roman"/>
                <w:b/>
                <w:sz w:val="18"/>
                <w:szCs w:val="18"/>
              </w:rPr>
            </w:pPr>
            <w:r>
              <w:rPr>
                <w:rFonts w:eastAsia="Calibri" w:cs="Times New Roman"/>
                <w:b/>
                <w:sz w:val="18"/>
                <w:szCs w:val="18"/>
              </w:rPr>
              <w:t>0,00</w:t>
            </w:r>
          </w:p>
          <w:p w14:paraId="283AA959" w14:textId="5C865435" w:rsidR="000A2E22" w:rsidRPr="00AC5B87" w:rsidRDefault="000A2E22" w:rsidP="000A2E22">
            <w:pPr>
              <w:jc w:val="center"/>
              <w:rPr>
                <w:rFonts w:eastAsia="Calibri" w:cs="Times New Roman"/>
                <w:b/>
                <w:sz w:val="18"/>
                <w:szCs w:val="18"/>
              </w:rPr>
            </w:pPr>
          </w:p>
        </w:tc>
        <w:tc>
          <w:tcPr>
            <w:tcW w:w="992" w:type="dxa"/>
            <w:tcBorders>
              <w:bottom w:val="single" w:sz="4" w:space="0" w:color="auto"/>
              <w:right w:val="single" w:sz="4" w:space="0" w:color="auto"/>
            </w:tcBorders>
            <w:shd w:val="clear" w:color="auto" w:fill="FFFFFF" w:themeFill="background1"/>
          </w:tcPr>
          <w:p w14:paraId="283AA95A" w14:textId="7D97AAE9" w:rsidR="000A2E22" w:rsidRPr="00AC5B87" w:rsidRDefault="000A2E22" w:rsidP="000A2E22">
            <w:pPr>
              <w:jc w:val="center"/>
              <w:rPr>
                <w:rFonts w:eastAsia="Calibri" w:cs="Times New Roman"/>
                <w:b/>
                <w:sz w:val="18"/>
                <w:szCs w:val="18"/>
              </w:rPr>
            </w:pPr>
            <w:r>
              <w:rPr>
                <w:rFonts w:eastAsia="Calibri" w:cs="Times New Roman"/>
                <w:b/>
                <w:sz w:val="18"/>
                <w:szCs w:val="18"/>
              </w:rPr>
              <w:t>0,00</w:t>
            </w:r>
          </w:p>
          <w:p w14:paraId="283AA95B" w14:textId="77777777" w:rsidR="000A2E22" w:rsidRPr="00AC5B87" w:rsidRDefault="000A2E22" w:rsidP="000A2E22">
            <w:pPr>
              <w:ind w:left="-34" w:right="-108"/>
              <w:jc w:val="center"/>
              <w:rPr>
                <w:rFonts w:eastAsia="Calibri" w:cs="Times New Roman"/>
                <w:b/>
                <w:sz w:val="18"/>
                <w:szCs w:val="18"/>
              </w:rPr>
            </w:pPr>
          </w:p>
        </w:tc>
        <w:tc>
          <w:tcPr>
            <w:tcW w:w="3402" w:type="dxa"/>
            <w:gridSpan w:val="6"/>
            <w:tcBorders>
              <w:left w:val="single" w:sz="4" w:space="0" w:color="auto"/>
              <w:bottom w:val="single" w:sz="4" w:space="0" w:color="auto"/>
              <w:right w:val="single" w:sz="4" w:space="0" w:color="auto"/>
            </w:tcBorders>
            <w:shd w:val="clear" w:color="auto" w:fill="FFFFFF" w:themeFill="background1"/>
          </w:tcPr>
          <w:p w14:paraId="283AA95C" w14:textId="0F03F0F0"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5D" w14:textId="77777777" w:rsidR="000A2E22" w:rsidRPr="00AC5B87" w:rsidRDefault="000A2E22" w:rsidP="000A2E22">
            <w:pPr>
              <w:jc w:val="center"/>
              <w:rPr>
                <w:rFonts w:eastAsia="Calibri" w:cs="Times New Roman"/>
                <w:b/>
                <w:sz w:val="18"/>
                <w:szCs w:val="18"/>
              </w:rPr>
            </w:pPr>
          </w:p>
        </w:tc>
        <w:tc>
          <w:tcPr>
            <w:tcW w:w="1134" w:type="dxa"/>
            <w:tcBorders>
              <w:left w:val="single" w:sz="4" w:space="0" w:color="auto"/>
              <w:bottom w:val="single" w:sz="4" w:space="0" w:color="auto"/>
              <w:right w:val="single" w:sz="4" w:space="0" w:color="auto"/>
            </w:tcBorders>
            <w:shd w:val="clear" w:color="auto" w:fill="FFFFFF" w:themeFill="background1"/>
          </w:tcPr>
          <w:p w14:paraId="283AA95E" w14:textId="7AA93353"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5F" w14:textId="77777777" w:rsidR="000A2E22" w:rsidRPr="00AC5B87" w:rsidRDefault="000A2E22" w:rsidP="000A2E22">
            <w:pPr>
              <w:jc w:val="center"/>
              <w:rPr>
                <w:rFonts w:eastAsia="Calibri" w:cs="Times New Roman"/>
                <w:b/>
                <w:sz w:val="18"/>
                <w:szCs w:val="18"/>
              </w:rPr>
            </w:pPr>
          </w:p>
        </w:tc>
        <w:tc>
          <w:tcPr>
            <w:tcW w:w="992" w:type="dxa"/>
            <w:tcBorders>
              <w:left w:val="nil"/>
              <w:bottom w:val="single" w:sz="4" w:space="0" w:color="auto"/>
              <w:right w:val="single" w:sz="4" w:space="0" w:color="auto"/>
            </w:tcBorders>
            <w:shd w:val="clear" w:color="auto" w:fill="FFFFFF" w:themeFill="background1"/>
          </w:tcPr>
          <w:p w14:paraId="283AA960" w14:textId="355CA324"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61" w14:textId="77777777" w:rsidR="000A2E22" w:rsidRPr="00AC5B87" w:rsidRDefault="000A2E22" w:rsidP="000A2E22">
            <w:pPr>
              <w:jc w:val="center"/>
              <w:rPr>
                <w:rFonts w:eastAsia="Calibri" w:cs="Times New Roman"/>
                <w:b/>
                <w:sz w:val="18"/>
                <w:szCs w:val="18"/>
              </w:rPr>
            </w:pPr>
          </w:p>
        </w:tc>
        <w:tc>
          <w:tcPr>
            <w:tcW w:w="851" w:type="dxa"/>
            <w:tcBorders>
              <w:left w:val="nil"/>
              <w:bottom w:val="single" w:sz="4" w:space="0" w:color="auto"/>
              <w:right w:val="single" w:sz="4" w:space="0" w:color="auto"/>
            </w:tcBorders>
            <w:shd w:val="clear" w:color="auto" w:fill="FFFFFF" w:themeFill="background1"/>
          </w:tcPr>
          <w:p w14:paraId="283AA962" w14:textId="77777777" w:rsidR="000A2E22" w:rsidRPr="00AC5B87" w:rsidRDefault="000A2E22" w:rsidP="000A2E22">
            <w:pPr>
              <w:ind w:left="-34" w:right="-108"/>
              <w:jc w:val="center"/>
              <w:rPr>
                <w:rFonts w:eastAsia="Calibri" w:cs="Times New Roman"/>
                <w:b/>
                <w:sz w:val="18"/>
                <w:szCs w:val="18"/>
              </w:rPr>
            </w:pPr>
            <w:r w:rsidRPr="00AC5B87">
              <w:rPr>
                <w:rFonts w:eastAsia="Calibri" w:cs="Times New Roman"/>
                <w:b/>
                <w:sz w:val="18"/>
                <w:szCs w:val="18"/>
              </w:rPr>
              <w:t>0,00</w:t>
            </w:r>
          </w:p>
        </w:tc>
        <w:tc>
          <w:tcPr>
            <w:tcW w:w="1842" w:type="dxa"/>
            <w:vMerge/>
            <w:shd w:val="clear" w:color="auto" w:fill="FFFFFF" w:themeFill="background1"/>
          </w:tcPr>
          <w:p w14:paraId="283AA963" w14:textId="33ADB0DC" w:rsidR="000A2E22" w:rsidRPr="00AD2EA4" w:rsidRDefault="000A2E22" w:rsidP="000A2E22">
            <w:pPr>
              <w:spacing w:line="20" w:lineRule="atLeast"/>
              <w:jc w:val="center"/>
              <w:rPr>
                <w:rFonts w:cs="Times New Roman"/>
                <w:sz w:val="18"/>
                <w:szCs w:val="18"/>
              </w:rPr>
            </w:pPr>
          </w:p>
        </w:tc>
      </w:tr>
      <w:tr w:rsidR="000A2E22" w:rsidRPr="00AD2EA4" w14:paraId="283AA973" w14:textId="77777777" w:rsidTr="00482E60">
        <w:trPr>
          <w:trHeight w:val="240"/>
          <w:jc w:val="center"/>
        </w:trPr>
        <w:tc>
          <w:tcPr>
            <w:tcW w:w="566" w:type="dxa"/>
            <w:vMerge/>
          </w:tcPr>
          <w:p w14:paraId="283AA965"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283AA966" w14:textId="77777777" w:rsidR="000A2E22" w:rsidRPr="00AD2EA4" w:rsidRDefault="000A2E22" w:rsidP="000A2E22">
            <w:pPr>
              <w:spacing w:line="20" w:lineRule="atLeast"/>
              <w:rPr>
                <w:rFonts w:cs="Times New Roman"/>
                <w:i/>
                <w:sz w:val="18"/>
                <w:szCs w:val="18"/>
              </w:rPr>
            </w:pPr>
          </w:p>
        </w:tc>
        <w:tc>
          <w:tcPr>
            <w:tcW w:w="851" w:type="dxa"/>
            <w:vMerge/>
            <w:shd w:val="clear" w:color="auto" w:fill="FFFFFF" w:themeFill="background1"/>
          </w:tcPr>
          <w:p w14:paraId="283AA967" w14:textId="77777777" w:rsidR="000A2E22" w:rsidRPr="00AD2EA4" w:rsidRDefault="000A2E22" w:rsidP="000A2E22">
            <w:pPr>
              <w:spacing w:line="20" w:lineRule="atLeast"/>
              <w:jc w:val="both"/>
              <w:rPr>
                <w:rFonts w:cs="Times New Roman"/>
                <w:sz w:val="18"/>
                <w:szCs w:val="18"/>
              </w:rPr>
            </w:pPr>
          </w:p>
        </w:tc>
        <w:tc>
          <w:tcPr>
            <w:tcW w:w="1275" w:type="dxa"/>
            <w:tcBorders>
              <w:left w:val="single" w:sz="4" w:space="0" w:color="auto"/>
            </w:tcBorders>
            <w:shd w:val="clear" w:color="auto" w:fill="FFFFFF" w:themeFill="background1"/>
          </w:tcPr>
          <w:p w14:paraId="283AA968" w14:textId="77777777" w:rsidR="000A2E22" w:rsidRPr="00AD2EA4" w:rsidRDefault="000A2E22" w:rsidP="000A2E22">
            <w:pPr>
              <w:tabs>
                <w:tab w:val="center" w:pos="175"/>
              </w:tabs>
              <w:jc w:val="center"/>
              <w:rPr>
                <w:rFonts w:eastAsia="Calibri" w:cs="Times New Roman"/>
                <w:sz w:val="16"/>
                <w:szCs w:val="16"/>
              </w:rPr>
            </w:pPr>
            <w:r w:rsidRPr="00AD2EA4">
              <w:rPr>
                <w:rFonts w:eastAsia="Calibri" w:cs="Times New Roman"/>
                <w:sz w:val="16"/>
                <w:szCs w:val="16"/>
              </w:rPr>
              <w:t>Средства бюджета городского округа Домодедово</w:t>
            </w:r>
          </w:p>
        </w:tc>
        <w:tc>
          <w:tcPr>
            <w:tcW w:w="994" w:type="dxa"/>
            <w:tcBorders>
              <w:bottom w:val="single" w:sz="4" w:space="0" w:color="auto"/>
            </w:tcBorders>
            <w:shd w:val="clear" w:color="auto" w:fill="FFFFFF" w:themeFill="background1"/>
          </w:tcPr>
          <w:p w14:paraId="45031363" w14:textId="7EDC345A"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9" w14:textId="01B983D4" w:rsidR="000A2E22" w:rsidRPr="00AD2EA4" w:rsidRDefault="000A2E22" w:rsidP="000A2E22">
            <w:pPr>
              <w:jc w:val="center"/>
              <w:rPr>
                <w:rFonts w:cs="Times New Roman"/>
                <w:sz w:val="18"/>
                <w:szCs w:val="18"/>
              </w:rPr>
            </w:pPr>
          </w:p>
        </w:tc>
        <w:tc>
          <w:tcPr>
            <w:tcW w:w="992" w:type="dxa"/>
            <w:tcBorders>
              <w:bottom w:val="single" w:sz="4" w:space="0" w:color="auto"/>
              <w:right w:val="single" w:sz="4" w:space="0" w:color="auto"/>
            </w:tcBorders>
            <w:shd w:val="clear" w:color="auto" w:fill="FFFFFF" w:themeFill="background1"/>
          </w:tcPr>
          <w:p w14:paraId="283AA96A" w14:textId="4DACB9F4" w:rsidR="000A2E22" w:rsidRPr="00AD2EA4" w:rsidRDefault="000A2E22" w:rsidP="000A2E22">
            <w:pPr>
              <w:jc w:val="center"/>
              <w:rPr>
                <w:rFonts w:cs="Times New Roman"/>
                <w:sz w:val="18"/>
                <w:szCs w:val="18"/>
              </w:rPr>
            </w:pPr>
            <w:r>
              <w:rPr>
                <w:rFonts w:cs="Times New Roman"/>
                <w:sz w:val="18"/>
                <w:szCs w:val="18"/>
              </w:rPr>
              <w:t>0,00</w:t>
            </w:r>
          </w:p>
        </w:tc>
        <w:tc>
          <w:tcPr>
            <w:tcW w:w="3402" w:type="dxa"/>
            <w:gridSpan w:val="6"/>
            <w:tcBorders>
              <w:left w:val="single" w:sz="4" w:space="0" w:color="auto"/>
              <w:bottom w:val="single" w:sz="4" w:space="0" w:color="auto"/>
              <w:right w:val="single" w:sz="4" w:space="0" w:color="auto"/>
            </w:tcBorders>
            <w:shd w:val="clear" w:color="auto" w:fill="FFFFFF" w:themeFill="background1"/>
          </w:tcPr>
          <w:p w14:paraId="283AA96B" w14:textId="7AB2F6C2"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C" w14:textId="77777777" w:rsidR="000A2E22" w:rsidRPr="00AD2EA4" w:rsidRDefault="000A2E22" w:rsidP="000A2E22">
            <w:pPr>
              <w:jc w:val="center"/>
              <w:rPr>
                <w:rFonts w:cs="Times New Roman"/>
                <w:sz w:val="18"/>
                <w:szCs w:val="18"/>
              </w:rPr>
            </w:pPr>
          </w:p>
        </w:tc>
        <w:tc>
          <w:tcPr>
            <w:tcW w:w="1134" w:type="dxa"/>
            <w:tcBorders>
              <w:left w:val="single" w:sz="4" w:space="0" w:color="auto"/>
              <w:bottom w:val="single" w:sz="4" w:space="0" w:color="auto"/>
              <w:right w:val="single" w:sz="4" w:space="0" w:color="auto"/>
            </w:tcBorders>
            <w:shd w:val="clear" w:color="auto" w:fill="FFFFFF" w:themeFill="background1"/>
          </w:tcPr>
          <w:p w14:paraId="283AA96D" w14:textId="5029DBD5"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E" w14:textId="77777777" w:rsidR="000A2E22" w:rsidRPr="00AD2EA4" w:rsidRDefault="000A2E22" w:rsidP="000A2E22">
            <w:pPr>
              <w:jc w:val="center"/>
              <w:rPr>
                <w:rFonts w:cs="Times New Roman"/>
                <w:sz w:val="18"/>
                <w:szCs w:val="18"/>
              </w:rPr>
            </w:pPr>
          </w:p>
        </w:tc>
        <w:tc>
          <w:tcPr>
            <w:tcW w:w="992" w:type="dxa"/>
            <w:tcBorders>
              <w:left w:val="nil"/>
              <w:bottom w:val="single" w:sz="4" w:space="0" w:color="auto"/>
              <w:right w:val="single" w:sz="4" w:space="0" w:color="auto"/>
            </w:tcBorders>
            <w:shd w:val="clear" w:color="auto" w:fill="FFFFFF" w:themeFill="background1"/>
          </w:tcPr>
          <w:p w14:paraId="283AA96F" w14:textId="35BBB9FE"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70" w14:textId="77777777" w:rsidR="000A2E22" w:rsidRPr="00AD2EA4" w:rsidRDefault="000A2E22" w:rsidP="000A2E22">
            <w:pPr>
              <w:jc w:val="center"/>
              <w:rPr>
                <w:rFonts w:cs="Times New Roman"/>
                <w:sz w:val="18"/>
                <w:szCs w:val="18"/>
              </w:rPr>
            </w:pPr>
          </w:p>
        </w:tc>
        <w:tc>
          <w:tcPr>
            <w:tcW w:w="851" w:type="dxa"/>
            <w:tcBorders>
              <w:left w:val="nil"/>
              <w:bottom w:val="single" w:sz="4" w:space="0" w:color="auto"/>
              <w:right w:val="single" w:sz="4" w:space="0" w:color="auto"/>
            </w:tcBorders>
            <w:shd w:val="clear" w:color="auto" w:fill="FFFFFF" w:themeFill="background1"/>
          </w:tcPr>
          <w:p w14:paraId="283AA971" w14:textId="77777777" w:rsidR="000A2E22" w:rsidRPr="00AD2EA4" w:rsidRDefault="000A2E22" w:rsidP="000A2E22">
            <w:pPr>
              <w:jc w:val="center"/>
              <w:rPr>
                <w:rFonts w:cs="Times New Roman"/>
                <w:sz w:val="18"/>
                <w:szCs w:val="18"/>
              </w:rPr>
            </w:pPr>
            <w:r w:rsidRPr="00AD2EA4">
              <w:rPr>
                <w:rFonts w:eastAsia="Calibri" w:cs="Times New Roman"/>
                <w:sz w:val="18"/>
                <w:szCs w:val="18"/>
              </w:rPr>
              <w:t>0,00</w:t>
            </w:r>
          </w:p>
        </w:tc>
        <w:tc>
          <w:tcPr>
            <w:tcW w:w="1842" w:type="dxa"/>
            <w:vMerge/>
            <w:shd w:val="clear" w:color="auto" w:fill="FFFFFF" w:themeFill="background1"/>
          </w:tcPr>
          <w:p w14:paraId="283AA972" w14:textId="77777777" w:rsidR="000A2E22" w:rsidRPr="00AD2EA4" w:rsidRDefault="000A2E22" w:rsidP="000A2E22">
            <w:pPr>
              <w:spacing w:line="20" w:lineRule="atLeast"/>
              <w:jc w:val="center"/>
              <w:rPr>
                <w:rFonts w:cs="Times New Roman"/>
                <w:sz w:val="18"/>
                <w:szCs w:val="18"/>
              </w:rPr>
            </w:pPr>
          </w:p>
        </w:tc>
      </w:tr>
      <w:tr w:rsidR="000A2E22" w:rsidRPr="00AD2EA4" w14:paraId="283AA98A" w14:textId="77777777" w:rsidTr="00482E60">
        <w:trPr>
          <w:trHeight w:val="216"/>
          <w:jc w:val="center"/>
        </w:trPr>
        <w:tc>
          <w:tcPr>
            <w:tcW w:w="566" w:type="dxa"/>
            <w:vMerge/>
          </w:tcPr>
          <w:p w14:paraId="283AA974" w14:textId="77777777" w:rsidR="000A2E22" w:rsidRPr="00AD2EA4" w:rsidRDefault="000A2E22" w:rsidP="000A2E22">
            <w:pPr>
              <w:spacing w:line="20" w:lineRule="atLeast"/>
              <w:jc w:val="both"/>
              <w:rPr>
                <w:rFonts w:cs="Times New Roman"/>
                <w:sz w:val="18"/>
                <w:szCs w:val="18"/>
              </w:rPr>
            </w:pPr>
          </w:p>
        </w:tc>
        <w:tc>
          <w:tcPr>
            <w:tcW w:w="2405" w:type="dxa"/>
            <w:vMerge w:val="restart"/>
            <w:shd w:val="clear" w:color="auto" w:fill="FFFFFF" w:themeFill="background1"/>
          </w:tcPr>
          <w:p w14:paraId="283AA975" w14:textId="2B757C12" w:rsidR="000A2E22" w:rsidRPr="00AD2EA4" w:rsidRDefault="000A2E22" w:rsidP="000A2E22">
            <w:pPr>
              <w:spacing w:line="20" w:lineRule="atLeast"/>
              <w:rPr>
                <w:rFonts w:cs="Times New Roman"/>
                <w:sz w:val="18"/>
                <w:szCs w:val="18"/>
              </w:rPr>
            </w:pPr>
            <w:r>
              <w:rPr>
                <w:rFonts w:cs="Times New Roman"/>
                <w:sz w:val="18"/>
                <w:szCs w:val="18"/>
              </w:rPr>
              <w:t>Проведена очистка прудов, находящихся в муниципальной собственности, га</w:t>
            </w:r>
          </w:p>
        </w:tc>
        <w:tc>
          <w:tcPr>
            <w:tcW w:w="851" w:type="dxa"/>
            <w:vMerge w:val="restart"/>
            <w:shd w:val="clear" w:color="auto" w:fill="FFFFFF" w:themeFill="background1"/>
          </w:tcPr>
          <w:p w14:paraId="283AA976"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shd w:val="clear" w:color="auto" w:fill="FFFFFF" w:themeFill="background1"/>
          </w:tcPr>
          <w:p w14:paraId="283AA977" w14:textId="77777777" w:rsidR="000A2E22" w:rsidRPr="00AD2EA4" w:rsidRDefault="000A2E22" w:rsidP="000A2E22">
            <w:pPr>
              <w:tabs>
                <w:tab w:val="center" w:pos="175"/>
              </w:tabs>
              <w:ind w:hanging="100"/>
              <w:jc w:val="center"/>
              <w:rPr>
                <w:rFonts w:eastAsia="Calibri" w:cs="Times New Roman"/>
                <w:sz w:val="18"/>
                <w:szCs w:val="18"/>
              </w:rPr>
            </w:pPr>
            <w:r w:rsidRPr="00AD2EA4">
              <w:rPr>
                <w:rFonts w:eastAsia="Calibri" w:cs="Times New Roman"/>
                <w:sz w:val="18"/>
                <w:szCs w:val="18"/>
              </w:rPr>
              <w:t>х</w:t>
            </w:r>
          </w:p>
          <w:p w14:paraId="283AA978" w14:textId="77777777" w:rsidR="000A2E22" w:rsidRPr="00AD2EA4" w:rsidRDefault="000A2E22" w:rsidP="000A2E22">
            <w:pPr>
              <w:tabs>
                <w:tab w:val="center" w:pos="175"/>
              </w:tabs>
              <w:jc w:val="center"/>
              <w:rPr>
                <w:rFonts w:eastAsia="Calibri" w:cs="Times New Roman"/>
                <w:sz w:val="18"/>
                <w:szCs w:val="18"/>
              </w:rPr>
            </w:pPr>
          </w:p>
        </w:tc>
        <w:tc>
          <w:tcPr>
            <w:tcW w:w="994" w:type="dxa"/>
            <w:vMerge w:val="restart"/>
            <w:shd w:val="clear" w:color="auto" w:fill="FFFFFF" w:themeFill="background1"/>
          </w:tcPr>
          <w:p w14:paraId="283AA979"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Всего</w:t>
            </w:r>
          </w:p>
          <w:p w14:paraId="283AA97D" w14:textId="77777777" w:rsidR="000A2E22" w:rsidRPr="00AD2EA4" w:rsidRDefault="000A2E22" w:rsidP="000A2E22">
            <w:pPr>
              <w:jc w:val="center"/>
              <w:rPr>
                <w:rFonts w:eastAsia="Calibri" w:cs="Times New Roman"/>
                <w:sz w:val="18"/>
                <w:szCs w:val="18"/>
              </w:rPr>
            </w:pPr>
          </w:p>
        </w:tc>
        <w:tc>
          <w:tcPr>
            <w:tcW w:w="992" w:type="dxa"/>
            <w:tcBorders>
              <w:bottom w:val="nil"/>
            </w:tcBorders>
            <w:shd w:val="clear" w:color="auto" w:fill="FFFFFF" w:themeFill="background1"/>
          </w:tcPr>
          <w:p w14:paraId="283AA97E"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Итого</w:t>
            </w:r>
          </w:p>
          <w:p w14:paraId="283AA97F"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 xml:space="preserve"> 2023 год</w:t>
            </w:r>
          </w:p>
        </w:tc>
        <w:tc>
          <w:tcPr>
            <w:tcW w:w="850" w:type="dxa"/>
            <w:tcBorders>
              <w:bottom w:val="single" w:sz="4" w:space="0" w:color="auto"/>
            </w:tcBorders>
            <w:shd w:val="clear" w:color="auto" w:fill="FFFFFF" w:themeFill="background1"/>
          </w:tcPr>
          <w:p w14:paraId="283AA980" w14:textId="77777777" w:rsidR="000A2E22" w:rsidRDefault="000A2E22" w:rsidP="000A2E22">
            <w:pPr>
              <w:ind w:left="-108" w:right="-108"/>
              <w:jc w:val="center"/>
              <w:rPr>
                <w:rFonts w:cs="Times New Roman"/>
                <w:sz w:val="18"/>
                <w:szCs w:val="18"/>
              </w:rPr>
            </w:pPr>
            <w:r w:rsidRPr="00AD2EA4">
              <w:rPr>
                <w:rFonts w:cs="Times New Roman"/>
                <w:sz w:val="18"/>
                <w:szCs w:val="18"/>
              </w:rPr>
              <w:t>2024</w:t>
            </w:r>
          </w:p>
          <w:p w14:paraId="283AA981" w14:textId="77777777" w:rsidR="000A2E22" w:rsidRPr="00F84820" w:rsidRDefault="000A2E22" w:rsidP="000A2E22">
            <w:pPr>
              <w:ind w:left="-34" w:right="-108"/>
              <w:jc w:val="center"/>
              <w:rPr>
                <w:rFonts w:cs="Times New Roman"/>
                <w:sz w:val="18"/>
                <w:szCs w:val="18"/>
              </w:rPr>
            </w:pPr>
            <w:r w:rsidRPr="00AD2EA4">
              <w:rPr>
                <w:rFonts w:cs="Times New Roman"/>
                <w:sz w:val="18"/>
                <w:szCs w:val="18"/>
              </w:rPr>
              <w:t>год</w:t>
            </w:r>
          </w:p>
        </w:tc>
        <w:tc>
          <w:tcPr>
            <w:tcW w:w="2552" w:type="dxa"/>
            <w:gridSpan w:val="5"/>
            <w:tcBorders>
              <w:bottom w:val="single" w:sz="4" w:space="0" w:color="auto"/>
              <w:right w:val="single" w:sz="4" w:space="0" w:color="auto"/>
            </w:tcBorders>
            <w:shd w:val="clear" w:color="auto" w:fill="FFFFFF" w:themeFill="background1"/>
          </w:tcPr>
          <w:p w14:paraId="283AA982"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 том числе по кварталам</w:t>
            </w:r>
          </w:p>
        </w:tc>
        <w:tc>
          <w:tcPr>
            <w:tcW w:w="1134" w:type="dxa"/>
            <w:vMerge w:val="restart"/>
            <w:tcBorders>
              <w:top w:val="single" w:sz="4" w:space="0" w:color="auto"/>
              <w:left w:val="nil"/>
              <w:right w:val="single" w:sz="4" w:space="0" w:color="auto"/>
            </w:tcBorders>
            <w:shd w:val="clear" w:color="auto" w:fill="FFFFFF" w:themeFill="background1"/>
          </w:tcPr>
          <w:p w14:paraId="283AA983" w14:textId="77777777" w:rsidR="000A2E22" w:rsidRDefault="000A2E22" w:rsidP="000A2E22">
            <w:pPr>
              <w:jc w:val="center"/>
              <w:rPr>
                <w:rFonts w:eastAsia="Calibri" w:cs="Times New Roman"/>
                <w:sz w:val="18"/>
                <w:szCs w:val="18"/>
              </w:rPr>
            </w:pPr>
            <w:r w:rsidRPr="00AD2EA4">
              <w:rPr>
                <w:rFonts w:eastAsia="Calibri" w:cs="Times New Roman"/>
                <w:sz w:val="18"/>
                <w:szCs w:val="18"/>
              </w:rPr>
              <w:t>2025</w:t>
            </w:r>
          </w:p>
          <w:p w14:paraId="283AA984"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992" w:type="dxa"/>
            <w:vMerge w:val="restart"/>
            <w:tcBorders>
              <w:top w:val="single" w:sz="4" w:space="0" w:color="auto"/>
              <w:left w:val="nil"/>
              <w:right w:val="single" w:sz="4" w:space="0" w:color="auto"/>
            </w:tcBorders>
            <w:shd w:val="clear" w:color="auto" w:fill="FFFFFF" w:themeFill="background1"/>
          </w:tcPr>
          <w:p w14:paraId="283AA985" w14:textId="77777777" w:rsidR="000A2E22" w:rsidRDefault="000A2E22" w:rsidP="000A2E22">
            <w:pPr>
              <w:jc w:val="center"/>
              <w:rPr>
                <w:rFonts w:eastAsia="Calibri" w:cs="Times New Roman"/>
                <w:sz w:val="18"/>
                <w:szCs w:val="18"/>
              </w:rPr>
            </w:pPr>
            <w:r w:rsidRPr="00AD2EA4">
              <w:rPr>
                <w:rFonts w:eastAsia="Calibri" w:cs="Times New Roman"/>
                <w:sz w:val="18"/>
                <w:szCs w:val="18"/>
              </w:rPr>
              <w:t>2026</w:t>
            </w:r>
          </w:p>
          <w:p w14:paraId="283AA986"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851" w:type="dxa"/>
            <w:vMerge w:val="restart"/>
            <w:tcBorders>
              <w:top w:val="single" w:sz="4" w:space="0" w:color="auto"/>
              <w:left w:val="nil"/>
              <w:right w:val="single" w:sz="4" w:space="0" w:color="auto"/>
            </w:tcBorders>
            <w:shd w:val="clear" w:color="auto" w:fill="FFFFFF" w:themeFill="background1"/>
          </w:tcPr>
          <w:p w14:paraId="283AA987"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2027</w:t>
            </w:r>
          </w:p>
          <w:p w14:paraId="283AA988"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год</w:t>
            </w:r>
          </w:p>
        </w:tc>
        <w:tc>
          <w:tcPr>
            <w:tcW w:w="1842" w:type="dxa"/>
            <w:vMerge/>
            <w:shd w:val="clear" w:color="auto" w:fill="FFFFFF" w:themeFill="background1"/>
          </w:tcPr>
          <w:p w14:paraId="283AA989" w14:textId="02553A29" w:rsidR="000A2E22" w:rsidRPr="00AD2EA4" w:rsidRDefault="000A2E22" w:rsidP="000A2E22">
            <w:pPr>
              <w:spacing w:line="20" w:lineRule="atLeast"/>
              <w:jc w:val="center"/>
              <w:rPr>
                <w:rFonts w:cs="Times New Roman"/>
                <w:sz w:val="18"/>
                <w:szCs w:val="18"/>
              </w:rPr>
            </w:pPr>
          </w:p>
        </w:tc>
      </w:tr>
      <w:tr w:rsidR="004E040F" w:rsidRPr="00AD2EA4" w14:paraId="283AA99A" w14:textId="77777777" w:rsidTr="00120662">
        <w:trPr>
          <w:trHeight w:val="192"/>
          <w:jc w:val="center"/>
        </w:trPr>
        <w:tc>
          <w:tcPr>
            <w:tcW w:w="566" w:type="dxa"/>
            <w:vMerge/>
          </w:tcPr>
          <w:p w14:paraId="283AA98B" w14:textId="77777777" w:rsidR="004E040F" w:rsidRPr="00AD2EA4" w:rsidRDefault="004E040F" w:rsidP="004E040F">
            <w:pPr>
              <w:spacing w:line="20" w:lineRule="atLeast"/>
              <w:jc w:val="both"/>
              <w:rPr>
                <w:rFonts w:cs="Times New Roman"/>
                <w:sz w:val="18"/>
                <w:szCs w:val="18"/>
              </w:rPr>
            </w:pPr>
          </w:p>
        </w:tc>
        <w:tc>
          <w:tcPr>
            <w:tcW w:w="2405" w:type="dxa"/>
            <w:vMerge/>
            <w:shd w:val="clear" w:color="auto" w:fill="FFFFFF" w:themeFill="background1"/>
          </w:tcPr>
          <w:p w14:paraId="283AA98C" w14:textId="77777777" w:rsidR="004E040F" w:rsidRPr="00AD2EA4" w:rsidRDefault="004E040F" w:rsidP="004E040F">
            <w:pPr>
              <w:spacing w:line="20" w:lineRule="atLeast"/>
              <w:rPr>
                <w:rFonts w:cs="Times New Roman"/>
                <w:sz w:val="18"/>
                <w:szCs w:val="18"/>
              </w:rPr>
            </w:pPr>
          </w:p>
        </w:tc>
        <w:tc>
          <w:tcPr>
            <w:tcW w:w="851" w:type="dxa"/>
            <w:vMerge/>
            <w:shd w:val="clear" w:color="auto" w:fill="FFFFFF" w:themeFill="background1"/>
          </w:tcPr>
          <w:p w14:paraId="283AA98D" w14:textId="77777777" w:rsidR="004E040F" w:rsidRPr="00AD2EA4" w:rsidRDefault="004E040F" w:rsidP="004E040F">
            <w:pPr>
              <w:spacing w:line="20" w:lineRule="atLeast"/>
              <w:jc w:val="both"/>
              <w:rPr>
                <w:rFonts w:cs="Times New Roman"/>
                <w:sz w:val="18"/>
                <w:szCs w:val="18"/>
              </w:rPr>
            </w:pPr>
          </w:p>
        </w:tc>
        <w:tc>
          <w:tcPr>
            <w:tcW w:w="1275" w:type="dxa"/>
            <w:vMerge/>
            <w:tcBorders>
              <w:left w:val="single" w:sz="4" w:space="0" w:color="auto"/>
            </w:tcBorders>
            <w:shd w:val="clear" w:color="auto" w:fill="FFFFFF" w:themeFill="background1"/>
          </w:tcPr>
          <w:p w14:paraId="283AA98E" w14:textId="77777777" w:rsidR="004E040F" w:rsidRPr="00AD2EA4" w:rsidRDefault="004E040F" w:rsidP="004E040F">
            <w:pPr>
              <w:tabs>
                <w:tab w:val="center" w:pos="175"/>
              </w:tabs>
              <w:ind w:hanging="100"/>
              <w:jc w:val="center"/>
              <w:rPr>
                <w:rFonts w:eastAsia="Calibri" w:cs="Times New Roman"/>
                <w:sz w:val="18"/>
                <w:szCs w:val="18"/>
              </w:rPr>
            </w:pPr>
          </w:p>
        </w:tc>
        <w:tc>
          <w:tcPr>
            <w:tcW w:w="994" w:type="dxa"/>
            <w:vMerge/>
            <w:shd w:val="clear" w:color="auto" w:fill="FFFFFF" w:themeFill="background1"/>
          </w:tcPr>
          <w:p w14:paraId="283AA98F" w14:textId="77777777" w:rsidR="004E040F" w:rsidRPr="00AD2EA4" w:rsidRDefault="004E040F" w:rsidP="004E040F">
            <w:pPr>
              <w:jc w:val="center"/>
              <w:rPr>
                <w:rFonts w:eastAsia="Calibri" w:cs="Times New Roman"/>
                <w:sz w:val="18"/>
                <w:szCs w:val="18"/>
              </w:rPr>
            </w:pPr>
          </w:p>
        </w:tc>
        <w:tc>
          <w:tcPr>
            <w:tcW w:w="992" w:type="dxa"/>
            <w:tcBorders>
              <w:top w:val="nil"/>
              <w:bottom w:val="single" w:sz="4" w:space="0" w:color="auto"/>
            </w:tcBorders>
            <w:shd w:val="clear" w:color="auto" w:fill="FFFFFF" w:themeFill="background1"/>
          </w:tcPr>
          <w:p w14:paraId="283AA990" w14:textId="77777777" w:rsidR="004E040F" w:rsidRPr="00AD2EA4" w:rsidRDefault="004E040F" w:rsidP="004E040F">
            <w:pPr>
              <w:ind w:left="-34" w:right="-108"/>
              <w:jc w:val="center"/>
              <w:rPr>
                <w:rFonts w:eastAsia="Calibri" w:cs="Times New Roman"/>
                <w:sz w:val="18"/>
                <w:szCs w:val="18"/>
              </w:rPr>
            </w:pPr>
          </w:p>
        </w:tc>
        <w:tc>
          <w:tcPr>
            <w:tcW w:w="850" w:type="dxa"/>
            <w:tcBorders>
              <w:bottom w:val="single" w:sz="4" w:space="0" w:color="auto"/>
            </w:tcBorders>
            <w:shd w:val="clear" w:color="auto" w:fill="FFFFFF" w:themeFill="background1"/>
          </w:tcPr>
          <w:p w14:paraId="283AA991" w14:textId="77777777" w:rsidR="004E040F" w:rsidRPr="00AD2EA4" w:rsidRDefault="004E040F" w:rsidP="004E040F">
            <w:pPr>
              <w:ind w:right="-108"/>
              <w:jc w:val="center"/>
              <w:rPr>
                <w:rFonts w:eastAsia="Calibri"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7165B1A" w14:textId="77777777" w:rsidR="004E040F" w:rsidRPr="002902A1" w:rsidRDefault="004E040F" w:rsidP="004E040F">
            <w:pPr>
              <w:jc w:val="center"/>
              <w:rPr>
                <w:sz w:val="16"/>
                <w:szCs w:val="16"/>
              </w:rPr>
            </w:pPr>
            <w:r w:rsidRPr="002902A1">
              <w:rPr>
                <w:sz w:val="16"/>
                <w:szCs w:val="16"/>
              </w:rPr>
              <w:t>1</w:t>
            </w:r>
          </w:p>
          <w:p w14:paraId="283AA992" w14:textId="5FB1D88C" w:rsidR="004E040F" w:rsidRPr="002902A1" w:rsidRDefault="004E040F" w:rsidP="004E040F">
            <w:pPr>
              <w:ind w:right="-108"/>
              <w:jc w:val="center"/>
              <w:rPr>
                <w:rFonts w:eastAsia="Calibri" w:cs="Times New Roman"/>
                <w:sz w:val="16"/>
                <w:szCs w:val="16"/>
              </w:rPr>
            </w:pPr>
            <w:r w:rsidRPr="002902A1">
              <w:rPr>
                <w:sz w:val="16"/>
                <w:szCs w:val="16"/>
              </w:rPr>
              <w:t>квартал</w:t>
            </w:r>
          </w:p>
        </w:tc>
        <w:tc>
          <w:tcPr>
            <w:tcW w:w="567" w:type="dxa"/>
            <w:tcBorders>
              <w:top w:val="single" w:sz="4" w:space="0" w:color="auto"/>
              <w:left w:val="nil"/>
              <w:bottom w:val="single" w:sz="4" w:space="0" w:color="auto"/>
              <w:right w:val="single" w:sz="4" w:space="0" w:color="auto"/>
            </w:tcBorders>
            <w:shd w:val="clear" w:color="auto" w:fill="auto"/>
          </w:tcPr>
          <w:p w14:paraId="16E11437" w14:textId="77777777" w:rsidR="004E040F" w:rsidRPr="002902A1" w:rsidRDefault="004E040F" w:rsidP="004E040F">
            <w:pPr>
              <w:ind w:left="-34" w:right="-108"/>
              <w:jc w:val="center"/>
              <w:rPr>
                <w:sz w:val="16"/>
                <w:szCs w:val="16"/>
              </w:rPr>
            </w:pPr>
            <w:r w:rsidRPr="002902A1">
              <w:rPr>
                <w:sz w:val="16"/>
                <w:szCs w:val="16"/>
              </w:rPr>
              <w:t xml:space="preserve">1 </w:t>
            </w:r>
          </w:p>
          <w:p w14:paraId="283AA993" w14:textId="53D136CE" w:rsidR="004E040F" w:rsidRPr="002902A1" w:rsidRDefault="004E040F" w:rsidP="004E040F">
            <w:pPr>
              <w:jc w:val="center"/>
              <w:rPr>
                <w:rFonts w:eastAsia="Calibri" w:cs="Times New Roman"/>
                <w:sz w:val="16"/>
                <w:szCs w:val="16"/>
              </w:rPr>
            </w:pPr>
            <w:r w:rsidRPr="002902A1">
              <w:rPr>
                <w:sz w:val="16"/>
                <w:szCs w:val="16"/>
              </w:rPr>
              <w:t>полугодие</w:t>
            </w:r>
          </w:p>
        </w:tc>
        <w:tc>
          <w:tcPr>
            <w:tcW w:w="709" w:type="dxa"/>
            <w:gridSpan w:val="2"/>
            <w:tcBorders>
              <w:top w:val="single" w:sz="4" w:space="0" w:color="auto"/>
              <w:left w:val="nil"/>
              <w:bottom w:val="single" w:sz="4" w:space="0" w:color="auto"/>
              <w:right w:val="single" w:sz="4" w:space="0" w:color="auto"/>
            </w:tcBorders>
            <w:shd w:val="clear" w:color="auto" w:fill="auto"/>
          </w:tcPr>
          <w:p w14:paraId="283AA994" w14:textId="05CD58C6" w:rsidR="004E040F" w:rsidRPr="002902A1" w:rsidRDefault="004E040F" w:rsidP="004E040F">
            <w:pPr>
              <w:jc w:val="center"/>
              <w:rPr>
                <w:rFonts w:eastAsia="Calibri" w:cs="Times New Roman"/>
                <w:sz w:val="16"/>
                <w:szCs w:val="16"/>
              </w:rPr>
            </w:pPr>
            <w:r w:rsidRPr="002902A1">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13122ADD" w14:textId="77777777" w:rsidR="004E040F" w:rsidRPr="002902A1" w:rsidRDefault="004E040F" w:rsidP="004E040F">
            <w:pPr>
              <w:jc w:val="center"/>
              <w:rPr>
                <w:sz w:val="16"/>
                <w:szCs w:val="16"/>
              </w:rPr>
            </w:pPr>
            <w:r w:rsidRPr="002902A1">
              <w:rPr>
                <w:sz w:val="16"/>
                <w:szCs w:val="16"/>
              </w:rPr>
              <w:t>12</w:t>
            </w:r>
          </w:p>
          <w:p w14:paraId="283AA995" w14:textId="3B0312A3" w:rsidR="004E040F" w:rsidRPr="002902A1" w:rsidRDefault="004E040F" w:rsidP="004E040F">
            <w:pPr>
              <w:ind w:left="-34" w:right="-108"/>
              <w:jc w:val="center"/>
              <w:rPr>
                <w:rFonts w:eastAsia="Calibri" w:cs="Times New Roman"/>
                <w:sz w:val="16"/>
                <w:szCs w:val="16"/>
              </w:rPr>
            </w:pPr>
            <w:r w:rsidRPr="002902A1">
              <w:rPr>
                <w:sz w:val="16"/>
                <w:szCs w:val="16"/>
              </w:rPr>
              <w:t>месяцев</w:t>
            </w:r>
          </w:p>
        </w:tc>
        <w:tc>
          <w:tcPr>
            <w:tcW w:w="1134" w:type="dxa"/>
            <w:vMerge/>
            <w:tcBorders>
              <w:bottom w:val="single" w:sz="4" w:space="0" w:color="auto"/>
              <w:right w:val="single" w:sz="4" w:space="0" w:color="auto"/>
            </w:tcBorders>
            <w:shd w:val="clear" w:color="auto" w:fill="FFFFFF" w:themeFill="background1"/>
          </w:tcPr>
          <w:p w14:paraId="283AA996" w14:textId="77777777" w:rsidR="004E040F" w:rsidRPr="00AD2EA4" w:rsidRDefault="004E040F" w:rsidP="004E040F">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FFFFFF" w:themeFill="background1"/>
          </w:tcPr>
          <w:p w14:paraId="283AA997" w14:textId="77777777" w:rsidR="004E040F" w:rsidRPr="00AD2EA4" w:rsidRDefault="004E040F" w:rsidP="004E040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FFFFFF" w:themeFill="background1"/>
          </w:tcPr>
          <w:p w14:paraId="283AA998" w14:textId="77777777" w:rsidR="004E040F" w:rsidRPr="00AD2EA4" w:rsidRDefault="004E040F" w:rsidP="004E040F">
            <w:pPr>
              <w:ind w:left="-34" w:right="-108"/>
              <w:jc w:val="center"/>
              <w:rPr>
                <w:rFonts w:eastAsia="Calibri" w:cs="Times New Roman"/>
                <w:sz w:val="18"/>
                <w:szCs w:val="18"/>
              </w:rPr>
            </w:pPr>
          </w:p>
        </w:tc>
        <w:tc>
          <w:tcPr>
            <w:tcW w:w="1842" w:type="dxa"/>
            <w:vMerge/>
            <w:shd w:val="clear" w:color="auto" w:fill="FFFFFF" w:themeFill="background1"/>
          </w:tcPr>
          <w:p w14:paraId="283AA999" w14:textId="77777777" w:rsidR="004E040F" w:rsidRPr="00AD2EA4" w:rsidRDefault="004E040F" w:rsidP="004E040F">
            <w:pPr>
              <w:spacing w:line="20" w:lineRule="atLeast"/>
              <w:jc w:val="center"/>
              <w:rPr>
                <w:rFonts w:cs="Times New Roman"/>
                <w:sz w:val="18"/>
                <w:szCs w:val="18"/>
              </w:rPr>
            </w:pPr>
          </w:p>
        </w:tc>
      </w:tr>
      <w:tr w:rsidR="000A2E22" w:rsidRPr="00AD2EA4" w14:paraId="283AA9B5" w14:textId="77777777" w:rsidTr="00120662">
        <w:trPr>
          <w:trHeight w:val="472"/>
          <w:jc w:val="center"/>
        </w:trPr>
        <w:tc>
          <w:tcPr>
            <w:tcW w:w="566" w:type="dxa"/>
            <w:vMerge/>
          </w:tcPr>
          <w:p w14:paraId="283AA99B" w14:textId="77777777" w:rsidR="000A2E22" w:rsidRPr="00AD2EA4" w:rsidRDefault="000A2E22" w:rsidP="000A2E22">
            <w:pPr>
              <w:spacing w:line="20" w:lineRule="atLeast"/>
              <w:jc w:val="both"/>
              <w:rPr>
                <w:rFonts w:cs="Times New Roman"/>
                <w:sz w:val="18"/>
                <w:szCs w:val="18"/>
              </w:rPr>
            </w:pPr>
          </w:p>
        </w:tc>
        <w:tc>
          <w:tcPr>
            <w:tcW w:w="2405" w:type="dxa"/>
            <w:vMerge/>
          </w:tcPr>
          <w:p w14:paraId="283AA99C" w14:textId="77777777" w:rsidR="000A2E22" w:rsidRPr="00AD2EA4" w:rsidRDefault="000A2E22" w:rsidP="000A2E22">
            <w:pPr>
              <w:spacing w:line="20" w:lineRule="atLeast"/>
              <w:rPr>
                <w:rFonts w:cs="Times New Roman"/>
                <w:i/>
                <w:sz w:val="18"/>
                <w:szCs w:val="18"/>
              </w:rPr>
            </w:pPr>
          </w:p>
        </w:tc>
        <w:tc>
          <w:tcPr>
            <w:tcW w:w="851" w:type="dxa"/>
            <w:vMerge/>
          </w:tcPr>
          <w:p w14:paraId="283AA99D" w14:textId="77777777" w:rsidR="000A2E22" w:rsidRPr="00AD2EA4" w:rsidRDefault="000A2E22" w:rsidP="000A2E22">
            <w:pPr>
              <w:spacing w:line="20" w:lineRule="atLeast"/>
              <w:jc w:val="both"/>
              <w:rPr>
                <w:rFonts w:cs="Times New Roman"/>
                <w:sz w:val="18"/>
                <w:szCs w:val="18"/>
              </w:rPr>
            </w:pPr>
          </w:p>
        </w:tc>
        <w:tc>
          <w:tcPr>
            <w:tcW w:w="1275" w:type="dxa"/>
            <w:vMerge/>
            <w:tcBorders>
              <w:left w:val="single" w:sz="4" w:space="0" w:color="auto"/>
            </w:tcBorders>
            <w:shd w:val="clear" w:color="auto" w:fill="auto"/>
          </w:tcPr>
          <w:p w14:paraId="283AA99E" w14:textId="77777777" w:rsidR="000A2E22" w:rsidRPr="00AD2EA4" w:rsidRDefault="000A2E22" w:rsidP="000A2E22">
            <w:pPr>
              <w:tabs>
                <w:tab w:val="center" w:pos="175"/>
              </w:tabs>
              <w:ind w:hanging="100"/>
              <w:jc w:val="center"/>
              <w:rPr>
                <w:rFonts w:eastAsia="Calibri" w:cs="Times New Roman"/>
                <w:sz w:val="18"/>
                <w:szCs w:val="18"/>
              </w:rPr>
            </w:pPr>
          </w:p>
        </w:tc>
        <w:tc>
          <w:tcPr>
            <w:tcW w:w="994" w:type="dxa"/>
            <w:shd w:val="clear" w:color="auto" w:fill="FFFFFF" w:themeFill="background1"/>
          </w:tcPr>
          <w:p w14:paraId="283AA99F" w14:textId="4C52CBE0"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tc>
        <w:tc>
          <w:tcPr>
            <w:tcW w:w="992" w:type="dxa"/>
            <w:tcBorders>
              <w:right w:val="single" w:sz="4" w:space="0" w:color="auto"/>
            </w:tcBorders>
            <w:shd w:val="clear" w:color="auto" w:fill="FFFFFF" w:themeFill="background1"/>
          </w:tcPr>
          <w:p w14:paraId="283AA9A1" w14:textId="4959DCDE"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tc>
        <w:tc>
          <w:tcPr>
            <w:tcW w:w="850" w:type="dxa"/>
            <w:tcBorders>
              <w:right w:val="single" w:sz="4" w:space="0" w:color="auto"/>
            </w:tcBorders>
            <w:shd w:val="clear" w:color="auto" w:fill="FFFFFF" w:themeFill="background1"/>
          </w:tcPr>
          <w:p w14:paraId="283AA9A2" w14:textId="4CC3C9F0" w:rsidR="000A2E22" w:rsidRPr="00284ADA" w:rsidRDefault="000A2E22" w:rsidP="000A2E22">
            <w:pPr>
              <w:spacing w:after="200" w:line="276" w:lineRule="auto"/>
              <w:jc w:val="center"/>
              <w:rPr>
                <w:rFonts w:eastAsia="Calibri" w:cs="Times New Roman"/>
                <w:sz w:val="18"/>
                <w:szCs w:val="18"/>
              </w:rPr>
            </w:pPr>
            <w:r w:rsidRPr="00284ADA">
              <w:rPr>
                <w:rFonts w:eastAsia="Calibri" w:cs="Times New Roman"/>
                <w:sz w:val="18"/>
                <w:szCs w:val="18"/>
              </w:rPr>
              <w:t>0</w:t>
            </w:r>
          </w:p>
          <w:p w14:paraId="283AA9A3" w14:textId="77777777" w:rsidR="000A2E22" w:rsidRPr="00284ADA" w:rsidRDefault="000A2E22" w:rsidP="000A2E22">
            <w:pPr>
              <w:ind w:right="-108"/>
              <w:jc w:val="center"/>
              <w:rPr>
                <w:rFonts w:eastAsia="Calibri" w:cs="Times New Roman"/>
                <w:sz w:val="18"/>
                <w:szCs w:val="18"/>
              </w:rPr>
            </w:pPr>
          </w:p>
        </w:tc>
        <w:tc>
          <w:tcPr>
            <w:tcW w:w="567" w:type="dxa"/>
            <w:tcBorders>
              <w:right w:val="single" w:sz="4" w:space="0" w:color="auto"/>
            </w:tcBorders>
            <w:shd w:val="clear" w:color="auto" w:fill="FFFFFF" w:themeFill="background1"/>
          </w:tcPr>
          <w:p w14:paraId="283AA9A4" w14:textId="77777777" w:rsidR="000A2E22" w:rsidRPr="00284ADA" w:rsidRDefault="000A2E22" w:rsidP="000A2E22">
            <w:pPr>
              <w:spacing w:after="200" w:line="276" w:lineRule="auto"/>
              <w:jc w:val="center"/>
              <w:rPr>
                <w:rFonts w:eastAsia="Calibri" w:cs="Times New Roman"/>
                <w:sz w:val="18"/>
                <w:szCs w:val="18"/>
              </w:rPr>
            </w:pPr>
            <w:r w:rsidRPr="00284ADA">
              <w:rPr>
                <w:rFonts w:eastAsia="Calibri" w:cs="Times New Roman"/>
                <w:sz w:val="18"/>
                <w:szCs w:val="18"/>
              </w:rPr>
              <w:lastRenderedPageBreak/>
              <w:t>0</w:t>
            </w:r>
          </w:p>
          <w:p w14:paraId="283AA9A5" w14:textId="77777777" w:rsidR="000A2E22" w:rsidRPr="00284ADA" w:rsidRDefault="000A2E22" w:rsidP="000A2E22">
            <w:pPr>
              <w:ind w:right="-108"/>
              <w:jc w:val="center"/>
              <w:rPr>
                <w:rFonts w:eastAsia="Calibri" w:cs="Times New Roman"/>
                <w:sz w:val="18"/>
                <w:szCs w:val="18"/>
              </w:rPr>
            </w:pPr>
          </w:p>
        </w:tc>
        <w:tc>
          <w:tcPr>
            <w:tcW w:w="567" w:type="dxa"/>
            <w:tcBorders>
              <w:right w:val="single" w:sz="4" w:space="0" w:color="auto"/>
            </w:tcBorders>
            <w:shd w:val="clear" w:color="auto" w:fill="FFFFFF" w:themeFill="background1"/>
          </w:tcPr>
          <w:p w14:paraId="283AA9A6" w14:textId="77777777" w:rsidR="000A2E22" w:rsidRPr="00284ADA" w:rsidRDefault="000A2E22" w:rsidP="000A2E22">
            <w:pPr>
              <w:jc w:val="center"/>
              <w:rPr>
                <w:rFonts w:eastAsia="Calibri" w:cs="Times New Roman"/>
                <w:sz w:val="18"/>
                <w:szCs w:val="18"/>
              </w:rPr>
            </w:pPr>
            <w:r w:rsidRPr="00284ADA">
              <w:rPr>
                <w:rFonts w:eastAsia="Calibri" w:cs="Times New Roman"/>
                <w:sz w:val="18"/>
                <w:szCs w:val="18"/>
              </w:rPr>
              <w:lastRenderedPageBreak/>
              <w:t>0</w:t>
            </w:r>
          </w:p>
          <w:p w14:paraId="283AA9A7" w14:textId="77777777" w:rsidR="000A2E22" w:rsidRPr="00284ADA" w:rsidRDefault="000A2E22" w:rsidP="000A2E22">
            <w:pPr>
              <w:ind w:right="-108"/>
              <w:jc w:val="center"/>
              <w:rPr>
                <w:rFonts w:eastAsia="Calibri" w:cs="Times New Roman"/>
                <w:sz w:val="18"/>
                <w:szCs w:val="18"/>
              </w:rPr>
            </w:pPr>
          </w:p>
        </w:tc>
        <w:tc>
          <w:tcPr>
            <w:tcW w:w="709" w:type="dxa"/>
            <w:gridSpan w:val="2"/>
            <w:tcBorders>
              <w:right w:val="single" w:sz="4" w:space="0" w:color="auto"/>
            </w:tcBorders>
            <w:shd w:val="clear" w:color="auto" w:fill="FFFFFF" w:themeFill="background1"/>
          </w:tcPr>
          <w:p w14:paraId="283AA9A8" w14:textId="026F21E9"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p w14:paraId="283AA9AA" w14:textId="77777777" w:rsidR="000A2E22" w:rsidRPr="00284ADA" w:rsidRDefault="000A2E22" w:rsidP="000A2E22">
            <w:pPr>
              <w:ind w:left="-34" w:right="-108"/>
              <w:jc w:val="center"/>
              <w:rPr>
                <w:rFonts w:eastAsia="Calibri" w:cs="Times New Roman"/>
                <w:sz w:val="18"/>
                <w:szCs w:val="18"/>
              </w:rPr>
            </w:pPr>
          </w:p>
        </w:tc>
        <w:tc>
          <w:tcPr>
            <w:tcW w:w="709" w:type="dxa"/>
            <w:tcBorders>
              <w:right w:val="single" w:sz="4" w:space="0" w:color="auto"/>
            </w:tcBorders>
            <w:shd w:val="clear" w:color="auto" w:fill="FFFFFF" w:themeFill="background1"/>
          </w:tcPr>
          <w:p w14:paraId="283AA9AB" w14:textId="77777777"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tc>
        <w:tc>
          <w:tcPr>
            <w:tcW w:w="1134" w:type="dxa"/>
            <w:tcBorders>
              <w:left w:val="single" w:sz="4" w:space="0" w:color="auto"/>
              <w:right w:val="single" w:sz="4" w:space="0" w:color="auto"/>
            </w:tcBorders>
            <w:shd w:val="clear" w:color="auto" w:fill="FFFFFF" w:themeFill="background1"/>
          </w:tcPr>
          <w:p w14:paraId="283AA9AC" w14:textId="1ECC18D2"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p w14:paraId="283AA9AF" w14:textId="77777777" w:rsidR="000A2E22" w:rsidRPr="00284ADA" w:rsidRDefault="000A2E22" w:rsidP="000A2E22">
            <w:pPr>
              <w:rPr>
                <w:rFonts w:eastAsia="Calibri" w:cs="Times New Roman"/>
                <w:sz w:val="18"/>
                <w:szCs w:val="18"/>
              </w:rPr>
            </w:pPr>
          </w:p>
        </w:tc>
        <w:tc>
          <w:tcPr>
            <w:tcW w:w="992" w:type="dxa"/>
            <w:tcBorders>
              <w:left w:val="nil"/>
              <w:right w:val="single" w:sz="4" w:space="0" w:color="auto"/>
            </w:tcBorders>
            <w:shd w:val="clear" w:color="auto" w:fill="FFFFFF" w:themeFill="background1"/>
          </w:tcPr>
          <w:p w14:paraId="283AA9B0" w14:textId="4E2115C5"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p w14:paraId="283AA9B1" w14:textId="77777777" w:rsidR="000A2E22" w:rsidRPr="00284ADA" w:rsidRDefault="000A2E22" w:rsidP="000A2E22">
            <w:pPr>
              <w:rPr>
                <w:rFonts w:eastAsia="Calibri" w:cs="Times New Roman"/>
                <w:sz w:val="18"/>
                <w:szCs w:val="18"/>
              </w:rPr>
            </w:pPr>
          </w:p>
        </w:tc>
        <w:tc>
          <w:tcPr>
            <w:tcW w:w="851" w:type="dxa"/>
            <w:tcBorders>
              <w:left w:val="nil"/>
              <w:right w:val="single" w:sz="4" w:space="0" w:color="auto"/>
            </w:tcBorders>
            <w:shd w:val="clear" w:color="auto" w:fill="FFFFFF" w:themeFill="background1"/>
          </w:tcPr>
          <w:p w14:paraId="283AA9B2" w14:textId="32CAAAD1"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p w14:paraId="283AA9B3" w14:textId="77777777" w:rsidR="000A2E22" w:rsidRPr="00284ADA" w:rsidRDefault="000A2E22" w:rsidP="000A2E22">
            <w:pPr>
              <w:rPr>
                <w:rFonts w:eastAsia="Calibri" w:cs="Times New Roman"/>
                <w:sz w:val="18"/>
                <w:szCs w:val="18"/>
              </w:rPr>
            </w:pPr>
          </w:p>
        </w:tc>
        <w:tc>
          <w:tcPr>
            <w:tcW w:w="1842" w:type="dxa"/>
            <w:vMerge/>
          </w:tcPr>
          <w:p w14:paraId="283AA9B4" w14:textId="77777777" w:rsidR="000A2E22" w:rsidRPr="00AD2EA4" w:rsidRDefault="000A2E22" w:rsidP="000A2E22">
            <w:pPr>
              <w:spacing w:line="20" w:lineRule="atLeast"/>
              <w:jc w:val="center"/>
              <w:rPr>
                <w:rFonts w:cs="Times New Roman"/>
                <w:sz w:val="18"/>
                <w:szCs w:val="18"/>
              </w:rPr>
            </w:pPr>
          </w:p>
        </w:tc>
      </w:tr>
      <w:tr w:rsidR="000A2E22" w:rsidRPr="00AD2EA4" w14:paraId="283AAA4F" w14:textId="77777777" w:rsidTr="00482E60">
        <w:trPr>
          <w:trHeight w:val="221"/>
          <w:jc w:val="center"/>
        </w:trPr>
        <w:tc>
          <w:tcPr>
            <w:tcW w:w="566" w:type="dxa"/>
            <w:vMerge w:val="restart"/>
          </w:tcPr>
          <w:p w14:paraId="283AAA3B" w14:textId="30068BBE" w:rsidR="000A2E22" w:rsidRPr="00AD2EA4" w:rsidRDefault="000A2E22" w:rsidP="000A2E22">
            <w:pPr>
              <w:spacing w:line="20" w:lineRule="atLeast"/>
              <w:jc w:val="both"/>
              <w:rPr>
                <w:rFonts w:cs="Times New Roman"/>
                <w:sz w:val="16"/>
                <w:szCs w:val="16"/>
              </w:rPr>
            </w:pPr>
            <w:r w:rsidRPr="00AD2EA4">
              <w:rPr>
                <w:rFonts w:cs="Times New Roman"/>
                <w:sz w:val="16"/>
                <w:szCs w:val="16"/>
              </w:rPr>
              <w:t>2.</w:t>
            </w:r>
            <w:r>
              <w:rPr>
                <w:rFonts w:cs="Times New Roman"/>
                <w:sz w:val="16"/>
                <w:szCs w:val="16"/>
              </w:rPr>
              <w:t>2</w:t>
            </w:r>
          </w:p>
        </w:tc>
        <w:tc>
          <w:tcPr>
            <w:tcW w:w="2405" w:type="dxa"/>
            <w:vMerge w:val="restart"/>
          </w:tcPr>
          <w:p w14:paraId="283AAA3C" w14:textId="77777777" w:rsidR="000A2E22" w:rsidRPr="006D5AF1" w:rsidRDefault="000A2E22" w:rsidP="000A2E22">
            <w:pPr>
              <w:spacing w:line="20" w:lineRule="atLeast"/>
              <w:rPr>
                <w:rFonts w:cs="Times New Roman"/>
                <w:i/>
                <w:sz w:val="18"/>
                <w:szCs w:val="18"/>
              </w:rPr>
            </w:pPr>
            <w:r w:rsidRPr="006D5AF1">
              <w:rPr>
                <w:rFonts w:cs="Times New Roman"/>
                <w:i/>
                <w:sz w:val="18"/>
                <w:szCs w:val="18"/>
              </w:rPr>
              <w:t>Мероприятие 03.03</w:t>
            </w:r>
            <w:r w:rsidRPr="006D5AF1">
              <w:rPr>
                <w:rFonts w:cs="Times New Roman"/>
                <w:sz w:val="18"/>
                <w:szCs w:val="18"/>
              </w:rPr>
              <w:t xml:space="preserve"> Проведение работ по очистке прудов от мусора</w:t>
            </w:r>
          </w:p>
        </w:tc>
        <w:tc>
          <w:tcPr>
            <w:tcW w:w="851" w:type="dxa"/>
            <w:vMerge w:val="restart"/>
          </w:tcPr>
          <w:p w14:paraId="283AAA46" w14:textId="77777777" w:rsidR="000A2E22" w:rsidRPr="00B14FE6" w:rsidRDefault="000A2E22" w:rsidP="000A2E22">
            <w:pPr>
              <w:spacing w:line="20" w:lineRule="atLeast"/>
              <w:jc w:val="both"/>
              <w:rPr>
                <w:rFonts w:cs="Times New Roman"/>
                <w:sz w:val="18"/>
                <w:szCs w:val="18"/>
                <w:highlight w:val="red"/>
              </w:rPr>
            </w:pPr>
          </w:p>
        </w:tc>
        <w:tc>
          <w:tcPr>
            <w:tcW w:w="1275" w:type="dxa"/>
            <w:tcBorders>
              <w:left w:val="single" w:sz="4" w:space="0" w:color="auto"/>
            </w:tcBorders>
            <w:shd w:val="clear" w:color="auto" w:fill="auto"/>
          </w:tcPr>
          <w:p w14:paraId="283AAA47" w14:textId="77777777" w:rsidR="000A2E22" w:rsidRPr="006D5AF1" w:rsidRDefault="000A2E22" w:rsidP="000A2E22">
            <w:pPr>
              <w:tabs>
                <w:tab w:val="center" w:pos="175"/>
              </w:tabs>
              <w:ind w:hanging="100"/>
              <w:jc w:val="center"/>
              <w:rPr>
                <w:rFonts w:eastAsia="Calibri" w:cs="Times New Roman"/>
                <w:b/>
                <w:bCs/>
                <w:sz w:val="18"/>
                <w:szCs w:val="18"/>
              </w:rPr>
            </w:pPr>
            <w:r w:rsidRPr="006D5AF1">
              <w:rPr>
                <w:rFonts w:eastAsia="Calibri" w:cs="Times New Roman"/>
                <w:b/>
                <w:bCs/>
                <w:sz w:val="18"/>
                <w:szCs w:val="18"/>
              </w:rPr>
              <w:t>Итого</w:t>
            </w:r>
          </w:p>
        </w:tc>
        <w:tc>
          <w:tcPr>
            <w:tcW w:w="994" w:type="dxa"/>
            <w:tcBorders>
              <w:bottom w:val="single" w:sz="4" w:space="0" w:color="auto"/>
            </w:tcBorders>
            <w:shd w:val="clear" w:color="auto" w:fill="auto"/>
          </w:tcPr>
          <w:p w14:paraId="283AAA48" w14:textId="4D44461C" w:rsidR="000A2E22" w:rsidRPr="006D5AF1" w:rsidRDefault="000A2E22" w:rsidP="000A2E22">
            <w:pPr>
              <w:jc w:val="center"/>
              <w:rPr>
                <w:rFonts w:eastAsia="Calibri" w:cs="Times New Roman"/>
                <w:b/>
                <w:bCs/>
                <w:sz w:val="18"/>
                <w:szCs w:val="18"/>
              </w:rPr>
            </w:pPr>
            <w:r>
              <w:rPr>
                <w:rFonts w:cs="Times New Roman"/>
                <w:b/>
                <w:sz w:val="18"/>
                <w:szCs w:val="18"/>
              </w:rPr>
              <w:t>8205,25</w:t>
            </w:r>
          </w:p>
        </w:tc>
        <w:tc>
          <w:tcPr>
            <w:tcW w:w="992" w:type="dxa"/>
            <w:tcBorders>
              <w:bottom w:val="single" w:sz="4" w:space="0" w:color="auto"/>
              <w:right w:val="single" w:sz="4" w:space="0" w:color="auto"/>
            </w:tcBorders>
            <w:shd w:val="clear" w:color="auto" w:fill="auto"/>
          </w:tcPr>
          <w:p w14:paraId="460A42D8" w14:textId="77777777" w:rsidR="000A2E22" w:rsidRPr="00221ED7" w:rsidRDefault="000A2E22" w:rsidP="000A2E22">
            <w:pPr>
              <w:spacing w:line="20" w:lineRule="atLeast"/>
              <w:jc w:val="center"/>
              <w:rPr>
                <w:rFonts w:cs="Times New Roman"/>
                <w:b/>
                <w:sz w:val="18"/>
                <w:szCs w:val="18"/>
              </w:rPr>
            </w:pPr>
            <w:r w:rsidRPr="00221ED7">
              <w:rPr>
                <w:rFonts w:cs="Times New Roman"/>
                <w:b/>
                <w:sz w:val="18"/>
                <w:szCs w:val="18"/>
              </w:rPr>
              <w:t>3405,25</w:t>
            </w:r>
          </w:p>
          <w:p w14:paraId="283AAA49" w14:textId="4F42858D" w:rsidR="000A2E22" w:rsidRPr="006D5AF1" w:rsidRDefault="000A2E22" w:rsidP="000A2E22">
            <w:pPr>
              <w:ind w:left="-34" w:right="-108"/>
              <w:jc w:val="center"/>
              <w:rPr>
                <w:rFonts w:eastAsia="Calibri" w:cs="Times New Roman"/>
                <w:b/>
                <w:bCs/>
                <w:sz w:val="18"/>
                <w:szCs w:val="18"/>
              </w:rPr>
            </w:pPr>
          </w:p>
        </w:tc>
        <w:tc>
          <w:tcPr>
            <w:tcW w:w="3402" w:type="dxa"/>
            <w:gridSpan w:val="6"/>
            <w:tcBorders>
              <w:left w:val="single" w:sz="4" w:space="0" w:color="auto"/>
              <w:right w:val="single" w:sz="4" w:space="0" w:color="auto"/>
            </w:tcBorders>
            <w:shd w:val="clear" w:color="auto" w:fill="auto"/>
          </w:tcPr>
          <w:p w14:paraId="1B52AEFA"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A" w14:textId="022D34E4" w:rsidR="000A2E22" w:rsidRPr="006D5AF1" w:rsidRDefault="000A2E22" w:rsidP="000A2E22">
            <w:pPr>
              <w:jc w:val="center"/>
              <w:rPr>
                <w:rFonts w:eastAsia="Calibri" w:cs="Times New Roman"/>
                <w:b/>
                <w:bCs/>
                <w:sz w:val="18"/>
                <w:szCs w:val="18"/>
              </w:rPr>
            </w:pPr>
          </w:p>
        </w:tc>
        <w:tc>
          <w:tcPr>
            <w:tcW w:w="1134" w:type="dxa"/>
            <w:tcBorders>
              <w:left w:val="nil"/>
              <w:right w:val="single" w:sz="4" w:space="0" w:color="auto"/>
            </w:tcBorders>
            <w:shd w:val="clear" w:color="auto" w:fill="auto"/>
          </w:tcPr>
          <w:p w14:paraId="3E7E1154"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B" w14:textId="4E0F5D60" w:rsidR="000A2E22" w:rsidRPr="006D5AF1" w:rsidRDefault="000A2E22" w:rsidP="000A2E22">
            <w:pPr>
              <w:jc w:val="center"/>
              <w:rPr>
                <w:rFonts w:eastAsia="Calibri" w:cs="Times New Roman"/>
                <w:b/>
                <w:bCs/>
                <w:sz w:val="18"/>
                <w:szCs w:val="18"/>
              </w:rPr>
            </w:pPr>
          </w:p>
        </w:tc>
        <w:tc>
          <w:tcPr>
            <w:tcW w:w="992" w:type="dxa"/>
            <w:tcBorders>
              <w:left w:val="nil"/>
              <w:right w:val="single" w:sz="4" w:space="0" w:color="auto"/>
            </w:tcBorders>
            <w:shd w:val="clear" w:color="auto" w:fill="auto"/>
          </w:tcPr>
          <w:p w14:paraId="0C2A419D"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C" w14:textId="056B9B1C" w:rsidR="000A2E22" w:rsidRPr="006D5AF1" w:rsidRDefault="000A2E22" w:rsidP="000A2E22">
            <w:pPr>
              <w:jc w:val="center"/>
              <w:rPr>
                <w:rFonts w:eastAsia="Calibri" w:cs="Times New Roman"/>
                <w:b/>
                <w:bCs/>
                <w:sz w:val="18"/>
                <w:szCs w:val="18"/>
              </w:rPr>
            </w:pPr>
          </w:p>
        </w:tc>
        <w:tc>
          <w:tcPr>
            <w:tcW w:w="851" w:type="dxa"/>
          </w:tcPr>
          <w:p w14:paraId="283AAA4D" w14:textId="1746004C" w:rsidR="000A2E22" w:rsidRPr="006D5AF1" w:rsidRDefault="000A2E22" w:rsidP="000A2E22">
            <w:pPr>
              <w:ind w:left="-34" w:right="-108"/>
              <w:jc w:val="center"/>
              <w:rPr>
                <w:rFonts w:eastAsia="Calibri" w:cs="Times New Roman"/>
                <w:b/>
                <w:bCs/>
                <w:sz w:val="18"/>
                <w:szCs w:val="18"/>
              </w:rPr>
            </w:pPr>
            <w:r>
              <w:rPr>
                <w:rFonts w:cs="Times New Roman"/>
                <w:b/>
                <w:sz w:val="18"/>
                <w:szCs w:val="18"/>
              </w:rPr>
              <w:t>0,00</w:t>
            </w:r>
          </w:p>
        </w:tc>
        <w:tc>
          <w:tcPr>
            <w:tcW w:w="1842" w:type="dxa"/>
            <w:vMerge w:val="restart"/>
          </w:tcPr>
          <w:p w14:paraId="5467BC8E" w14:textId="77777777" w:rsidR="000A2E22" w:rsidRPr="00AD2EA4" w:rsidRDefault="000A2E22" w:rsidP="000A2E22">
            <w:pPr>
              <w:spacing w:line="20" w:lineRule="atLeast"/>
              <w:jc w:val="both"/>
              <w:rPr>
                <w:rFonts w:cs="Times New Roman"/>
                <w:sz w:val="18"/>
                <w:szCs w:val="18"/>
              </w:rPr>
            </w:pPr>
            <w:r w:rsidRPr="00AD2EA4">
              <w:rPr>
                <w:rFonts w:eastAsia="Times New Roman" w:cs="Times New Roman"/>
                <w:color w:val="000000"/>
                <w:sz w:val="18"/>
                <w:szCs w:val="18"/>
                <w:lang w:eastAsia="ru-RU"/>
              </w:rPr>
              <w:t>МБУ «Комбинат благоустройства</w:t>
            </w:r>
            <w:r>
              <w:rPr>
                <w:rFonts w:eastAsia="Times New Roman" w:cs="Times New Roman"/>
                <w:color w:val="000000"/>
                <w:sz w:val="18"/>
                <w:szCs w:val="18"/>
                <w:lang w:eastAsia="ru-RU"/>
              </w:rPr>
              <w:t>»</w:t>
            </w:r>
          </w:p>
          <w:p w14:paraId="283AAA4E" w14:textId="07FF79B1" w:rsidR="000A2E22" w:rsidRPr="00AD2EA4" w:rsidRDefault="000A2E22" w:rsidP="000A2E22">
            <w:pPr>
              <w:spacing w:line="20" w:lineRule="atLeast"/>
              <w:jc w:val="center"/>
              <w:rPr>
                <w:rFonts w:cs="Times New Roman"/>
                <w:sz w:val="18"/>
                <w:szCs w:val="18"/>
              </w:rPr>
            </w:pPr>
          </w:p>
        </w:tc>
      </w:tr>
      <w:tr w:rsidR="000A2E22" w:rsidRPr="00AD2EA4" w14:paraId="283AAA5F" w14:textId="77777777" w:rsidTr="00482E60">
        <w:trPr>
          <w:trHeight w:val="510"/>
          <w:jc w:val="center"/>
        </w:trPr>
        <w:tc>
          <w:tcPr>
            <w:tcW w:w="566" w:type="dxa"/>
            <w:vMerge/>
          </w:tcPr>
          <w:p w14:paraId="283AAA50" w14:textId="77777777" w:rsidR="000A2E22" w:rsidRPr="00AD2EA4" w:rsidRDefault="000A2E22" w:rsidP="000A2E22">
            <w:pPr>
              <w:spacing w:line="20" w:lineRule="atLeast"/>
              <w:jc w:val="both"/>
              <w:rPr>
                <w:rFonts w:cs="Times New Roman"/>
                <w:sz w:val="18"/>
                <w:szCs w:val="18"/>
              </w:rPr>
            </w:pPr>
          </w:p>
        </w:tc>
        <w:tc>
          <w:tcPr>
            <w:tcW w:w="2405" w:type="dxa"/>
            <w:vMerge/>
          </w:tcPr>
          <w:p w14:paraId="283AAA51" w14:textId="77777777" w:rsidR="000A2E22" w:rsidRPr="00B14FE6" w:rsidRDefault="000A2E22" w:rsidP="000A2E22">
            <w:pPr>
              <w:spacing w:line="20" w:lineRule="atLeast"/>
              <w:rPr>
                <w:rFonts w:cs="Times New Roman"/>
                <w:i/>
                <w:sz w:val="18"/>
                <w:szCs w:val="18"/>
                <w:highlight w:val="red"/>
              </w:rPr>
            </w:pPr>
          </w:p>
        </w:tc>
        <w:tc>
          <w:tcPr>
            <w:tcW w:w="851" w:type="dxa"/>
            <w:vMerge/>
          </w:tcPr>
          <w:p w14:paraId="283AAA52" w14:textId="77777777" w:rsidR="000A2E22" w:rsidRPr="00B14FE6" w:rsidRDefault="000A2E22" w:rsidP="000A2E22">
            <w:pPr>
              <w:spacing w:line="20" w:lineRule="atLeast"/>
              <w:jc w:val="both"/>
              <w:rPr>
                <w:rFonts w:cs="Times New Roman"/>
                <w:sz w:val="18"/>
                <w:szCs w:val="18"/>
                <w:highlight w:val="red"/>
              </w:rPr>
            </w:pPr>
          </w:p>
        </w:tc>
        <w:tc>
          <w:tcPr>
            <w:tcW w:w="1275" w:type="dxa"/>
            <w:tcBorders>
              <w:left w:val="single" w:sz="4" w:space="0" w:color="auto"/>
              <w:bottom w:val="single" w:sz="4" w:space="0" w:color="auto"/>
            </w:tcBorders>
            <w:shd w:val="clear" w:color="auto" w:fill="auto"/>
          </w:tcPr>
          <w:p w14:paraId="283AAA57" w14:textId="52CB7C8A" w:rsidR="000A2E22" w:rsidRPr="006D5AF1" w:rsidRDefault="000A2E22" w:rsidP="000A2E22">
            <w:pPr>
              <w:tabs>
                <w:tab w:val="center" w:pos="175"/>
              </w:tabs>
              <w:ind w:hanging="100"/>
              <w:jc w:val="center"/>
              <w:rPr>
                <w:rFonts w:cs="Times New Roman"/>
                <w:i/>
                <w:sz w:val="16"/>
                <w:szCs w:val="16"/>
              </w:rPr>
            </w:pPr>
            <w:r w:rsidRPr="006D5AF1">
              <w:rPr>
                <w:rFonts w:eastAsia="Calibri" w:cs="Times New Roman"/>
                <w:sz w:val="16"/>
                <w:szCs w:val="16"/>
              </w:rPr>
              <w:t>Средства бюджета городского округа Домодедово</w:t>
            </w:r>
          </w:p>
        </w:tc>
        <w:tc>
          <w:tcPr>
            <w:tcW w:w="994" w:type="dxa"/>
            <w:tcBorders>
              <w:bottom w:val="single" w:sz="4" w:space="0" w:color="auto"/>
            </w:tcBorders>
            <w:shd w:val="clear" w:color="auto" w:fill="auto"/>
          </w:tcPr>
          <w:p w14:paraId="283AAA58" w14:textId="7DC885AE" w:rsidR="000A2E22" w:rsidRPr="00A77A49" w:rsidRDefault="000A2E22" w:rsidP="000A2E22">
            <w:pPr>
              <w:jc w:val="center"/>
              <w:rPr>
                <w:rFonts w:eastAsia="Calibri" w:cs="Times New Roman"/>
                <w:sz w:val="18"/>
                <w:szCs w:val="18"/>
              </w:rPr>
            </w:pPr>
            <w:r w:rsidRPr="00A77A49">
              <w:rPr>
                <w:rFonts w:cs="Times New Roman"/>
                <w:sz w:val="18"/>
                <w:szCs w:val="18"/>
              </w:rPr>
              <w:t>8205,25</w:t>
            </w:r>
          </w:p>
        </w:tc>
        <w:tc>
          <w:tcPr>
            <w:tcW w:w="992" w:type="dxa"/>
            <w:tcBorders>
              <w:bottom w:val="single" w:sz="4" w:space="0" w:color="auto"/>
              <w:right w:val="single" w:sz="4" w:space="0" w:color="auto"/>
            </w:tcBorders>
            <w:shd w:val="clear" w:color="auto" w:fill="auto"/>
          </w:tcPr>
          <w:p w14:paraId="283AAA59" w14:textId="12E442D6"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3405,25</w:t>
            </w:r>
          </w:p>
        </w:tc>
        <w:tc>
          <w:tcPr>
            <w:tcW w:w="3402" w:type="dxa"/>
            <w:gridSpan w:val="6"/>
            <w:tcBorders>
              <w:left w:val="single" w:sz="4" w:space="0" w:color="auto"/>
              <w:right w:val="single" w:sz="4" w:space="0" w:color="auto"/>
            </w:tcBorders>
            <w:shd w:val="clear" w:color="auto" w:fill="auto"/>
          </w:tcPr>
          <w:p w14:paraId="283AAA5A" w14:textId="5D4247DB"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1134" w:type="dxa"/>
            <w:tcBorders>
              <w:left w:val="nil"/>
              <w:right w:val="single" w:sz="4" w:space="0" w:color="auto"/>
            </w:tcBorders>
            <w:shd w:val="clear" w:color="auto" w:fill="auto"/>
          </w:tcPr>
          <w:p w14:paraId="283AAA5B" w14:textId="36EA8021"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992" w:type="dxa"/>
            <w:tcBorders>
              <w:left w:val="nil"/>
              <w:right w:val="single" w:sz="4" w:space="0" w:color="auto"/>
            </w:tcBorders>
            <w:shd w:val="clear" w:color="auto" w:fill="auto"/>
          </w:tcPr>
          <w:p w14:paraId="283AAA5C" w14:textId="59E4BB18"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851" w:type="dxa"/>
          </w:tcPr>
          <w:p w14:paraId="283AAA5D" w14:textId="7C65A189" w:rsidR="000A2E22" w:rsidRPr="00A77A49" w:rsidRDefault="000A2E22" w:rsidP="000A2E22">
            <w:pPr>
              <w:ind w:left="-34" w:right="-108"/>
              <w:jc w:val="center"/>
              <w:rPr>
                <w:rFonts w:eastAsia="Calibri" w:cs="Times New Roman"/>
                <w:sz w:val="18"/>
                <w:szCs w:val="18"/>
              </w:rPr>
            </w:pPr>
            <w:r w:rsidRPr="00A77A49">
              <w:rPr>
                <w:rFonts w:cs="Times New Roman"/>
                <w:sz w:val="18"/>
                <w:szCs w:val="18"/>
              </w:rPr>
              <w:t>0,00</w:t>
            </w:r>
          </w:p>
        </w:tc>
        <w:tc>
          <w:tcPr>
            <w:tcW w:w="1842" w:type="dxa"/>
            <w:vMerge/>
          </w:tcPr>
          <w:p w14:paraId="283AAA5E" w14:textId="7554E1CF" w:rsidR="000A2E22" w:rsidRPr="00AD2EA4" w:rsidRDefault="000A2E22" w:rsidP="000A2E22">
            <w:pPr>
              <w:spacing w:line="20" w:lineRule="atLeast"/>
              <w:jc w:val="center"/>
              <w:rPr>
                <w:rFonts w:cs="Times New Roman"/>
                <w:sz w:val="18"/>
                <w:szCs w:val="18"/>
              </w:rPr>
            </w:pPr>
          </w:p>
        </w:tc>
      </w:tr>
      <w:tr w:rsidR="000A2E22" w:rsidRPr="00AD2EA4" w14:paraId="283AAA6F" w14:textId="77777777" w:rsidTr="00482E60">
        <w:trPr>
          <w:trHeight w:val="228"/>
          <w:jc w:val="center"/>
        </w:trPr>
        <w:tc>
          <w:tcPr>
            <w:tcW w:w="566" w:type="dxa"/>
            <w:vMerge/>
          </w:tcPr>
          <w:p w14:paraId="283AAA60" w14:textId="77777777" w:rsidR="000A2E22" w:rsidRPr="00AD2EA4" w:rsidRDefault="000A2E22" w:rsidP="000A2E22">
            <w:pPr>
              <w:spacing w:line="20" w:lineRule="atLeast"/>
              <w:jc w:val="both"/>
              <w:rPr>
                <w:rFonts w:cs="Times New Roman"/>
                <w:sz w:val="18"/>
                <w:szCs w:val="18"/>
              </w:rPr>
            </w:pPr>
          </w:p>
        </w:tc>
        <w:tc>
          <w:tcPr>
            <w:tcW w:w="2405" w:type="dxa"/>
            <w:vMerge w:val="restart"/>
          </w:tcPr>
          <w:p w14:paraId="283AAA61" w14:textId="1568034F" w:rsidR="000A2E22" w:rsidRPr="00AD2EA4" w:rsidRDefault="000A2E22" w:rsidP="000A2E22">
            <w:pPr>
              <w:spacing w:line="20" w:lineRule="atLeast"/>
              <w:rPr>
                <w:rFonts w:cs="Times New Roman"/>
                <w:sz w:val="18"/>
                <w:szCs w:val="18"/>
              </w:rPr>
            </w:pPr>
            <w:r>
              <w:rPr>
                <w:rFonts w:cs="Times New Roman"/>
                <w:sz w:val="18"/>
                <w:szCs w:val="18"/>
              </w:rPr>
              <w:t>Проведены работы по очистке прудов от мусора, га</w:t>
            </w:r>
          </w:p>
        </w:tc>
        <w:tc>
          <w:tcPr>
            <w:tcW w:w="851" w:type="dxa"/>
            <w:vMerge w:val="restart"/>
          </w:tcPr>
          <w:p w14:paraId="283AAA62"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shd w:val="clear" w:color="auto" w:fill="auto"/>
          </w:tcPr>
          <w:p w14:paraId="283AAA63" w14:textId="77777777" w:rsidR="000A2E22" w:rsidRPr="00AD2EA4" w:rsidRDefault="000A2E22" w:rsidP="000A2E22">
            <w:pPr>
              <w:tabs>
                <w:tab w:val="center" w:pos="175"/>
              </w:tabs>
              <w:ind w:hanging="100"/>
              <w:jc w:val="center"/>
              <w:rPr>
                <w:rFonts w:eastAsia="Calibri" w:cs="Times New Roman"/>
                <w:sz w:val="18"/>
                <w:szCs w:val="18"/>
              </w:rPr>
            </w:pPr>
            <w:r w:rsidRPr="00AD2EA4">
              <w:rPr>
                <w:rFonts w:eastAsia="Calibri" w:cs="Times New Roman"/>
                <w:sz w:val="18"/>
                <w:szCs w:val="18"/>
              </w:rPr>
              <w:t>х</w:t>
            </w:r>
          </w:p>
        </w:tc>
        <w:tc>
          <w:tcPr>
            <w:tcW w:w="994" w:type="dxa"/>
            <w:vMerge w:val="restart"/>
          </w:tcPr>
          <w:p w14:paraId="283AAA64"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Всего</w:t>
            </w:r>
          </w:p>
        </w:tc>
        <w:tc>
          <w:tcPr>
            <w:tcW w:w="992" w:type="dxa"/>
            <w:vMerge w:val="restart"/>
            <w:tcBorders>
              <w:right w:val="single" w:sz="4" w:space="0" w:color="auto"/>
            </w:tcBorders>
          </w:tcPr>
          <w:p w14:paraId="72398109"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 xml:space="preserve">Итого </w:t>
            </w:r>
          </w:p>
          <w:p w14:paraId="283AAA65" w14:textId="0CF5C641"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2023</w:t>
            </w:r>
            <w:r>
              <w:rPr>
                <w:rFonts w:eastAsia="Calibri" w:cs="Times New Roman"/>
                <w:sz w:val="18"/>
                <w:szCs w:val="18"/>
              </w:rPr>
              <w:t xml:space="preserve"> </w:t>
            </w:r>
            <w:r w:rsidRPr="00AD2EA4">
              <w:rPr>
                <w:rFonts w:eastAsia="Calibri" w:cs="Times New Roman"/>
                <w:sz w:val="18"/>
                <w:szCs w:val="18"/>
              </w:rPr>
              <w:t>год</w:t>
            </w:r>
          </w:p>
        </w:tc>
        <w:tc>
          <w:tcPr>
            <w:tcW w:w="850" w:type="dxa"/>
            <w:vMerge w:val="restart"/>
            <w:tcBorders>
              <w:right w:val="single" w:sz="4" w:space="0" w:color="auto"/>
            </w:tcBorders>
          </w:tcPr>
          <w:p w14:paraId="283AAA66" w14:textId="77777777" w:rsidR="000A2E22" w:rsidRDefault="000A2E22" w:rsidP="000A2E22">
            <w:pPr>
              <w:ind w:left="-108" w:right="-108"/>
              <w:jc w:val="center"/>
              <w:rPr>
                <w:rFonts w:cs="Times New Roman"/>
                <w:sz w:val="18"/>
                <w:szCs w:val="18"/>
              </w:rPr>
            </w:pPr>
            <w:r w:rsidRPr="00AD2EA4">
              <w:rPr>
                <w:rFonts w:cs="Times New Roman"/>
                <w:sz w:val="18"/>
                <w:szCs w:val="18"/>
              </w:rPr>
              <w:t>2024</w:t>
            </w:r>
          </w:p>
          <w:p w14:paraId="283AAA67" w14:textId="77777777" w:rsidR="000A2E22" w:rsidRPr="00AD2EA4" w:rsidRDefault="000A2E22" w:rsidP="000A2E22">
            <w:pPr>
              <w:ind w:left="-34" w:right="-108"/>
              <w:jc w:val="center"/>
              <w:rPr>
                <w:rFonts w:eastAsia="Calibri" w:cs="Times New Roman"/>
                <w:sz w:val="18"/>
                <w:szCs w:val="18"/>
              </w:rPr>
            </w:pPr>
            <w:r w:rsidRPr="00AD2EA4">
              <w:rPr>
                <w:rFonts w:cs="Times New Roman"/>
                <w:sz w:val="18"/>
                <w:szCs w:val="18"/>
              </w:rPr>
              <w:t>год</w:t>
            </w:r>
          </w:p>
        </w:tc>
        <w:tc>
          <w:tcPr>
            <w:tcW w:w="2552" w:type="dxa"/>
            <w:gridSpan w:val="5"/>
            <w:tcBorders>
              <w:top w:val="single" w:sz="4" w:space="0" w:color="auto"/>
              <w:right w:val="single" w:sz="4" w:space="0" w:color="auto"/>
            </w:tcBorders>
            <w:shd w:val="clear" w:color="auto" w:fill="auto"/>
          </w:tcPr>
          <w:p w14:paraId="283AAA68"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 том числе по кварталам</w:t>
            </w:r>
          </w:p>
        </w:tc>
        <w:tc>
          <w:tcPr>
            <w:tcW w:w="1134" w:type="dxa"/>
            <w:vMerge w:val="restart"/>
            <w:tcBorders>
              <w:left w:val="single" w:sz="4" w:space="0" w:color="auto"/>
              <w:right w:val="single" w:sz="4" w:space="0" w:color="auto"/>
            </w:tcBorders>
            <w:shd w:val="clear" w:color="auto" w:fill="auto"/>
          </w:tcPr>
          <w:p w14:paraId="283AAA69" w14:textId="77777777" w:rsidR="000A2E22" w:rsidRDefault="000A2E22" w:rsidP="000A2E22">
            <w:pPr>
              <w:jc w:val="center"/>
              <w:rPr>
                <w:rFonts w:eastAsia="Calibri" w:cs="Times New Roman"/>
                <w:sz w:val="18"/>
                <w:szCs w:val="18"/>
              </w:rPr>
            </w:pPr>
            <w:r w:rsidRPr="00AD2EA4">
              <w:rPr>
                <w:rFonts w:eastAsia="Calibri" w:cs="Times New Roman"/>
                <w:sz w:val="18"/>
                <w:szCs w:val="18"/>
              </w:rPr>
              <w:t>2025</w:t>
            </w:r>
          </w:p>
          <w:p w14:paraId="283AAA6A"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992" w:type="dxa"/>
            <w:vMerge w:val="restart"/>
            <w:tcBorders>
              <w:left w:val="nil"/>
              <w:right w:val="single" w:sz="4" w:space="0" w:color="auto"/>
            </w:tcBorders>
            <w:shd w:val="clear" w:color="auto" w:fill="auto"/>
          </w:tcPr>
          <w:p w14:paraId="283AAA6B"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2026     год</w:t>
            </w:r>
          </w:p>
        </w:tc>
        <w:tc>
          <w:tcPr>
            <w:tcW w:w="851" w:type="dxa"/>
            <w:vMerge w:val="restart"/>
            <w:tcBorders>
              <w:left w:val="nil"/>
              <w:right w:val="single" w:sz="4" w:space="0" w:color="auto"/>
            </w:tcBorders>
            <w:shd w:val="clear" w:color="auto" w:fill="auto"/>
          </w:tcPr>
          <w:p w14:paraId="283AAA6C"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2027</w:t>
            </w:r>
          </w:p>
          <w:p w14:paraId="283AAA6D"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год</w:t>
            </w:r>
          </w:p>
        </w:tc>
        <w:tc>
          <w:tcPr>
            <w:tcW w:w="1842" w:type="dxa"/>
            <w:vMerge/>
          </w:tcPr>
          <w:p w14:paraId="283AAA6E" w14:textId="3735055C" w:rsidR="000A2E22" w:rsidRPr="00AD2EA4" w:rsidRDefault="000A2E22" w:rsidP="000A2E22">
            <w:pPr>
              <w:spacing w:line="20" w:lineRule="atLeast"/>
              <w:jc w:val="center"/>
              <w:rPr>
                <w:rFonts w:cs="Times New Roman"/>
                <w:sz w:val="18"/>
                <w:szCs w:val="18"/>
              </w:rPr>
            </w:pPr>
          </w:p>
        </w:tc>
      </w:tr>
      <w:tr w:rsidR="004E040F" w:rsidRPr="00AD2EA4" w14:paraId="283AAA7F" w14:textId="77777777" w:rsidTr="00120662">
        <w:trPr>
          <w:trHeight w:val="374"/>
          <w:jc w:val="center"/>
        </w:trPr>
        <w:tc>
          <w:tcPr>
            <w:tcW w:w="566" w:type="dxa"/>
            <w:vMerge/>
          </w:tcPr>
          <w:p w14:paraId="283AAA70" w14:textId="77777777" w:rsidR="004E040F" w:rsidRPr="00AD2EA4" w:rsidRDefault="004E040F" w:rsidP="004E040F">
            <w:pPr>
              <w:spacing w:line="20" w:lineRule="atLeast"/>
              <w:jc w:val="both"/>
              <w:rPr>
                <w:rFonts w:cs="Times New Roman"/>
                <w:sz w:val="18"/>
                <w:szCs w:val="18"/>
              </w:rPr>
            </w:pPr>
          </w:p>
        </w:tc>
        <w:tc>
          <w:tcPr>
            <w:tcW w:w="2405" w:type="dxa"/>
            <w:vMerge/>
          </w:tcPr>
          <w:p w14:paraId="283AAA71" w14:textId="77777777" w:rsidR="004E040F" w:rsidRPr="00AD2EA4" w:rsidRDefault="004E040F" w:rsidP="004E040F">
            <w:pPr>
              <w:spacing w:line="20" w:lineRule="atLeast"/>
              <w:rPr>
                <w:rFonts w:cs="Times New Roman"/>
                <w:sz w:val="18"/>
                <w:szCs w:val="18"/>
              </w:rPr>
            </w:pPr>
          </w:p>
        </w:tc>
        <w:tc>
          <w:tcPr>
            <w:tcW w:w="851" w:type="dxa"/>
            <w:vMerge/>
          </w:tcPr>
          <w:p w14:paraId="283AAA72" w14:textId="77777777" w:rsidR="004E040F" w:rsidRPr="00AD2EA4" w:rsidRDefault="004E040F" w:rsidP="004E040F">
            <w:pPr>
              <w:spacing w:line="20" w:lineRule="atLeast"/>
              <w:jc w:val="both"/>
              <w:rPr>
                <w:rFonts w:cs="Times New Roman"/>
                <w:sz w:val="18"/>
                <w:szCs w:val="18"/>
              </w:rPr>
            </w:pPr>
          </w:p>
        </w:tc>
        <w:tc>
          <w:tcPr>
            <w:tcW w:w="1275" w:type="dxa"/>
            <w:vMerge/>
            <w:tcBorders>
              <w:left w:val="single" w:sz="4" w:space="0" w:color="auto"/>
            </w:tcBorders>
            <w:shd w:val="clear" w:color="auto" w:fill="auto"/>
          </w:tcPr>
          <w:p w14:paraId="283AAA73" w14:textId="77777777" w:rsidR="004E040F" w:rsidRPr="00AD2EA4" w:rsidRDefault="004E040F" w:rsidP="004E040F">
            <w:pPr>
              <w:tabs>
                <w:tab w:val="center" w:pos="175"/>
              </w:tabs>
              <w:ind w:hanging="100"/>
              <w:jc w:val="center"/>
              <w:rPr>
                <w:rFonts w:eastAsia="Calibri" w:cs="Times New Roman"/>
                <w:sz w:val="18"/>
                <w:szCs w:val="18"/>
              </w:rPr>
            </w:pPr>
          </w:p>
        </w:tc>
        <w:tc>
          <w:tcPr>
            <w:tcW w:w="994" w:type="dxa"/>
            <w:vMerge/>
          </w:tcPr>
          <w:p w14:paraId="283AAA74" w14:textId="77777777" w:rsidR="004E040F" w:rsidRPr="00AD2EA4" w:rsidRDefault="004E040F" w:rsidP="004E040F">
            <w:pPr>
              <w:jc w:val="center"/>
              <w:rPr>
                <w:rFonts w:eastAsia="Calibri" w:cs="Times New Roman"/>
                <w:sz w:val="18"/>
                <w:szCs w:val="18"/>
              </w:rPr>
            </w:pPr>
          </w:p>
        </w:tc>
        <w:tc>
          <w:tcPr>
            <w:tcW w:w="992" w:type="dxa"/>
            <w:vMerge/>
            <w:tcBorders>
              <w:right w:val="single" w:sz="4" w:space="0" w:color="auto"/>
            </w:tcBorders>
          </w:tcPr>
          <w:p w14:paraId="283AAA75" w14:textId="77777777" w:rsidR="004E040F" w:rsidRPr="00AD2EA4" w:rsidRDefault="004E040F" w:rsidP="004E040F">
            <w:pPr>
              <w:ind w:right="-108"/>
              <w:jc w:val="center"/>
              <w:rPr>
                <w:rFonts w:eastAsia="Calibri" w:cs="Times New Roman"/>
                <w:sz w:val="18"/>
                <w:szCs w:val="18"/>
              </w:rPr>
            </w:pPr>
          </w:p>
        </w:tc>
        <w:tc>
          <w:tcPr>
            <w:tcW w:w="850" w:type="dxa"/>
            <w:vMerge/>
            <w:tcBorders>
              <w:right w:val="single" w:sz="4" w:space="0" w:color="auto"/>
            </w:tcBorders>
          </w:tcPr>
          <w:p w14:paraId="283AAA76" w14:textId="77777777" w:rsidR="004E040F" w:rsidRPr="00AD2EA4" w:rsidRDefault="004E040F" w:rsidP="004E040F">
            <w:pPr>
              <w:ind w:left="-34" w:right="-108"/>
              <w:jc w:val="center"/>
              <w:rPr>
                <w:rFonts w:eastAsia="Calibri"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7DEC460" w14:textId="77777777" w:rsidR="004E040F" w:rsidRPr="00234EFF" w:rsidRDefault="004E040F" w:rsidP="004E040F">
            <w:pPr>
              <w:jc w:val="center"/>
              <w:rPr>
                <w:sz w:val="16"/>
                <w:szCs w:val="16"/>
              </w:rPr>
            </w:pPr>
            <w:r w:rsidRPr="00234EFF">
              <w:rPr>
                <w:sz w:val="16"/>
                <w:szCs w:val="16"/>
              </w:rPr>
              <w:t>1</w:t>
            </w:r>
          </w:p>
          <w:p w14:paraId="283AAA77" w14:textId="6820864B" w:rsidR="004E040F" w:rsidRPr="00234EFF" w:rsidRDefault="004E040F" w:rsidP="004E040F">
            <w:pPr>
              <w:ind w:left="-34" w:right="-108"/>
              <w:jc w:val="center"/>
              <w:rPr>
                <w:rFonts w:eastAsia="Calibri" w:cs="Times New Roman"/>
                <w:sz w:val="16"/>
                <w:szCs w:val="16"/>
              </w:rPr>
            </w:pPr>
            <w:r w:rsidRPr="00234EFF">
              <w:rPr>
                <w:sz w:val="16"/>
                <w:szCs w:val="16"/>
              </w:rPr>
              <w:t>квартал</w:t>
            </w:r>
          </w:p>
        </w:tc>
        <w:tc>
          <w:tcPr>
            <w:tcW w:w="567" w:type="dxa"/>
            <w:tcBorders>
              <w:top w:val="single" w:sz="4" w:space="0" w:color="auto"/>
              <w:left w:val="nil"/>
              <w:bottom w:val="single" w:sz="4" w:space="0" w:color="auto"/>
              <w:right w:val="single" w:sz="4" w:space="0" w:color="auto"/>
            </w:tcBorders>
            <w:shd w:val="clear" w:color="auto" w:fill="auto"/>
          </w:tcPr>
          <w:p w14:paraId="45444812" w14:textId="77777777" w:rsidR="004E040F" w:rsidRPr="00234EFF" w:rsidRDefault="004E040F" w:rsidP="004E040F">
            <w:pPr>
              <w:ind w:left="-34" w:right="-108"/>
              <w:jc w:val="center"/>
              <w:rPr>
                <w:sz w:val="16"/>
                <w:szCs w:val="16"/>
              </w:rPr>
            </w:pPr>
            <w:r w:rsidRPr="00234EFF">
              <w:rPr>
                <w:sz w:val="16"/>
                <w:szCs w:val="16"/>
              </w:rPr>
              <w:t xml:space="preserve">1 </w:t>
            </w:r>
          </w:p>
          <w:p w14:paraId="283AAA78" w14:textId="678DA192" w:rsidR="004E040F" w:rsidRPr="00234EFF" w:rsidRDefault="004E040F" w:rsidP="004E040F">
            <w:pPr>
              <w:ind w:left="-195" w:right="-109"/>
              <w:jc w:val="center"/>
              <w:rPr>
                <w:rFonts w:eastAsia="Calibri" w:cs="Times New Roman"/>
                <w:sz w:val="16"/>
                <w:szCs w:val="16"/>
              </w:rPr>
            </w:pPr>
            <w:r w:rsidRPr="00234EFF">
              <w:rPr>
                <w:sz w:val="16"/>
                <w:szCs w:val="16"/>
              </w:rPr>
              <w:t>полугодие</w:t>
            </w:r>
          </w:p>
        </w:tc>
        <w:tc>
          <w:tcPr>
            <w:tcW w:w="709" w:type="dxa"/>
            <w:gridSpan w:val="2"/>
            <w:tcBorders>
              <w:top w:val="single" w:sz="4" w:space="0" w:color="auto"/>
              <w:left w:val="nil"/>
              <w:bottom w:val="single" w:sz="4" w:space="0" w:color="auto"/>
              <w:right w:val="single" w:sz="4" w:space="0" w:color="auto"/>
            </w:tcBorders>
            <w:shd w:val="clear" w:color="auto" w:fill="auto"/>
          </w:tcPr>
          <w:p w14:paraId="283AAA79" w14:textId="1C97F77B" w:rsidR="004E040F" w:rsidRPr="00234EFF" w:rsidRDefault="004E040F" w:rsidP="004E040F">
            <w:pPr>
              <w:ind w:left="-34" w:right="-108"/>
              <w:jc w:val="center"/>
              <w:rPr>
                <w:rFonts w:eastAsia="Calibri" w:cs="Times New Roman"/>
                <w:sz w:val="16"/>
                <w:szCs w:val="16"/>
              </w:rPr>
            </w:pPr>
            <w:r w:rsidRPr="00234EFF">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03846F46" w14:textId="77777777" w:rsidR="004E040F" w:rsidRPr="00234EFF" w:rsidRDefault="004E040F" w:rsidP="004E040F">
            <w:pPr>
              <w:jc w:val="center"/>
              <w:rPr>
                <w:sz w:val="16"/>
                <w:szCs w:val="16"/>
              </w:rPr>
            </w:pPr>
            <w:r w:rsidRPr="00234EFF">
              <w:rPr>
                <w:sz w:val="16"/>
                <w:szCs w:val="16"/>
              </w:rPr>
              <w:t>12</w:t>
            </w:r>
          </w:p>
          <w:p w14:paraId="283AAA7A" w14:textId="0AAD954B" w:rsidR="004E040F" w:rsidRPr="00234EFF" w:rsidRDefault="004E040F" w:rsidP="004E040F">
            <w:pPr>
              <w:ind w:left="-34" w:right="-108"/>
              <w:jc w:val="center"/>
              <w:rPr>
                <w:rFonts w:eastAsia="Calibri" w:cs="Times New Roman"/>
                <w:sz w:val="16"/>
                <w:szCs w:val="16"/>
              </w:rPr>
            </w:pPr>
            <w:r w:rsidRPr="00234EFF">
              <w:rPr>
                <w:sz w:val="16"/>
                <w:szCs w:val="16"/>
              </w:rPr>
              <w:t>месяцев</w:t>
            </w:r>
          </w:p>
        </w:tc>
        <w:tc>
          <w:tcPr>
            <w:tcW w:w="1134" w:type="dxa"/>
            <w:vMerge/>
            <w:tcBorders>
              <w:left w:val="single" w:sz="4" w:space="0" w:color="auto"/>
              <w:right w:val="single" w:sz="4" w:space="0" w:color="auto"/>
            </w:tcBorders>
            <w:shd w:val="clear" w:color="auto" w:fill="auto"/>
          </w:tcPr>
          <w:p w14:paraId="283AAA7B" w14:textId="77777777" w:rsidR="004E040F" w:rsidRPr="00AD2EA4" w:rsidRDefault="004E040F" w:rsidP="004E040F">
            <w:pPr>
              <w:jc w:val="center"/>
              <w:rPr>
                <w:rFonts w:eastAsia="Calibri" w:cs="Times New Roman"/>
                <w:sz w:val="18"/>
                <w:szCs w:val="18"/>
              </w:rPr>
            </w:pPr>
          </w:p>
        </w:tc>
        <w:tc>
          <w:tcPr>
            <w:tcW w:w="992" w:type="dxa"/>
            <w:vMerge/>
            <w:tcBorders>
              <w:left w:val="nil"/>
              <w:right w:val="single" w:sz="4" w:space="0" w:color="auto"/>
            </w:tcBorders>
            <w:shd w:val="clear" w:color="auto" w:fill="auto"/>
          </w:tcPr>
          <w:p w14:paraId="283AAA7C" w14:textId="77777777" w:rsidR="004E040F" w:rsidRPr="00AD2EA4" w:rsidRDefault="004E040F" w:rsidP="004E040F">
            <w:pPr>
              <w:jc w:val="center"/>
              <w:rPr>
                <w:rFonts w:eastAsia="Calibri" w:cs="Times New Roman"/>
                <w:sz w:val="18"/>
                <w:szCs w:val="18"/>
              </w:rPr>
            </w:pPr>
          </w:p>
        </w:tc>
        <w:tc>
          <w:tcPr>
            <w:tcW w:w="851" w:type="dxa"/>
            <w:vMerge/>
            <w:tcBorders>
              <w:left w:val="nil"/>
              <w:right w:val="single" w:sz="4" w:space="0" w:color="auto"/>
            </w:tcBorders>
            <w:shd w:val="clear" w:color="auto" w:fill="auto"/>
          </w:tcPr>
          <w:p w14:paraId="283AAA7D" w14:textId="77777777" w:rsidR="004E040F" w:rsidRPr="00AD2EA4" w:rsidRDefault="004E040F" w:rsidP="004E040F">
            <w:pPr>
              <w:ind w:left="-34" w:right="-108"/>
              <w:jc w:val="center"/>
              <w:rPr>
                <w:rFonts w:eastAsia="Calibri" w:cs="Times New Roman"/>
                <w:sz w:val="18"/>
                <w:szCs w:val="18"/>
              </w:rPr>
            </w:pPr>
          </w:p>
        </w:tc>
        <w:tc>
          <w:tcPr>
            <w:tcW w:w="1842" w:type="dxa"/>
            <w:vMerge/>
          </w:tcPr>
          <w:p w14:paraId="283AAA7E" w14:textId="6AE1B367" w:rsidR="004E040F" w:rsidRPr="00AD2EA4" w:rsidRDefault="004E040F" w:rsidP="004E040F">
            <w:pPr>
              <w:spacing w:line="20" w:lineRule="atLeast"/>
              <w:jc w:val="center"/>
              <w:rPr>
                <w:rFonts w:cs="Times New Roman"/>
                <w:sz w:val="18"/>
                <w:szCs w:val="18"/>
              </w:rPr>
            </w:pPr>
          </w:p>
        </w:tc>
      </w:tr>
      <w:tr w:rsidR="000A2E22" w:rsidRPr="00AD2EA4" w14:paraId="283AAA8F" w14:textId="77777777" w:rsidTr="00120662">
        <w:trPr>
          <w:trHeight w:val="485"/>
          <w:jc w:val="center"/>
        </w:trPr>
        <w:tc>
          <w:tcPr>
            <w:tcW w:w="566" w:type="dxa"/>
            <w:vMerge/>
          </w:tcPr>
          <w:p w14:paraId="283AAA80" w14:textId="77777777" w:rsidR="000A2E22" w:rsidRPr="00AD2EA4" w:rsidRDefault="000A2E22" w:rsidP="000A2E22">
            <w:pPr>
              <w:spacing w:line="20" w:lineRule="atLeast"/>
              <w:jc w:val="both"/>
              <w:rPr>
                <w:rFonts w:cs="Times New Roman"/>
                <w:sz w:val="18"/>
                <w:szCs w:val="18"/>
              </w:rPr>
            </w:pPr>
          </w:p>
        </w:tc>
        <w:tc>
          <w:tcPr>
            <w:tcW w:w="2405" w:type="dxa"/>
            <w:vMerge/>
          </w:tcPr>
          <w:p w14:paraId="283AAA81" w14:textId="77777777" w:rsidR="000A2E22" w:rsidRPr="00AD2EA4" w:rsidRDefault="000A2E22" w:rsidP="000A2E22">
            <w:pPr>
              <w:spacing w:line="20" w:lineRule="atLeast"/>
              <w:rPr>
                <w:rFonts w:cs="Times New Roman"/>
                <w:sz w:val="18"/>
                <w:szCs w:val="18"/>
              </w:rPr>
            </w:pPr>
          </w:p>
        </w:tc>
        <w:tc>
          <w:tcPr>
            <w:tcW w:w="851" w:type="dxa"/>
            <w:vMerge/>
            <w:tcBorders>
              <w:right w:val="single" w:sz="4" w:space="0" w:color="auto"/>
            </w:tcBorders>
            <w:shd w:val="clear" w:color="auto" w:fill="auto"/>
          </w:tcPr>
          <w:p w14:paraId="283AAA82" w14:textId="77777777" w:rsidR="000A2E22" w:rsidRPr="00AD2EA4" w:rsidRDefault="000A2E22" w:rsidP="000A2E22">
            <w:pPr>
              <w:spacing w:line="20" w:lineRule="atLeast"/>
              <w:jc w:val="center"/>
              <w:rPr>
                <w:rFonts w:cs="Times New Roman"/>
                <w:sz w:val="18"/>
                <w:szCs w:val="18"/>
              </w:rPr>
            </w:pPr>
          </w:p>
        </w:tc>
        <w:tc>
          <w:tcPr>
            <w:tcW w:w="1275" w:type="dxa"/>
            <w:vMerge/>
            <w:tcBorders>
              <w:left w:val="single" w:sz="4" w:space="0" w:color="auto"/>
            </w:tcBorders>
            <w:shd w:val="clear" w:color="auto" w:fill="auto"/>
          </w:tcPr>
          <w:p w14:paraId="283AAA83" w14:textId="77777777" w:rsidR="000A2E22" w:rsidRPr="00AD2EA4" w:rsidRDefault="000A2E22" w:rsidP="000A2E22">
            <w:pPr>
              <w:tabs>
                <w:tab w:val="center" w:pos="175"/>
              </w:tabs>
              <w:ind w:hanging="100"/>
              <w:jc w:val="center"/>
              <w:rPr>
                <w:rFonts w:eastAsia="Calibri" w:cs="Times New Roman"/>
                <w:sz w:val="18"/>
                <w:szCs w:val="18"/>
              </w:rPr>
            </w:pPr>
          </w:p>
        </w:tc>
        <w:tc>
          <w:tcPr>
            <w:tcW w:w="994" w:type="dxa"/>
            <w:tcBorders>
              <w:top w:val="nil"/>
              <w:right w:val="single" w:sz="4" w:space="0" w:color="auto"/>
            </w:tcBorders>
            <w:shd w:val="clear" w:color="auto" w:fill="FFFFFF" w:themeFill="background1"/>
          </w:tcPr>
          <w:p w14:paraId="283AAA84" w14:textId="2F2B7664" w:rsidR="000A2E22" w:rsidRPr="00AC4CB3" w:rsidRDefault="00341FD0" w:rsidP="000A2E22">
            <w:pPr>
              <w:jc w:val="center"/>
              <w:rPr>
                <w:rFonts w:eastAsia="Calibri" w:cs="Times New Roman"/>
                <w:sz w:val="18"/>
                <w:szCs w:val="18"/>
              </w:rPr>
            </w:pPr>
            <w:r w:rsidRPr="00AC4CB3">
              <w:rPr>
                <w:rFonts w:eastAsia="Calibri" w:cs="Times New Roman"/>
                <w:sz w:val="18"/>
                <w:szCs w:val="18"/>
              </w:rPr>
              <w:t>11,8</w:t>
            </w:r>
          </w:p>
        </w:tc>
        <w:tc>
          <w:tcPr>
            <w:tcW w:w="992" w:type="dxa"/>
            <w:tcBorders>
              <w:top w:val="nil"/>
              <w:left w:val="single" w:sz="4" w:space="0" w:color="auto"/>
              <w:right w:val="single" w:sz="4" w:space="0" w:color="auto"/>
            </w:tcBorders>
            <w:shd w:val="clear" w:color="auto" w:fill="FFFFFF" w:themeFill="background1"/>
          </w:tcPr>
          <w:p w14:paraId="283AAA85" w14:textId="23C5F2CB" w:rsidR="000A2E22" w:rsidRPr="00AC4CB3" w:rsidRDefault="00AC4CB3" w:rsidP="000A2E22">
            <w:pPr>
              <w:ind w:left="-34" w:right="-108"/>
              <w:jc w:val="center"/>
              <w:rPr>
                <w:rFonts w:eastAsia="Calibri" w:cs="Times New Roman"/>
                <w:sz w:val="18"/>
                <w:szCs w:val="18"/>
              </w:rPr>
            </w:pPr>
            <w:r>
              <w:rPr>
                <w:rFonts w:eastAsia="Calibri" w:cs="Times New Roman"/>
                <w:sz w:val="18"/>
                <w:szCs w:val="18"/>
              </w:rPr>
              <w:t>3</w:t>
            </w:r>
          </w:p>
        </w:tc>
        <w:tc>
          <w:tcPr>
            <w:tcW w:w="850" w:type="dxa"/>
            <w:tcBorders>
              <w:top w:val="nil"/>
              <w:left w:val="single" w:sz="4" w:space="0" w:color="auto"/>
              <w:right w:val="single" w:sz="4" w:space="0" w:color="auto"/>
            </w:tcBorders>
            <w:shd w:val="clear" w:color="auto" w:fill="FFFFFF" w:themeFill="background1"/>
          </w:tcPr>
          <w:p w14:paraId="283AAA86" w14:textId="7358AA0F" w:rsidR="000A2E22" w:rsidRPr="00AC4CB3" w:rsidRDefault="00951469" w:rsidP="000A2E22">
            <w:pPr>
              <w:ind w:left="-34" w:right="-108"/>
              <w:jc w:val="center"/>
              <w:rPr>
                <w:rFonts w:eastAsia="Calibri" w:cs="Times New Roman"/>
                <w:sz w:val="18"/>
                <w:szCs w:val="18"/>
              </w:rPr>
            </w:pPr>
            <w:r w:rsidRPr="00AC4CB3">
              <w:rPr>
                <w:rFonts w:eastAsia="Calibri" w:cs="Times New Roman"/>
                <w:sz w:val="18"/>
                <w:szCs w:val="18"/>
              </w:rPr>
              <w:t>3</w:t>
            </w:r>
          </w:p>
        </w:tc>
        <w:tc>
          <w:tcPr>
            <w:tcW w:w="567" w:type="dxa"/>
            <w:tcBorders>
              <w:top w:val="nil"/>
              <w:left w:val="single" w:sz="4" w:space="0" w:color="auto"/>
              <w:right w:val="single" w:sz="4" w:space="0" w:color="auto"/>
            </w:tcBorders>
            <w:shd w:val="clear" w:color="auto" w:fill="FFFFFF" w:themeFill="background1"/>
          </w:tcPr>
          <w:p w14:paraId="283AAA87" w14:textId="77777777" w:rsidR="000A2E22" w:rsidRPr="00AC4CB3" w:rsidRDefault="000A2E22" w:rsidP="000A2E22">
            <w:pPr>
              <w:ind w:left="-34" w:right="-108"/>
              <w:jc w:val="center"/>
              <w:rPr>
                <w:rFonts w:eastAsia="Calibri" w:cs="Times New Roman"/>
                <w:sz w:val="18"/>
                <w:szCs w:val="18"/>
              </w:rPr>
            </w:pPr>
            <w:r w:rsidRPr="00AC4CB3">
              <w:rPr>
                <w:rFonts w:eastAsia="Calibri" w:cs="Times New Roman"/>
                <w:sz w:val="18"/>
                <w:szCs w:val="18"/>
              </w:rPr>
              <w:t>-</w:t>
            </w:r>
          </w:p>
        </w:tc>
        <w:tc>
          <w:tcPr>
            <w:tcW w:w="567" w:type="dxa"/>
            <w:tcBorders>
              <w:top w:val="nil"/>
              <w:left w:val="single" w:sz="4" w:space="0" w:color="auto"/>
              <w:right w:val="single" w:sz="4" w:space="0" w:color="auto"/>
            </w:tcBorders>
            <w:shd w:val="clear" w:color="auto" w:fill="FFFFFF" w:themeFill="background1"/>
          </w:tcPr>
          <w:p w14:paraId="283AAA88" w14:textId="53BF8825" w:rsidR="000A2E22" w:rsidRPr="00AC4CB3" w:rsidRDefault="000A2E22" w:rsidP="000A2E22">
            <w:pPr>
              <w:ind w:left="-34" w:right="-108"/>
              <w:jc w:val="center"/>
              <w:rPr>
                <w:rFonts w:eastAsia="Calibri" w:cs="Times New Roman"/>
                <w:sz w:val="18"/>
                <w:szCs w:val="18"/>
              </w:rPr>
            </w:pPr>
            <w:r w:rsidRPr="00AC4CB3">
              <w:rPr>
                <w:rFonts w:eastAsia="Calibri" w:cs="Times New Roman"/>
                <w:sz w:val="18"/>
                <w:szCs w:val="18"/>
              </w:rPr>
              <w:t>3</w:t>
            </w:r>
          </w:p>
        </w:tc>
        <w:tc>
          <w:tcPr>
            <w:tcW w:w="709" w:type="dxa"/>
            <w:gridSpan w:val="2"/>
            <w:tcBorders>
              <w:top w:val="nil"/>
              <w:left w:val="single" w:sz="4" w:space="0" w:color="auto"/>
              <w:right w:val="single" w:sz="4" w:space="0" w:color="auto"/>
            </w:tcBorders>
            <w:shd w:val="clear" w:color="auto" w:fill="FFFFFF" w:themeFill="background1"/>
          </w:tcPr>
          <w:p w14:paraId="283AAA89" w14:textId="024BEA35" w:rsidR="000A2E22" w:rsidRPr="00AC4CB3" w:rsidRDefault="00112A6D" w:rsidP="000A2E22">
            <w:pPr>
              <w:ind w:left="-34" w:right="-108"/>
              <w:jc w:val="center"/>
              <w:rPr>
                <w:rFonts w:eastAsia="Calibri" w:cs="Times New Roman"/>
                <w:sz w:val="18"/>
                <w:szCs w:val="18"/>
              </w:rPr>
            </w:pPr>
            <w:r w:rsidRPr="00AC4CB3">
              <w:rPr>
                <w:rFonts w:eastAsia="Calibri" w:cs="Times New Roman"/>
                <w:sz w:val="18"/>
                <w:szCs w:val="18"/>
              </w:rPr>
              <w:t>3</w:t>
            </w:r>
          </w:p>
        </w:tc>
        <w:tc>
          <w:tcPr>
            <w:tcW w:w="709" w:type="dxa"/>
            <w:tcBorders>
              <w:top w:val="nil"/>
              <w:left w:val="single" w:sz="4" w:space="0" w:color="auto"/>
              <w:right w:val="single" w:sz="4" w:space="0" w:color="auto"/>
            </w:tcBorders>
            <w:shd w:val="clear" w:color="auto" w:fill="FFFFFF" w:themeFill="background1"/>
          </w:tcPr>
          <w:p w14:paraId="283AAA8A" w14:textId="6FC7D7D7" w:rsidR="000A2E22" w:rsidRPr="00AC4CB3" w:rsidRDefault="00112A6D" w:rsidP="000A2E22">
            <w:pPr>
              <w:ind w:left="-34" w:right="-108"/>
              <w:jc w:val="center"/>
              <w:rPr>
                <w:rFonts w:eastAsia="Calibri" w:cs="Times New Roman"/>
                <w:sz w:val="18"/>
                <w:szCs w:val="18"/>
              </w:rPr>
            </w:pPr>
            <w:r w:rsidRPr="00AC4CB3">
              <w:rPr>
                <w:rFonts w:eastAsia="Calibri" w:cs="Times New Roman"/>
                <w:sz w:val="18"/>
                <w:szCs w:val="18"/>
              </w:rPr>
              <w:t>3</w:t>
            </w:r>
          </w:p>
        </w:tc>
        <w:tc>
          <w:tcPr>
            <w:tcW w:w="1134" w:type="dxa"/>
            <w:tcBorders>
              <w:top w:val="nil"/>
              <w:left w:val="nil"/>
              <w:right w:val="single" w:sz="4" w:space="0" w:color="auto"/>
            </w:tcBorders>
            <w:shd w:val="clear" w:color="auto" w:fill="FFFFFF" w:themeFill="background1"/>
          </w:tcPr>
          <w:p w14:paraId="283AAA8B" w14:textId="507F39A5" w:rsidR="000A2E22" w:rsidRPr="003A626C" w:rsidRDefault="00716554" w:rsidP="000A2E22">
            <w:pPr>
              <w:jc w:val="center"/>
              <w:rPr>
                <w:rFonts w:eastAsia="Calibri" w:cs="Times New Roman"/>
                <w:sz w:val="18"/>
                <w:szCs w:val="18"/>
              </w:rPr>
            </w:pPr>
            <w:r>
              <w:rPr>
                <w:rFonts w:eastAsia="Calibri" w:cs="Times New Roman"/>
                <w:sz w:val="18"/>
                <w:szCs w:val="18"/>
              </w:rPr>
              <w:t>3</w:t>
            </w:r>
          </w:p>
        </w:tc>
        <w:tc>
          <w:tcPr>
            <w:tcW w:w="992" w:type="dxa"/>
            <w:shd w:val="clear" w:color="auto" w:fill="FFFFFF" w:themeFill="background1"/>
          </w:tcPr>
          <w:p w14:paraId="283AAA8C" w14:textId="35EC17B0" w:rsidR="000A2E22" w:rsidRPr="003A626C" w:rsidRDefault="00716554" w:rsidP="000A2E22">
            <w:pPr>
              <w:jc w:val="center"/>
              <w:rPr>
                <w:rFonts w:eastAsia="Calibri" w:cs="Times New Roman"/>
                <w:sz w:val="18"/>
                <w:szCs w:val="18"/>
              </w:rPr>
            </w:pPr>
            <w:r>
              <w:rPr>
                <w:rFonts w:eastAsia="Calibri" w:cs="Times New Roman"/>
                <w:sz w:val="18"/>
                <w:szCs w:val="18"/>
              </w:rPr>
              <w:t>3</w:t>
            </w:r>
          </w:p>
        </w:tc>
        <w:tc>
          <w:tcPr>
            <w:tcW w:w="851" w:type="dxa"/>
            <w:shd w:val="clear" w:color="auto" w:fill="FFFFFF" w:themeFill="background1"/>
          </w:tcPr>
          <w:p w14:paraId="283AAA8D" w14:textId="0EA6BF22" w:rsidR="000A2E22" w:rsidRPr="003A626C" w:rsidRDefault="000A2E22" w:rsidP="000A2E22">
            <w:pPr>
              <w:ind w:left="-34" w:right="-108"/>
              <w:jc w:val="center"/>
              <w:rPr>
                <w:rFonts w:eastAsia="Calibri" w:cs="Times New Roman"/>
                <w:sz w:val="18"/>
                <w:szCs w:val="18"/>
              </w:rPr>
            </w:pPr>
            <w:r w:rsidRPr="003A626C">
              <w:rPr>
                <w:rFonts w:eastAsia="Calibri" w:cs="Times New Roman"/>
                <w:sz w:val="18"/>
                <w:szCs w:val="18"/>
              </w:rPr>
              <w:t>0</w:t>
            </w:r>
          </w:p>
        </w:tc>
        <w:tc>
          <w:tcPr>
            <w:tcW w:w="1842" w:type="dxa"/>
            <w:vMerge/>
          </w:tcPr>
          <w:p w14:paraId="283AAA8E" w14:textId="69E63136" w:rsidR="000A2E22" w:rsidRPr="00AD2EA4" w:rsidRDefault="000A2E22" w:rsidP="000A2E22">
            <w:pPr>
              <w:spacing w:line="20" w:lineRule="atLeast"/>
              <w:jc w:val="center"/>
              <w:rPr>
                <w:rFonts w:cs="Times New Roman"/>
                <w:sz w:val="18"/>
                <w:szCs w:val="18"/>
              </w:rPr>
            </w:pPr>
          </w:p>
        </w:tc>
      </w:tr>
      <w:tr w:rsidR="000A2E22" w:rsidRPr="00AD2EA4" w14:paraId="283AAAAA" w14:textId="77777777" w:rsidTr="00482E60">
        <w:trPr>
          <w:jc w:val="center"/>
        </w:trPr>
        <w:tc>
          <w:tcPr>
            <w:tcW w:w="566" w:type="dxa"/>
            <w:vMerge w:val="restart"/>
          </w:tcPr>
          <w:p w14:paraId="283AAAA0" w14:textId="77777777" w:rsidR="000A2E22" w:rsidRPr="00AD2EA4" w:rsidRDefault="000A2E22" w:rsidP="000A2E22">
            <w:pPr>
              <w:spacing w:line="20" w:lineRule="atLeast"/>
              <w:jc w:val="both"/>
              <w:rPr>
                <w:rFonts w:cs="Times New Roman"/>
                <w:sz w:val="18"/>
                <w:szCs w:val="18"/>
              </w:rPr>
            </w:pPr>
            <w:r w:rsidRPr="00AD2EA4">
              <w:rPr>
                <w:rFonts w:cs="Times New Roman"/>
                <w:sz w:val="18"/>
                <w:szCs w:val="18"/>
              </w:rPr>
              <w:t xml:space="preserve"> </w:t>
            </w:r>
          </w:p>
        </w:tc>
        <w:tc>
          <w:tcPr>
            <w:tcW w:w="3256" w:type="dxa"/>
            <w:gridSpan w:val="2"/>
            <w:vMerge w:val="restart"/>
          </w:tcPr>
          <w:p w14:paraId="283AAAA1" w14:textId="4D2539B7" w:rsidR="000A2E22" w:rsidRPr="00AD2EA4" w:rsidRDefault="000A2E22" w:rsidP="000A2E22">
            <w:pPr>
              <w:spacing w:line="20" w:lineRule="atLeast"/>
              <w:jc w:val="both"/>
              <w:rPr>
                <w:rFonts w:cs="Times New Roman"/>
                <w:sz w:val="18"/>
                <w:szCs w:val="18"/>
              </w:rPr>
            </w:pPr>
            <w:r w:rsidRPr="00AD2EA4">
              <w:rPr>
                <w:rFonts w:cs="Times New Roman"/>
                <w:sz w:val="18"/>
                <w:szCs w:val="18"/>
              </w:rPr>
              <w:t xml:space="preserve">Итого по подпрограмме </w:t>
            </w:r>
            <w:r w:rsidR="001409DD" w:rsidRPr="00400FE4">
              <w:rPr>
                <w:rFonts w:cs="Times New Roman"/>
                <w:sz w:val="18"/>
                <w:szCs w:val="18"/>
              </w:rPr>
              <w:t>II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A2" w14:textId="77777777" w:rsidR="000A2E22" w:rsidRPr="00083740" w:rsidRDefault="000A2E22" w:rsidP="000A2E22">
            <w:pPr>
              <w:tabs>
                <w:tab w:val="center" w:pos="175"/>
              </w:tabs>
              <w:ind w:hanging="100"/>
              <w:jc w:val="center"/>
              <w:rPr>
                <w:rFonts w:eastAsia="Calibri" w:cs="Times New Roman"/>
                <w:b/>
                <w:sz w:val="18"/>
                <w:szCs w:val="18"/>
              </w:rPr>
            </w:pPr>
            <w:r w:rsidRPr="00083740">
              <w:rPr>
                <w:rFonts w:eastAsia="Calibri"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AA3" w14:textId="6F60D90E" w:rsidR="000A2E22" w:rsidRPr="00083740" w:rsidRDefault="000A2E22" w:rsidP="000A2E22">
            <w:pPr>
              <w:jc w:val="center"/>
              <w:rPr>
                <w:rFonts w:eastAsia="Calibri" w:cs="Times New Roman"/>
                <w:b/>
                <w:sz w:val="18"/>
                <w:szCs w:val="18"/>
              </w:rPr>
            </w:pPr>
            <w:r>
              <w:rPr>
                <w:rFonts w:eastAsia="Calibri" w:cs="Times New Roman"/>
                <w:b/>
                <w:sz w:val="18"/>
                <w:szCs w:val="18"/>
              </w:rPr>
              <w:t>58561,45</w:t>
            </w:r>
          </w:p>
        </w:tc>
        <w:tc>
          <w:tcPr>
            <w:tcW w:w="992" w:type="dxa"/>
            <w:tcBorders>
              <w:top w:val="nil"/>
              <w:left w:val="nil"/>
              <w:bottom w:val="single" w:sz="4" w:space="0" w:color="auto"/>
              <w:right w:val="single" w:sz="4" w:space="0" w:color="auto"/>
            </w:tcBorders>
            <w:shd w:val="clear" w:color="auto" w:fill="auto"/>
          </w:tcPr>
          <w:p w14:paraId="283AAAA4" w14:textId="77777777" w:rsidR="000A2E22" w:rsidRPr="00083740" w:rsidRDefault="000A2E22" w:rsidP="000A2E22">
            <w:pPr>
              <w:ind w:left="-108" w:right="-108"/>
              <w:jc w:val="center"/>
              <w:rPr>
                <w:rFonts w:eastAsia="Calibri" w:cs="Times New Roman"/>
                <w:b/>
                <w:sz w:val="18"/>
                <w:szCs w:val="18"/>
              </w:rPr>
            </w:pPr>
            <w:r w:rsidRPr="00083740">
              <w:rPr>
                <w:rFonts w:eastAsia="Calibri" w:cs="Times New Roman"/>
                <w:b/>
                <w:sz w:val="18"/>
                <w:szCs w:val="18"/>
              </w:rPr>
              <w:t>18645,25</w:t>
            </w:r>
          </w:p>
        </w:tc>
        <w:tc>
          <w:tcPr>
            <w:tcW w:w="3402" w:type="dxa"/>
            <w:gridSpan w:val="6"/>
            <w:tcBorders>
              <w:top w:val="nil"/>
              <w:left w:val="nil"/>
              <w:bottom w:val="single" w:sz="4" w:space="0" w:color="auto"/>
              <w:right w:val="single" w:sz="4" w:space="0" w:color="auto"/>
            </w:tcBorders>
            <w:shd w:val="clear" w:color="auto" w:fill="auto"/>
          </w:tcPr>
          <w:p w14:paraId="283AAAA5" w14:textId="600ED624" w:rsidR="000A2E22" w:rsidRPr="00083740" w:rsidRDefault="000A2E22" w:rsidP="000A2E22">
            <w:pPr>
              <w:ind w:right="-108"/>
              <w:jc w:val="center"/>
              <w:rPr>
                <w:rFonts w:eastAsia="Calibri"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1134" w:type="dxa"/>
            <w:tcBorders>
              <w:top w:val="nil"/>
              <w:left w:val="nil"/>
              <w:bottom w:val="single" w:sz="4" w:space="0" w:color="auto"/>
              <w:right w:val="single" w:sz="4" w:space="0" w:color="auto"/>
            </w:tcBorders>
            <w:shd w:val="clear" w:color="auto" w:fill="auto"/>
          </w:tcPr>
          <w:p w14:paraId="283AAAA6" w14:textId="14F564FB" w:rsidR="000A2E22" w:rsidRPr="00083740" w:rsidRDefault="000A2E22" w:rsidP="000A2E22">
            <w:pPr>
              <w:jc w:val="center"/>
              <w:rPr>
                <w:rFonts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992" w:type="dxa"/>
            <w:tcBorders>
              <w:top w:val="nil"/>
              <w:left w:val="nil"/>
              <w:bottom w:val="single" w:sz="4" w:space="0" w:color="auto"/>
              <w:right w:val="single" w:sz="4" w:space="0" w:color="auto"/>
            </w:tcBorders>
            <w:shd w:val="clear" w:color="auto" w:fill="auto"/>
          </w:tcPr>
          <w:p w14:paraId="283AAAA7" w14:textId="076ECC13" w:rsidR="000A2E22" w:rsidRPr="00083740" w:rsidRDefault="000A2E22" w:rsidP="000A2E22">
            <w:pPr>
              <w:jc w:val="center"/>
              <w:rPr>
                <w:rFonts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851" w:type="dxa"/>
            <w:tcBorders>
              <w:top w:val="single" w:sz="4" w:space="0" w:color="auto"/>
              <w:left w:val="nil"/>
              <w:bottom w:val="single" w:sz="4" w:space="0" w:color="auto"/>
              <w:right w:val="single" w:sz="4" w:space="0" w:color="auto"/>
            </w:tcBorders>
            <w:shd w:val="clear" w:color="auto" w:fill="auto"/>
          </w:tcPr>
          <w:p w14:paraId="283AAAA8" w14:textId="22AAEE07" w:rsidR="000A2E22" w:rsidRPr="00083740" w:rsidRDefault="000A2E22" w:rsidP="000A2E22">
            <w:pPr>
              <w:ind w:left="-34" w:right="-108"/>
              <w:jc w:val="center"/>
              <w:rPr>
                <w:rFonts w:eastAsia="Calibri" w:cs="Times New Roman"/>
                <w:b/>
                <w:sz w:val="18"/>
                <w:szCs w:val="18"/>
              </w:rPr>
            </w:pPr>
            <w:r>
              <w:rPr>
                <w:rFonts w:eastAsia="Calibri" w:cs="Times New Roman"/>
                <w:b/>
                <w:sz w:val="18"/>
                <w:szCs w:val="18"/>
              </w:rPr>
              <w:t>0,00</w:t>
            </w:r>
          </w:p>
        </w:tc>
        <w:tc>
          <w:tcPr>
            <w:tcW w:w="1842" w:type="dxa"/>
            <w:vMerge w:val="restart"/>
          </w:tcPr>
          <w:p w14:paraId="283AAAA9" w14:textId="77777777" w:rsidR="000A2E22" w:rsidRPr="00AD2EA4" w:rsidRDefault="000A2E22" w:rsidP="000A2E22">
            <w:pPr>
              <w:spacing w:line="20" w:lineRule="atLeast"/>
              <w:ind w:left="-109"/>
              <w:jc w:val="center"/>
              <w:rPr>
                <w:rFonts w:cs="Times New Roman"/>
                <w:sz w:val="18"/>
                <w:szCs w:val="18"/>
              </w:rPr>
            </w:pPr>
            <w:r w:rsidRPr="00AD2EA4">
              <w:rPr>
                <w:rFonts w:cs="Times New Roman"/>
                <w:sz w:val="18"/>
                <w:szCs w:val="18"/>
              </w:rPr>
              <w:t xml:space="preserve">  х</w:t>
            </w:r>
          </w:p>
        </w:tc>
      </w:tr>
      <w:tr w:rsidR="000A2E22" w:rsidRPr="00AD2EA4" w14:paraId="283AAAB6" w14:textId="77777777" w:rsidTr="00482E60">
        <w:trPr>
          <w:jc w:val="center"/>
        </w:trPr>
        <w:tc>
          <w:tcPr>
            <w:tcW w:w="566" w:type="dxa"/>
            <w:vMerge/>
          </w:tcPr>
          <w:p w14:paraId="283AAAAB" w14:textId="77777777" w:rsidR="000A2E22" w:rsidRPr="00AD2EA4" w:rsidRDefault="000A2E22" w:rsidP="000A2E22">
            <w:pPr>
              <w:spacing w:line="20" w:lineRule="atLeast"/>
              <w:jc w:val="both"/>
              <w:rPr>
                <w:rFonts w:cs="Times New Roman"/>
                <w:sz w:val="18"/>
                <w:szCs w:val="18"/>
              </w:rPr>
            </w:pPr>
          </w:p>
        </w:tc>
        <w:tc>
          <w:tcPr>
            <w:tcW w:w="3256" w:type="dxa"/>
            <w:gridSpan w:val="2"/>
            <w:vMerge/>
          </w:tcPr>
          <w:p w14:paraId="283AAAAC" w14:textId="77777777" w:rsidR="000A2E22" w:rsidRPr="00AD2EA4" w:rsidRDefault="000A2E22" w:rsidP="000A2E22">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AD" w14:textId="77777777" w:rsidR="000A2E22" w:rsidRPr="00AD2EA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Calibri" w:cs="Times New Roman"/>
                <w:sz w:val="18"/>
                <w:szCs w:val="18"/>
              </w:rPr>
              <w:t>Средства бюджета Московской области</w:t>
            </w:r>
          </w:p>
        </w:tc>
        <w:tc>
          <w:tcPr>
            <w:tcW w:w="994" w:type="dxa"/>
            <w:tcBorders>
              <w:top w:val="nil"/>
              <w:left w:val="single" w:sz="4" w:space="0" w:color="auto"/>
              <w:bottom w:val="single" w:sz="4" w:space="0" w:color="auto"/>
              <w:right w:val="single" w:sz="4" w:space="0" w:color="auto"/>
            </w:tcBorders>
            <w:shd w:val="clear" w:color="auto" w:fill="auto"/>
          </w:tcPr>
          <w:p w14:paraId="283AAAAE" w14:textId="30DB94A4" w:rsidR="000A2E22" w:rsidRPr="001122F2" w:rsidRDefault="000A2E22" w:rsidP="000A2E22">
            <w:pPr>
              <w:jc w:val="center"/>
              <w:rPr>
                <w:rFonts w:eastAsia="Calibri" w:cs="Times New Roman"/>
                <w:sz w:val="18"/>
                <w:szCs w:val="18"/>
              </w:rPr>
            </w:pPr>
            <w:r w:rsidRPr="001122F2">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AAF" w14:textId="77777777" w:rsidR="000A2E22" w:rsidRPr="009E7A4C" w:rsidRDefault="000A2E22" w:rsidP="000A2E22">
            <w:pPr>
              <w:jc w:val="center"/>
              <w:rPr>
                <w:rFonts w:eastAsia="Calibri" w:cs="Times New Roman"/>
                <w:sz w:val="18"/>
                <w:szCs w:val="18"/>
              </w:rPr>
            </w:pPr>
            <w:r w:rsidRPr="009E7A4C">
              <w:rPr>
                <w:rFonts w:eastAsia="Calibri" w:cs="Times New Roman"/>
                <w:sz w:val="18"/>
                <w:szCs w:val="18"/>
              </w:rPr>
              <w:t>0,00</w:t>
            </w:r>
          </w:p>
          <w:p w14:paraId="283AAAB0" w14:textId="77777777" w:rsidR="000A2E22" w:rsidRPr="009E7A4C" w:rsidRDefault="000A2E22" w:rsidP="000A2E22">
            <w:pPr>
              <w:ind w:left="-34" w:right="-108"/>
              <w:jc w:val="center"/>
              <w:rPr>
                <w:rFonts w:eastAsia="Calibri" w:cs="Times New Roman"/>
                <w:sz w:val="18"/>
                <w:szCs w:val="18"/>
              </w:rPr>
            </w:pPr>
          </w:p>
        </w:tc>
        <w:tc>
          <w:tcPr>
            <w:tcW w:w="3402" w:type="dxa"/>
            <w:gridSpan w:val="6"/>
            <w:tcBorders>
              <w:top w:val="nil"/>
              <w:left w:val="single" w:sz="4" w:space="0" w:color="auto"/>
              <w:bottom w:val="single" w:sz="4" w:space="0" w:color="auto"/>
              <w:right w:val="single" w:sz="4" w:space="0" w:color="auto"/>
            </w:tcBorders>
            <w:shd w:val="clear" w:color="auto" w:fill="auto"/>
          </w:tcPr>
          <w:p w14:paraId="283AAAB1" w14:textId="77777777" w:rsidR="000A2E22" w:rsidRPr="006A3175" w:rsidRDefault="000A2E22" w:rsidP="000A2E22">
            <w:pPr>
              <w:jc w:val="center"/>
              <w:rPr>
                <w:rFonts w:eastAsia="Calibri" w:cs="Times New Roman"/>
                <w:sz w:val="18"/>
                <w:szCs w:val="18"/>
              </w:rPr>
            </w:pPr>
            <w:r w:rsidRPr="006A3175">
              <w:rPr>
                <w:rFonts w:eastAsia="Calibri" w:cs="Times New Roman"/>
                <w:sz w:val="18"/>
                <w:szCs w:val="18"/>
              </w:rPr>
              <w:t>0,00</w:t>
            </w:r>
          </w:p>
        </w:tc>
        <w:tc>
          <w:tcPr>
            <w:tcW w:w="1134" w:type="dxa"/>
            <w:tcBorders>
              <w:top w:val="nil"/>
              <w:left w:val="single" w:sz="4" w:space="0" w:color="auto"/>
              <w:bottom w:val="single" w:sz="4" w:space="0" w:color="auto"/>
              <w:right w:val="single" w:sz="4" w:space="0" w:color="auto"/>
            </w:tcBorders>
            <w:shd w:val="clear" w:color="auto" w:fill="auto"/>
          </w:tcPr>
          <w:p w14:paraId="283AAAB2" w14:textId="77777777" w:rsidR="000A2E22" w:rsidRPr="002D4EA3" w:rsidRDefault="000A2E22" w:rsidP="000A2E22">
            <w:pPr>
              <w:jc w:val="center"/>
              <w:rPr>
                <w:rFonts w:eastAsia="Calibri" w:cs="Times New Roman"/>
                <w:sz w:val="18"/>
                <w:szCs w:val="18"/>
              </w:rPr>
            </w:pPr>
            <w:r w:rsidRPr="002D4EA3">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AB3" w14:textId="77777777" w:rsidR="000A2E22" w:rsidRPr="002D4EA3" w:rsidRDefault="000A2E22" w:rsidP="000A2E22">
            <w:pPr>
              <w:jc w:val="center"/>
              <w:rPr>
                <w:rFonts w:eastAsia="Calibri" w:cs="Times New Roman"/>
                <w:sz w:val="18"/>
                <w:szCs w:val="18"/>
              </w:rPr>
            </w:pPr>
            <w:r w:rsidRPr="002D4EA3">
              <w:rPr>
                <w:rFonts w:eastAsia="Calibri" w:cs="Times New Roman"/>
                <w:sz w:val="18"/>
                <w:szCs w:val="18"/>
              </w:rPr>
              <w:t>0,00</w:t>
            </w:r>
          </w:p>
        </w:tc>
        <w:tc>
          <w:tcPr>
            <w:tcW w:w="851" w:type="dxa"/>
            <w:tcBorders>
              <w:top w:val="nil"/>
              <w:left w:val="nil"/>
              <w:bottom w:val="single" w:sz="4" w:space="0" w:color="auto"/>
              <w:right w:val="single" w:sz="4" w:space="0" w:color="auto"/>
            </w:tcBorders>
            <w:shd w:val="clear" w:color="auto" w:fill="auto"/>
          </w:tcPr>
          <w:p w14:paraId="283AAAB4" w14:textId="77777777" w:rsidR="000A2E22" w:rsidRPr="002D4EA3" w:rsidRDefault="000A2E22" w:rsidP="000A2E22">
            <w:pPr>
              <w:ind w:left="-34" w:right="-108"/>
              <w:jc w:val="center"/>
              <w:rPr>
                <w:rFonts w:eastAsia="Calibri" w:cs="Times New Roman"/>
                <w:sz w:val="18"/>
                <w:szCs w:val="18"/>
              </w:rPr>
            </w:pPr>
            <w:r w:rsidRPr="002D4EA3">
              <w:rPr>
                <w:rFonts w:eastAsia="Calibri" w:cs="Times New Roman"/>
                <w:sz w:val="18"/>
                <w:szCs w:val="18"/>
              </w:rPr>
              <w:t>0,00</w:t>
            </w:r>
          </w:p>
        </w:tc>
        <w:tc>
          <w:tcPr>
            <w:tcW w:w="1842" w:type="dxa"/>
            <w:vMerge/>
          </w:tcPr>
          <w:p w14:paraId="283AAAB5" w14:textId="77777777" w:rsidR="000A2E22" w:rsidRPr="00AD2EA4" w:rsidRDefault="000A2E22" w:rsidP="000A2E22">
            <w:pPr>
              <w:spacing w:line="20" w:lineRule="atLeast"/>
              <w:jc w:val="both"/>
              <w:rPr>
                <w:rFonts w:cs="Times New Roman"/>
                <w:sz w:val="18"/>
                <w:szCs w:val="18"/>
              </w:rPr>
            </w:pPr>
          </w:p>
        </w:tc>
      </w:tr>
      <w:tr w:rsidR="000A2E22" w:rsidRPr="00AD2EA4" w14:paraId="283AAAC1" w14:textId="77777777" w:rsidTr="00482E60">
        <w:trPr>
          <w:trHeight w:val="852"/>
          <w:jc w:val="center"/>
        </w:trPr>
        <w:tc>
          <w:tcPr>
            <w:tcW w:w="566" w:type="dxa"/>
            <w:vMerge/>
          </w:tcPr>
          <w:p w14:paraId="283AAAB7" w14:textId="77777777" w:rsidR="000A2E22" w:rsidRPr="00AD2EA4" w:rsidRDefault="000A2E22" w:rsidP="000A2E22">
            <w:pPr>
              <w:spacing w:line="20" w:lineRule="atLeast"/>
              <w:jc w:val="both"/>
              <w:rPr>
                <w:rFonts w:cs="Times New Roman"/>
                <w:sz w:val="18"/>
                <w:szCs w:val="18"/>
              </w:rPr>
            </w:pPr>
          </w:p>
        </w:tc>
        <w:tc>
          <w:tcPr>
            <w:tcW w:w="3256" w:type="dxa"/>
            <w:gridSpan w:val="2"/>
            <w:vMerge/>
          </w:tcPr>
          <w:p w14:paraId="283AAAB8" w14:textId="77777777" w:rsidR="000A2E22" w:rsidRPr="00AD2EA4" w:rsidRDefault="000A2E22" w:rsidP="000A2E22">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B9" w14:textId="77777777" w:rsidR="000A2E22" w:rsidRPr="00AD2EA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Средства бюджета городского округа Домодедово</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3AAABA" w14:textId="06C027B0" w:rsidR="000A2E22" w:rsidRPr="00DD13F0" w:rsidRDefault="000A2E22" w:rsidP="000A2E22">
            <w:pPr>
              <w:jc w:val="center"/>
              <w:rPr>
                <w:rFonts w:eastAsia="Calibri" w:cs="Times New Roman"/>
                <w:sz w:val="18"/>
                <w:szCs w:val="18"/>
              </w:rPr>
            </w:pPr>
            <w:r>
              <w:rPr>
                <w:rFonts w:eastAsia="Calibri" w:cs="Times New Roman"/>
                <w:sz w:val="18"/>
                <w:szCs w:val="18"/>
              </w:rPr>
              <w:t>58561,45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AAABB" w14:textId="77777777" w:rsidR="000A2E22" w:rsidRPr="009E7A4C" w:rsidRDefault="000A2E22" w:rsidP="000A2E22">
            <w:pPr>
              <w:ind w:left="-108" w:right="-108"/>
              <w:jc w:val="center"/>
              <w:rPr>
                <w:rFonts w:eastAsia="Calibri" w:cs="Times New Roman"/>
                <w:sz w:val="18"/>
                <w:szCs w:val="18"/>
              </w:rPr>
            </w:pPr>
            <w:r w:rsidRPr="009E7A4C">
              <w:rPr>
                <w:rFonts w:eastAsia="Calibri" w:cs="Times New Roman"/>
                <w:sz w:val="18"/>
                <w:szCs w:val="18"/>
              </w:rPr>
              <w:t>18645,25</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Pr>
          <w:p w14:paraId="283AAABC" w14:textId="13C5D96D" w:rsidR="000A2E22" w:rsidRPr="00D96FC0" w:rsidRDefault="000A2E22" w:rsidP="000A2E22">
            <w:pPr>
              <w:ind w:right="-108"/>
              <w:jc w:val="center"/>
              <w:rPr>
                <w:rFonts w:eastAsia="Calibri" w:cs="Times New Roman"/>
                <w:sz w:val="18"/>
                <w:szCs w:val="18"/>
              </w:rPr>
            </w:pPr>
            <w:r w:rsidRPr="00D96FC0">
              <w:rPr>
                <w:rFonts w:eastAsia="Calibri" w:cs="Times New Roman"/>
                <w:sz w:val="18"/>
                <w:szCs w:val="18"/>
              </w:rPr>
              <w:t>13305,40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ABD" w14:textId="79E962E3" w:rsidR="000A2E22" w:rsidRPr="00D96FC0" w:rsidRDefault="000A2E22" w:rsidP="000A2E22">
            <w:pPr>
              <w:jc w:val="center"/>
              <w:rPr>
                <w:rFonts w:cs="Times New Roman"/>
                <w:sz w:val="18"/>
                <w:szCs w:val="18"/>
              </w:rPr>
            </w:pPr>
            <w:r w:rsidRPr="00D96FC0">
              <w:rPr>
                <w:rFonts w:eastAsia="Calibri" w:cs="Times New Roman"/>
                <w:sz w:val="18"/>
                <w:szCs w:val="18"/>
              </w:rPr>
              <w:t>13305,40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AAABE" w14:textId="02A584FA" w:rsidR="000A2E22" w:rsidRPr="00D96FC0" w:rsidRDefault="000A2E22" w:rsidP="000A2E22">
            <w:pPr>
              <w:jc w:val="center"/>
              <w:rPr>
                <w:rFonts w:eastAsia="Calibri" w:cs="Times New Roman"/>
                <w:sz w:val="18"/>
                <w:szCs w:val="18"/>
              </w:rPr>
            </w:pPr>
            <w:r w:rsidRPr="00D96FC0">
              <w:rPr>
                <w:rFonts w:eastAsia="Calibri" w:cs="Times New Roman"/>
                <w:sz w:val="18"/>
                <w:szCs w:val="18"/>
              </w:rPr>
              <w:t>13305,40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AAABF" w14:textId="785A0540" w:rsidR="000A2E22" w:rsidRPr="00D96FC0" w:rsidRDefault="000A2E22" w:rsidP="000A2E22">
            <w:pPr>
              <w:ind w:left="-34" w:right="-108"/>
              <w:jc w:val="center"/>
              <w:rPr>
                <w:rFonts w:eastAsia="Calibri" w:cs="Times New Roman"/>
                <w:sz w:val="18"/>
                <w:szCs w:val="18"/>
              </w:rPr>
            </w:pPr>
            <w:r>
              <w:rPr>
                <w:rFonts w:eastAsia="Calibri" w:cs="Times New Roman"/>
                <w:sz w:val="18"/>
                <w:szCs w:val="18"/>
              </w:rPr>
              <w:t>0,00</w:t>
            </w:r>
          </w:p>
        </w:tc>
        <w:tc>
          <w:tcPr>
            <w:tcW w:w="1842" w:type="dxa"/>
            <w:vMerge/>
            <w:tcBorders>
              <w:left w:val="single" w:sz="4" w:space="0" w:color="auto"/>
            </w:tcBorders>
          </w:tcPr>
          <w:p w14:paraId="283AAAC0" w14:textId="77777777" w:rsidR="000A2E22" w:rsidRPr="00AD2EA4" w:rsidRDefault="000A2E22" w:rsidP="000A2E22">
            <w:pPr>
              <w:spacing w:line="20" w:lineRule="atLeast"/>
              <w:jc w:val="both"/>
              <w:rPr>
                <w:rFonts w:cs="Times New Roman"/>
                <w:sz w:val="18"/>
                <w:szCs w:val="18"/>
              </w:rPr>
            </w:pPr>
          </w:p>
        </w:tc>
      </w:tr>
    </w:tbl>
    <w:p w14:paraId="1DAC015A" w14:textId="77777777" w:rsidR="00152028" w:rsidRDefault="00152028" w:rsidP="00CB5679">
      <w:pPr>
        <w:widowControl w:val="0"/>
        <w:autoSpaceDE w:val="0"/>
        <w:autoSpaceDN w:val="0"/>
        <w:adjustRightInd w:val="0"/>
        <w:jc w:val="center"/>
        <w:rPr>
          <w:b/>
          <w:sz w:val="24"/>
          <w:szCs w:val="24"/>
        </w:rPr>
      </w:pPr>
    </w:p>
    <w:p w14:paraId="283AAAC3" w14:textId="33A57D09" w:rsidR="00E1667D" w:rsidRPr="00AD2EA4" w:rsidRDefault="0005089D" w:rsidP="00CB5679">
      <w:pPr>
        <w:widowControl w:val="0"/>
        <w:autoSpaceDE w:val="0"/>
        <w:autoSpaceDN w:val="0"/>
        <w:adjustRightInd w:val="0"/>
        <w:jc w:val="center"/>
        <w:rPr>
          <w:rFonts w:eastAsia="Times New Roman"/>
          <w:b/>
          <w:sz w:val="24"/>
          <w:szCs w:val="24"/>
          <w:lang w:eastAsia="ru-RU"/>
        </w:rPr>
      </w:pPr>
      <w:r w:rsidRPr="00AD2EA4">
        <w:rPr>
          <w:b/>
          <w:sz w:val="24"/>
          <w:szCs w:val="24"/>
        </w:rPr>
        <w:t>9</w:t>
      </w:r>
      <w:r w:rsidR="00221DBB" w:rsidRPr="00AD2EA4">
        <w:rPr>
          <w:b/>
          <w:sz w:val="24"/>
          <w:szCs w:val="24"/>
        </w:rPr>
        <w:t xml:space="preserve">. Подпрограмма </w:t>
      </w:r>
      <w:r w:rsidR="00D03468">
        <w:rPr>
          <w:b/>
          <w:sz w:val="24"/>
          <w:szCs w:val="24"/>
          <w:lang w:val="en-US"/>
        </w:rPr>
        <w:t>IV</w:t>
      </w:r>
      <w:r w:rsidR="00221DBB" w:rsidRPr="00AD2EA4">
        <w:rPr>
          <w:b/>
          <w:sz w:val="24"/>
          <w:szCs w:val="24"/>
        </w:rPr>
        <w:t xml:space="preserve"> «</w:t>
      </w:r>
      <w:r w:rsidR="00476F26" w:rsidRPr="00AD2EA4">
        <w:rPr>
          <w:b/>
          <w:sz w:val="24"/>
          <w:szCs w:val="24"/>
        </w:rPr>
        <w:t>Развитие лесного хозяйства</w:t>
      </w:r>
      <w:r w:rsidR="00221DBB" w:rsidRPr="00AD2EA4">
        <w:rPr>
          <w:rFonts w:eastAsia="Times New Roman"/>
          <w:b/>
          <w:sz w:val="24"/>
          <w:szCs w:val="24"/>
          <w:lang w:eastAsia="ru-RU"/>
        </w:rPr>
        <w:t>»</w:t>
      </w:r>
    </w:p>
    <w:p w14:paraId="283AAAC4" w14:textId="0ED06751" w:rsidR="00221DBB" w:rsidRPr="00AD2EA4" w:rsidRDefault="0005089D" w:rsidP="00CB5679">
      <w:pPr>
        <w:pStyle w:val="2"/>
        <w:jc w:val="center"/>
        <w:rPr>
          <w:szCs w:val="24"/>
          <w:lang w:val="ru-RU"/>
        </w:rPr>
      </w:pPr>
      <w:r w:rsidRPr="00AD2EA4">
        <w:rPr>
          <w:szCs w:val="24"/>
          <w:lang w:val="ru-RU"/>
        </w:rPr>
        <w:t>9</w:t>
      </w:r>
      <w:r w:rsidR="00221DBB" w:rsidRPr="00AD2EA4">
        <w:rPr>
          <w:szCs w:val="24"/>
          <w:lang w:val="ru-RU"/>
        </w:rPr>
        <w:t xml:space="preserve">.1. Перечень мероприятий подпрограммы </w:t>
      </w:r>
      <w:r w:rsidR="00073265">
        <w:rPr>
          <w:szCs w:val="24"/>
        </w:rPr>
        <w:t>IV</w:t>
      </w:r>
      <w:r w:rsidR="00221DBB" w:rsidRPr="00AD2EA4">
        <w:rPr>
          <w:szCs w:val="24"/>
          <w:lang w:val="ru-RU"/>
        </w:rPr>
        <w:t xml:space="preserve"> «</w:t>
      </w:r>
      <w:r w:rsidR="00476F26" w:rsidRPr="00AD2EA4">
        <w:rPr>
          <w:rFonts w:eastAsia="Calibri"/>
          <w:color w:val="000000"/>
          <w:szCs w:val="24"/>
          <w:lang w:val="ru-RU"/>
        </w:rPr>
        <w:t>Развитие лесного хозяйства</w:t>
      </w:r>
      <w:r w:rsidR="00221DBB" w:rsidRPr="00AD2EA4">
        <w:rPr>
          <w:bCs/>
          <w:color w:val="000000"/>
          <w:szCs w:val="24"/>
          <w:lang w:val="ru-RU"/>
        </w:rPr>
        <w:t>»</w:t>
      </w:r>
    </w:p>
    <w:p w14:paraId="283AAAC5" w14:textId="77777777" w:rsidR="00221DBB" w:rsidRPr="00AD2EA4" w:rsidRDefault="00221DBB" w:rsidP="00221DBB">
      <w:pPr>
        <w:spacing w:line="20" w:lineRule="atLeast"/>
        <w:ind w:firstLine="709"/>
        <w:jc w:val="both"/>
        <w:rPr>
          <w:rFonts w:cs="Times New Roman"/>
          <w:sz w:val="24"/>
          <w:szCs w:val="24"/>
        </w:rPr>
      </w:pPr>
    </w:p>
    <w:tbl>
      <w:tblPr>
        <w:tblStyle w:val="a3"/>
        <w:tblW w:w="15167" w:type="dxa"/>
        <w:jc w:val="center"/>
        <w:tblLayout w:type="fixed"/>
        <w:tblLook w:val="04A0" w:firstRow="1" w:lastRow="0" w:firstColumn="1" w:lastColumn="0" w:noHBand="0" w:noVBand="1"/>
      </w:tblPr>
      <w:tblGrid>
        <w:gridCol w:w="567"/>
        <w:gridCol w:w="2263"/>
        <w:gridCol w:w="993"/>
        <w:gridCol w:w="1275"/>
        <w:gridCol w:w="1276"/>
        <w:gridCol w:w="851"/>
        <w:gridCol w:w="708"/>
        <w:gridCol w:w="567"/>
        <w:gridCol w:w="567"/>
        <w:gridCol w:w="709"/>
        <w:gridCol w:w="851"/>
        <w:gridCol w:w="855"/>
        <w:gridCol w:w="992"/>
        <w:gridCol w:w="993"/>
        <w:gridCol w:w="1700"/>
      </w:tblGrid>
      <w:tr w:rsidR="003748EE" w:rsidRPr="00AD2EA4" w14:paraId="283AAACE" w14:textId="77777777" w:rsidTr="00136513">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14:paraId="283AAAC6" w14:textId="77777777" w:rsidR="00221DBB" w:rsidRPr="00AD2EA4" w:rsidRDefault="00221DBB" w:rsidP="00F370A4">
            <w:pPr>
              <w:widowControl w:val="0"/>
              <w:autoSpaceDE w:val="0"/>
              <w:autoSpaceDN w:val="0"/>
              <w:adjustRightInd w:val="0"/>
              <w:ind w:left="-392" w:right="-120" w:firstLine="397"/>
              <w:jc w:val="both"/>
              <w:rPr>
                <w:rFonts w:eastAsia="Times New Roman" w:cs="Times New Roman"/>
                <w:sz w:val="20"/>
                <w:szCs w:val="20"/>
                <w:lang w:eastAsia="ru-RU"/>
              </w:rPr>
            </w:pPr>
            <w:r w:rsidRPr="00AD2EA4">
              <w:rPr>
                <w:rFonts w:eastAsia="Times New Roman" w:cs="Times New Roman"/>
                <w:sz w:val="20"/>
                <w:szCs w:val="20"/>
                <w:lang w:eastAsia="ru-RU"/>
              </w:rPr>
              <w:t>№</w:t>
            </w:r>
          </w:p>
          <w:p w14:paraId="283AAAC7" w14:textId="77777777" w:rsidR="00221DBB" w:rsidRPr="00AD2EA4" w:rsidRDefault="00221DBB" w:rsidP="00F370A4">
            <w:pPr>
              <w:widowControl w:val="0"/>
              <w:autoSpaceDE w:val="0"/>
              <w:autoSpaceDN w:val="0"/>
              <w:adjustRightInd w:val="0"/>
              <w:ind w:left="-392" w:right="-120" w:firstLine="397"/>
              <w:jc w:val="both"/>
              <w:rPr>
                <w:rFonts w:eastAsia="Times New Roman" w:cs="Times New Roman"/>
                <w:sz w:val="20"/>
                <w:szCs w:val="20"/>
                <w:lang w:eastAsia="ru-RU"/>
              </w:rPr>
            </w:pPr>
            <w:r w:rsidRPr="00AD2EA4">
              <w:rPr>
                <w:rFonts w:eastAsia="Times New Roman" w:cs="Times New Roman"/>
                <w:sz w:val="20"/>
                <w:szCs w:val="20"/>
                <w:lang w:eastAsia="ru-RU"/>
              </w:rPr>
              <w:t>п/п</w:t>
            </w:r>
          </w:p>
        </w:tc>
        <w:tc>
          <w:tcPr>
            <w:tcW w:w="2263" w:type="dxa"/>
            <w:vMerge w:val="restart"/>
            <w:tcBorders>
              <w:top w:val="single" w:sz="4" w:space="0" w:color="auto"/>
              <w:left w:val="single" w:sz="4" w:space="0" w:color="auto"/>
              <w:right w:val="single" w:sz="4" w:space="0" w:color="auto"/>
            </w:tcBorders>
            <w:shd w:val="clear" w:color="auto" w:fill="FFFFFF" w:themeFill="background1"/>
          </w:tcPr>
          <w:p w14:paraId="283AAAC8" w14:textId="77777777" w:rsidR="00221DBB" w:rsidRPr="00AD2EA4" w:rsidRDefault="00221DBB" w:rsidP="00F370A4">
            <w:pPr>
              <w:widowControl w:val="0"/>
              <w:autoSpaceDE w:val="0"/>
              <w:autoSpaceDN w:val="0"/>
              <w:adjustRightInd w:val="0"/>
              <w:jc w:val="center"/>
              <w:rPr>
                <w:rFonts w:eastAsia="Times New Roman" w:cs="Times New Roman"/>
                <w:sz w:val="20"/>
                <w:szCs w:val="20"/>
                <w:lang w:eastAsia="ru-RU"/>
              </w:rPr>
            </w:pPr>
            <w:r w:rsidRPr="00AD2EA4">
              <w:rPr>
                <w:rFonts w:eastAsia="Times New Roman" w:cs="Times New Roman"/>
                <w:sz w:val="20"/>
                <w:szCs w:val="20"/>
                <w:lang w:eastAsia="ru-RU"/>
              </w:rPr>
              <w:t xml:space="preserve">Мероприятие Подпрограммы </w:t>
            </w:r>
          </w:p>
        </w:tc>
        <w:tc>
          <w:tcPr>
            <w:tcW w:w="993" w:type="dxa"/>
            <w:vMerge w:val="restart"/>
            <w:tcBorders>
              <w:top w:val="single" w:sz="4" w:space="0" w:color="auto"/>
              <w:left w:val="single" w:sz="4" w:space="0" w:color="auto"/>
              <w:right w:val="single" w:sz="4" w:space="0" w:color="auto"/>
            </w:tcBorders>
            <w:shd w:val="clear" w:color="auto" w:fill="FFFFFF" w:themeFill="background1"/>
          </w:tcPr>
          <w:p w14:paraId="283AAAC9" w14:textId="77777777" w:rsidR="00221DBB" w:rsidRPr="00AD2EA4" w:rsidRDefault="00221DBB" w:rsidP="00F370A4">
            <w:pPr>
              <w:widowControl w:val="0"/>
              <w:autoSpaceDE w:val="0"/>
              <w:autoSpaceDN w:val="0"/>
              <w:adjustRightInd w:val="0"/>
              <w:ind w:firstLine="42"/>
              <w:jc w:val="center"/>
              <w:rPr>
                <w:rFonts w:eastAsia="Times New Roman" w:cs="Times New Roman"/>
                <w:sz w:val="20"/>
                <w:szCs w:val="20"/>
                <w:lang w:eastAsia="ru-RU"/>
              </w:rPr>
            </w:pPr>
            <w:r w:rsidRPr="00AD2EA4">
              <w:rPr>
                <w:rFonts w:eastAsia="Times New Roman" w:cs="Times New Roman"/>
                <w:sz w:val="20"/>
                <w:szCs w:val="20"/>
                <w:lang w:eastAsia="ru-RU"/>
              </w:rPr>
              <w:t>Сроки исполнения мероприятия</w:t>
            </w:r>
          </w:p>
        </w:tc>
        <w:tc>
          <w:tcPr>
            <w:tcW w:w="1275" w:type="dxa"/>
            <w:vMerge w:val="restart"/>
            <w:tcBorders>
              <w:top w:val="single" w:sz="4" w:space="0" w:color="auto"/>
              <w:left w:val="single" w:sz="4" w:space="0" w:color="auto"/>
              <w:right w:val="single" w:sz="4" w:space="0" w:color="auto"/>
            </w:tcBorders>
            <w:shd w:val="clear" w:color="auto" w:fill="FFFFFF" w:themeFill="background1"/>
          </w:tcPr>
          <w:p w14:paraId="283AAACA" w14:textId="77777777" w:rsidR="00221DBB" w:rsidRPr="00AD2EA4" w:rsidRDefault="00221DBB" w:rsidP="00F370A4">
            <w:pPr>
              <w:widowControl w:val="0"/>
              <w:autoSpaceDE w:val="0"/>
              <w:autoSpaceDN w:val="0"/>
              <w:adjustRightInd w:val="0"/>
              <w:jc w:val="center"/>
              <w:rPr>
                <w:rFonts w:eastAsia="Times New Roman" w:cs="Times New Roman"/>
                <w:sz w:val="20"/>
                <w:szCs w:val="20"/>
                <w:lang w:eastAsia="ru-RU"/>
              </w:rPr>
            </w:pPr>
            <w:r w:rsidRPr="00AD2EA4">
              <w:rPr>
                <w:rFonts w:eastAsia="Times New Roman" w:cs="Times New Roman"/>
                <w:sz w:val="20"/>
                <w:szCs w:val="20"/>
                <w:lang w:eastAsia="ru-RU"/>
              </w:rPr>
              <w:t>Источники финансирования</w:t>
            </w:r>
          </w:p>
        </w:tc>
        <w:tc>
          <w:tcPr>
            <w:tcW w:w="1276" w:type="dxa"/>
            <w:vMerge w:val="restart"/>
            <w:shd w:val="clear" w:color="auto" w:fill="FFFFFF" w:themeFill="background1"/>
          </w:tcPr>
          <w:p w14:paraId="283AAACB" w14:textId="77777777" w:rsidR="00221DBB" w:rsidRPr="00AD2EA4" w:rsidRDefault="00221DBB" w:rsidP="00F370A4">
            <w:pPr>
              <w:spacing w:line="20" w:lineRule="atLeast"/>
              <w:jc w:val="both"/>
              <w:rPr>
                <w:rFonts w:cs="Times New Roman"/>
                <w:sz w:val="24"/>
                <w:szCs w:val="24"/>
              </w:rPr>
            </w:pPr>
            <w:proofErr w:type="gramStart"/>
            <w:r w:rsidRPr="00AD2EA4">
              <w:rPr>
                <w:rFonts w:eastAsia="Times New Roman" w:cs="Times New Roman"/>
                <w:sz w:val="20"/>
                <w:szCs w:val="20"/>
                <w:lang w:eastAsia="ru-RU"/>
              </w:rPr>
              <w:t>Всего</w:t>
            </w:r>
            <w:r w:rsidRPr="00AD2EA4">
              <w:rPr>
                <w:rFonts w:eastAsia="Times New Roman" w:cs="Times New Roman"/>
                <w:sz w:val="20"/>
                <w:szCs w:val="20"/>
                <w:lang w:eastAsia="ru-RU"/>
              </w:rPr>
              <w:br/>
              <w:t>(</w:t>
            </w:r>
            <w:proofErr w:type="gramEnd"/>
            <w:r w:rsidRPr="00AD2EA4">
              <w:rPr>
                <w:rFonts w:eastAsia="Times New Roman" w:cs="Times New Roman"/>
                <w:sz w:val="20"/>
                <w:szCs w:val="20"/>
                <w:lang w:eastAsia="ru-RU"/>
              </w:rPr>
              <w:t>тыс. руб.)</w:t>
            </w:r>
          </w:p>
        </w:tc>
        <w:tc>
          <w:tcPr>
            <w:tcW w:w="7093" w:type="dxa"/>
            <w:gridSpan w:val="9"/>
            <w:shd w:val="clear" w:color="auto" w:fill="FFFFFF" w:themeFill="background1"/>
          </w:tcPr>
          <w:p w14:paraId="283AAACC" w14:textId="77777777" w:rsidR="00221DBB" w:rsidRPr="00AD2EA4" w:rsidRDefault="00221DBB" w:rsidP="00F370A4">
            <w:pPr>
              <w:spacing w:line="20" w:lineRule="atLeast"/>
              <w:jc w:val="center"/>
              <w:rPr>
                <w:rFonts w:cs="Times New Roman"/>
                <w:sz w:val="24"/>
                <w:szCs w:val="24"/>
              </w:rPr>
            </w:pPr>
            <w:r w:rsidRPr="00AD2EA4">
              <w:rPr>
                <w:rFonts w:eastAsia="Times New Roman" w:cs="Times New Roman"/>
                <w:sz w:val="20"/>
                <w:szCs w:val="20"/>
                <w:lang w:eastAsia="ru-RU"/>
              </w:rPr>
              <w:t>Объем финансирования по годам (тыс. руб.)</w:t>
            </w:r>
          </w:p>
        </w:tc>
        <w:tc>
          <w:tcPr>
            <w:tcW w:w="1700" w:type="dxa"/>
            <w:vMerge w:val="restart"/>
            <w:shd w:val="clear" w:color="auto" w:fill="FFFFFF" w:themeFill="background1"/>
          </w:tcPr>
          <w:p w14:paraId="283AAACD" w14:textId="77777777" w:rsidR="00221DBB" w:rsidRPr="00AD2EA4" w:rsidRDefault="00055272" w:rsidP="00055272">
            <w:pPr>
              <w:spacing w:line="20" w:lineRule="atLeast"/>
              <w:rPr>
                <w:rFonts w:cs="Times New Roman"/>
                <w:sz w:val="24"/>
                <w:szCs w:val="24"/>
              </w:rPr>
            </w:pPr>
            <w:r w:rsidRPr="00AD2EA4">
              <w:rPr>
                <w:rFonts w:eastAsia="Times New Roman" w:cs="Times New Roman"/>
                <w:sz w:val="20"/>
                <w:szCs w:val="20"/>
                <w:lang w:eastAsia="ru-RU"/>
              </w:rPr>
              <w:t>Ответствен</w:t>
            </w:r>
            <w:r w:rsidR="00221DBB" w:rsidRPr="00AD2EA4">
              <w:rPr>
                <w:rFonts w:eastAsia="Times New Roman" w:cs="Times New Roman"/>
                <w:sz w:val="20"/>
                <w:szCs w:val="20"/>
                <w:lang w:eastAsia="ru-RU"/>
              </w:rPr>
              <w:t xml:space="preserve">ный за выполнение мероприятия </w:t>
            </w:r>
          </w:p>
        </w:tc>
      </w:tr>
      <w:tr w:rsidR="008B757F" w:rsidRPr="00AD2EA4" w14:paraId="283AAADF" w14:textId="77777777" w:rsidTr="00D02F86">
        <w:trPr>
          <w:jc w:val="center"/>
        </w:trPr>
        <w:tc>
          <w:tcPr>
            <w:tcW w:w="567" w:type="dxa"/>
            <w:vMerge/>
            <w:tcBorders>
              <w:left w:val="single" w:sz="4" w:space="0" w:color="auto"/>
              <w:right w:val="single" w:sz="4" w:space="0" w:color="auto"/>
            </w:tcBorders>
          </w:tcPr>
          <w:p w14:paraId="283AAACF" w14:textId="77777777" w:rsidR="00221DBB" w:rsidRPr="00AD2EA4" w:rsidRDefault="00221DBB" w:rsidP="00F370A4">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AD0" w14:textId="77777777" w:rsidR="00221DBB" w:rsidRPr="00AD2EA4" w:rsidRDefault="00221DBB" w:rsidP="00F370A4">
            <w:pPr>
              <w:spacing w:line="20" w:lineRule="atLeast"/>
              <w:jc w:val="both"/>
              <w:rPr>
                <w:rFonts w:cs="Times New Roman"/>
                <w:sz w:val="24"/>
                <w:szCs w:val="24"/>
              </w:rPr>
            </w:pPr>
          </w:p>
        </w:tc>
        <w:tc>
          <w:tcPr>
            <w:tcW w:w="993" w:type="dxa"/>
            <w:vMerge/>
            <w:tcBorders>
              <w:left w:val="single" w:sz="4" w:space="0" w:color="auto"/>
              <w:right w:val="single" w:sz="4" w:space="0" w:color="auto"/>
            </w:tcBorders>
          </w:tcPr>
          <w:p w14:paraId="283AAAD1" w14:textId="77777777" w:rsidR="00221DBB" w:rsidRPr="00AD2EA4" w:rsidRDefault="00221DBB" w:rsidP="00F370A4">
            <w:pPr>
              <w:spacing w:line="20" w:lineRule="atLeast"/>
              <w:jc w:val="both"/>
              <w:rPr>
                <w:rFonts w:cs="Times New Roman"/>
                <w:sz w:val="24"/>
                <w:szCs w:val="24"/>
              </w:rPr>
            </w:pPr>
          </w:p>
        </w:tc>
        <w:tc>
          <w:tcPr>
            <w:tcW w:w="1275" w:type="dxa"/>
            <w:vMerge/>
            <w:tcBorders>
              <w:left w:val="single" w:sz="4" w:space="0" w:color="auto"/>
            </w:tcBorders>
          </w:tcPr>
          <w:p w14:paraId="283AAAD2" w14:textId="77777777" w:rsidR="00221DBB" w:rsidRPr="00AD2EA4" w:rsidRDefault="00221DBB" w:rsidP="00F370A4">
            <w:pPr>
              <w:spacing w:line="20" w:lineRule="atLeast"/>
              <w:jc w:val="both"/>
              <w:rPr>
                <w:rFonts w:cs="Times New Roman"/>
                <w:sz w:val="24"/>
                <w:szCs w:val="24"/>
              </w:rPr>
            </w:pPr>
          </w:p>
        </w:tc>
        <w:tc>
          <w:tcPr>
            <w:tcW w:w="1276" w:type="dxa"/>
            <w:vMerge/>
          </w:tcPr>
          <w:p w14:paraId="283AAAD3" w14:textId="77777777" w:rsidR="00221DBB" w:rsidRPr="00AD2EA4" w:rsidRDefault="00221DBB" w:rsidP="00F370A4">
            <w:pPr>
              <w:spacing w:line="20" w:lineRule="atLeast"/>
              <w:jc w:val="both"/>
              <w:rPr>
                <w:rFonts w:cs="Times New Roman"/>
                <w:sz w:val="24"/>
                <w:szCs w:val="24"/>
              </w:rPr>
            </w:pPr>
          </w:p>
        </w:tc>
        <w:tc>
          <w:tcPr>
            <w:tcW w:w="851" w:type="dxa"/>
          </w:tcPr>
          <w:p w14:paraId="283AAAD4" w14:textId="77777777" w:rsidR="007647B8" w:rsidRPr="00993DB4" w:rsidRDefault="00221DBB" w:rsidP="007647B8">
            <w:pPr>
              <w:jc w:val="center"/>
              <w:rPr>
                <w:sz w:val="18"/>
                <w:szCs w:val="18"/>
              </w:rPr>
            </w:pPr>
            <w:r w:rsidRPr="00993DB4">
              <w:rPr>
                <w:sz w:val="18"/>
                <w:szCs w:val="18"/>
              </w:rPr>
              <w:t>2023</w:t>
            </w:r>
          </w:p>
          <w:p w14:paraId="283AAAD5" w14:textId="77777777" w:rsidR="00221DBB" w:rsidRPr="00993DB4" w:rsidRDefault="00221DBB" w:rsidP="007647B8">
            <w:pPr>
              <w:jc w:val="center"/>
              <w:rPr>
                <w:sz w:val="18"/>
                <w:szCs w:val="18"/>
              </w:rPr>
            </w:pPr>
            <w:r w:rsidRPr="00993DB4">
              <w:rPr>
                <w:sz w:val="18"/>
                <w:szCs w:val="18"/>
              </w:rPr>
              <w:t>год</w:t>
            </w:r>
          </w:p>
        </w:tc>
        <w:tc>
          <w:tcPr>
            <w:tcW w:w="3402" w:type="dxa"/>
            <w:gridSpan w:val="5"/>
          </w:tcPr>
          <w:p w14:paraId="283AAAD6" w14:textId="77777777" w:rsidR="004B0111" w:rsidRPr="00993DB4" w:rsidRDefault="00221DBB" w:rsidP="004B0111">
            <w:pPr>
              <w:jc w:val="center"/>
              <w:rPr>
                <w:sz w:val="18"/>
                <w:szCs w:val="18"/>
              </w:rPr>
            </w:pPr>
            <w:r w:rsidRPr="00993DB4">
              <w:rPr>
                <w:sz w:val="18"/>
                <w:szCs w:val="18"/>
              </w:rPr>
              <w:t>2024</w:t>
            </w:r>
          </w:p>
          <w:p w14:paraId="283AAAD7" w14:textId="77777777" w:rsidR="00221DBB" w:rsidRPr="00993DB4" w:rsidRDefault="00221DBB" w:rsidP="004B0111">
            <w:pPr>
              <w:jc w:val="center"/>
              <w:rPr>
                <w:sz w:val="18"/>
                <w:szCs w:val="18"/>
              </w:rPr>
            </w:pPr>
            <w:r w:rsidRPr="00993DB4">
              <w:rPr>
                <w:sz w:val="18"/>
                <w:szCs w:val="18"/>
              </w:rPr>
              <w:t>год</w:t>
            </w:r>
          </w:p>
        </w:tc>
        <w:tc>
          <w:tcPr>
            <w:tcW w:w="855" w:type="dxa"/>
          </w:tcPr>
          <w:p w14:paraId="283AAAD8" w14:textId="77777777" w:rsidR="004B0111" w:rsidRPr="00993DB4" w:rsidRDefault="00221DBB" w:rsidP="004B0111">
            <w:pPr>
              <w:jc w:val="center"/>
              <w:rPr>
                <w:sz w:val="18"/>
                <w:szCs w:val="18"/>
              </w:rPr>
            </w:pPr>
            <w:r w:rsidRPr="00993DB4">
              <w:rPr>
                <w:sz w:val="18"/>
                <w:szCs w:val="18"/>
              </w:rPr>
              <w:t>2025</w:t>
            </w:r>
          </w:p>
          <w:p w14:paraId="283AAAD9" w14:textId="77777777" w:rsidR="00221DBB" w:rsidRPr="00993DB4" w:rsidRDefault="00221DBB" w:rsidP="004B0111">
            <w:pPr>
              <w:jc w:val="center"/>
              <w:rPr>
                <w:sz w:val="18"/>
                <w:szCs w:val="18"/>
              </w:rPr>
            </w:pPr>
            <w:r w:rsidRPr="00993DB4">
              <w:rPr>
                <w:sz w:val="18"/>
                <w:szCs w:val="18"/>
              </w:rPr>
              <w:t>год</w:t>
            </w:r>
          </w:p>
        </w:tc>
        <w:tc>
          <w:tcPr>
            <w:tcW w:w="992" w:type="dxa"/>
          </w:tcPr>
          <w:p w14:paraId="283AAADA" w14:textId="77777777" w:rsidR="00A80543" w:rsidRPr="00993DB4" w:rsidRDefault="00221DBB" w:rsidP="004B0111">
            <w:pPr>
              <w:jc w:val="center"/>
              <w:rPr>
                <w:sz w:val="18"/>
                <w:szCs w:val="18"/>
              </w:rPr>
            </w:pPr>
            <w:r w:rsidRPr="00993DB4">
              <w:rPr>
                <w:sz w:val="18"/>
                <w:szCs w:val="18"/>
              </w:rPr>
              <w:t>2026</w:t>
            </w:r>
          </w:p>
          <w:p w14:paraId="283AAADB" w14:textId="77777777" w:rsidR="00221DBB" w:rsidRPr="00993DB4" w:rsidRDefault="00221DBB" w:rsidP="004B0111">
            <w:pPr>
              <w:jc w:val="center"/>
              <w:rPr>
                <w:sz w:val="18"/>
                <w:szCs w:val="18"/>
              </w:rPr>
            </w:pPr>
            <w:r w:rsidRPr="00993DB4">
              <w:rPr>
                <w:sz w:val="18"/>
                <w:szCs w:val="18"/>
              </w:rPr>
              <w:t>год</w:t>
            </w:r>
          </w:p>
        </w:tc>
        <w:tc>
          <w:tcPr>
            <w:tcW w:w="993" w:type="dxa"/>
          </w:tcPr>
          <w:p w14:paraId="283AAADC" w14:textId="77777777" w:rsidR="004B0111" w:rsidRPr="00993DB4" w:rsidRDefault="00221DBB" w:rsidP="004B0111">
            <w:pPr>
              <w:jc w:val="center"/>
              <w:rPr>
                <w:sz w:val="18"/>
                <w:szCs w:val="18"/>
              </w:rPr>
            </w:pPr>
            <w:r w:rsidRPr="00993DB4">
              <w:rPr>
                <w:sz w:val="18"/>
                <w:szCs w:val="18"/>
              </w:rPr>
              <w:t>2027</w:t>
            </w:r>
          </w:p>
          <w:p w14:paraId="283AAADD" w14:textId="77777777" w:rsidR="00221DBB" w:rsidRPr="00993DB4" w:rsidRDefault="00221DBB" w:rsidP="004B0111">
            <w:pPr>
              <w:jc w:val="center"/>
              <w:rPr>
                <w:sz w:val="18"/>
                <w:szCs w:val="18"/>
              </w:rPr>
            </w:pPr>
            <w:r w:rsidRPr="00993DB4">
              <w:rPr>
                <w:sz w:val="18"/>
                <w:szCs w:val="18"/>
              </w:rPr>
              <w:t>год</w:t>
            </w:r>
          </w:p>
        </w:tc>
        <w:tc>
          <w:tcPr>
            <w:tcW w:w="1700" w:type="dxa"/>
            <w:vMerge/>
          </w:tcPr>
          <w:p w14:paraId="283AAADE" w14:textId="77777777" w:rsidR="00221DBB" w:rsidRPr="00AD2EA4" w:rsidRDefault="00221DBB" w:rsidP="00F370A4">
            <w:pPr>
              <w:spacing w:line="20" w:lineRule="atLeast"/>
              <w:jc w:val="both"/>
              <w:rPr>
                <w:rFonts w:cs="Times New Roman"/>
                <w:sz w:val="24"/>
                <w:szCs w:val="24"/>
              </w:rPr>
            </w:pPr>
          </w:p>
        </w:tc>
      </w:tr>
      <w:tr w:rsidR="00872D11" w:rsidRPr="00AD2EA4" w14:paraId="283AAAEB" w14:textId="77777777" w:rsidTr="00D02F86">
        <w:trPr>
          <w:trHeight w:val="180"/>
          <w:jc w:val="center"/>
        </w:trPr>
        <w:tc>
          <w:tcPr>
            <w:tcW w:w="567" w:type="dxa"/>
            <w:vMerge w:val="restart"/>
            <w:tcBorders>
              <w:left w:val="single" w:sz="4" w:space="0" w:color="auto"/>
              <w:right w:val="single" w:sz="4" w:space="0" w:color="auto"/>
            </w:tcBorders>
          </w:tcPr>
          <w:p w14:paraId="283AAAE0" w14:textId="77777777" w:rsidR="00872D11" w:rsidRPr="00AD2EA4" w:rsidRDefault="00872D11" w:rsidP="00872D11">
            <w:pPr>
              <w:spacing w:line="20" w:lineRule="atLeast"/>
              <w:jc w:val="both"/>
              <w:rPr>
                <w:rFonts w:cs="Times New Roman"/>
                <w:sz w:val="18"/>
                <w:szCs w:val="18"/>
              </w:rPr>
            </w:pPr>
            <w:r w:rsidRPr="00AD2EA4">
              <w:rPr>
                <w:rFonts w:cs="Times New Roman"/>
                <w:sz w:val="18"/>
                <w:szCs w:val="18"/>
              </w:rPr>
              <w:t>1</w:t>
            </w:r>
          </w:p>
        </w:tc>
        <w:tc>
          <w:tcPr>
            <w:tcW w:w="2263" w:type="dxa"/>
            <w:vMerge w:val="restart"/>
            <w:tcBorders>
              <w:left w:val="single" w:sz="4" w:space="0" w:color="auto"/>
              <w:right w:val="single" w:sz="4" w:space="0" w:color="auto"/>
            </w:tcBorders>
          </w:tcPr>
          <w:p w14:paraId="283AAAE1" w14:textId="77777777" w:rsidR="00872D11" w:rsidRPr="00AD2EA4" w:rsidRDefault="00872D11" w:rsidP="00872D11">
            <w:pPr>
              <w:spacing w:line="20" w:lineRule="atLeast"/>
              <w:jc w:val="both"/>
              <w:rPr>
                <w:rFonts w:cs="Times New Roman"/>
                <w:sz w:val="18"/>
                <w:szCs w:val="18"/>
              </w:rPr>
            </w:pPr>
            <w:r w:rsidRPr="008C0188">
              <w:rPr>
                <w:rFonts w:cs="Times New Roman"/>
                <w:b/>
                <w:i/>
                <w:sz w:val="18"/>
                <w:szCs w:val="18"/>
              </w:rPr>
              <w:t>Основное мероприятие 01</w:t>
            </w:r>
            <w:r w:rsidRPr="00AD2EA4">
              <w:rPr>
                <w:rFonts w:cs="Times New Roman"/>
                <w:i/>
                <w:sz w:val="18"/>
                <w:szCs w:val="18"/>
              </w:rPr>
              <w:t xml:space="preserve">  </w:t>
            </w:r>
            <w:r w:rsidRPr="00AD2EA4">
              <w:rPr>
                <w:rFonts w:cs="Times New Roman"/>
                <w:sz w:val="18"/>
                <w:szCs w:val="18"/>
              </w:rPr>
              <w:t xml:space="preserve">            Осуществление отдельных полномочий в области лесных отношений. </w:t>
            </w:r>
          </w:p>
        </w:tc>
        <w:tc>
          <w:tcPr>
            <w:tcW w:w="993" w:type="dxa"/>
            <w:vMerge w:val="restart"/>
            <w:tcBorders>
              <w:left w:val="single" w:sz="4" w:space="0" w:color="auto"/>
              <w:right w:val="single" w:sz="4" w:space="0" w:color="auto"/>
            </w:tcBorders>
          </w:tcPr>
          <w:p w14:paraId="283AAAE2" w14:textId="77777777" w:rsidR="00872D11" w:rsidRPr="00AD2EA4" w:rsidRDefault="00872D11" w:rsidP="00872D11">
            <w:pPr>
              <w:spacing w:line="20" w:lineRule="atLeast"/>
              <w:jc w:val="both"/>
              <w:rPr>
                <w:rFonts w:cs="Times New Roman"/>
                <w:sz w:val="18"/>
                <w:szCs w:val="18"/>
              </w:rPr>
            </w:pPr>
            <w:r w:rsidRPr="00AD2EA4">
              <w:rPr>
                <w:rFonts w:cs="Times New Roman"/>
                <w:sz w:val="18"/>
                <w:szCs w:val="18"/>
              </w:rPr>
              <w:t>2023-2027</w:t>
            </w:r>
          </w:p>
        </w:tc>
        <w:tc>
          <w:tcPr>
            <w:tcW w:w="1275" w:type="dxa"/>
            <w:tcBorders>
              <w:left w:val="single" w:sz="4" w:space="0" w:color="auto"/>
            </w:tcBorders>
          </w:tcPr>
          <w:p w14:paraId="283AAAE3" w14:textId="77777777" w:rsidR="00872D11" w:rsidRPr="008C0188" w:rsidRDefault="00872D11" w:rsidP="00872D11">
            <w:pPr>
              <w:rPr>
                <w:b/>
                <w:sz w:val="18"/>
                <w:szCs w:val="18"/>
              </w:rPr>
            </w:pPr>
            <w:r w:rsidRPr="008C0188">
              <w:rPr>
                <w:b/>
                <w:sz w:val="18"/>
                <w:szCs w:val="18"/>
              </w:rPr>
              <w:t>Итого</w:t>
            </w:r>
          </w:p>
        </w:tc>
        <w:tc>
          <w:tcPr>
            <w:tcW w:w="1276" w:type="dxa"/>
            <w:shd w:val="clear" w:color="auto" w:fill="auto"/>
          </w:tcPr>
          <w:p w14:paraId="283AAAE4" w14:textId="187E6755" w:rsidR="00872D11" w:rsidRPr="002A41B2" w:rsidRDefault="00C231D5" w:rsidP="003D4A3B">
            <w:pPr>
              <w:spacing w:line="20" w:lineRule="atLeast"/>
              <w:jc w:val="center"/>
              <w:rPr>
                <w:rFonts w:cs="Times New Roman"/>
                <w:b/>
                <w:sz w:val="18"/>
                <w:szCs w:val="18"/>
                <w:highlight w:val="red"/>
              </w:rPr>
            </w:pPr>
            <w:r>
              <w:rPr>
                <w:rFonts w:cs="Times New Roman"/>
                <w:b/>
                <w:sz w:val="18"/>
                <w:szCs w:val="18"/>
              </w:rPr>
              <w:t>3789,70</w:t>
            </w:r>
          </w:p>
        </w:tc>
        <w:tc>
          <w:tcPr>
            <w:tcW w:w="851" w:type="dxa"/>
            <w:shd w:val="clear" w:color="auto" w:fill="auto"/>
          </w:tcPr>
          <w:p w14:paraId="283AAAE5" w14:textId="5758FE71" w:rsidR="00872D11" w:rsidRPr="002A41B2" w:rsidRDefault="00872D11" w:rsidP="00872D11">
            <w:pPr>
              <w:jc w:val="center"/>
              <w:rPr>
                <w:b/>
                <w:sz w:val="18"/>
                <w:szCs w:val="18"/>
                <w:highlight w:val="red"/>
              </w:rPr>
            </w:pPr>
            <w:r w:rsidRPr="00872D11">
              <w:rPr>
                <w:b/>
                <w:sz w:val="18"/>
                <w:szCs w:val="18"/>
              </w:rPr>
              <w:t>1233,01</w:t>
            </w:r>
          </w:p>
        </w:tc>
        <w:tc>
          <w:tcPr>
            <w:tcW w:w="3402" w:type="dxa"/>
            <w:gridSpan w:val="5"/>
          </w:tcPr>
          <w:p w14:paraId="283AAAE6" w14:textId="1FB80CFB" w:rsidR="00872D11" w:rsidRPr="008C0188" w:rsidRDefault="00872D11" w:rsidP="00872D11">
            <w:pPr>
              <w:jc w:val="center"/>
              <w:rPr>
                <w:b/>
                <w:sz w:val="18"/>
                <w:szCs w:val="18"/>
              </w:rPr>
            </w:pPr>
            <w:r>
              <w:rPr>
                <w:b/>
                <w:sz w:val="18"/>
                <w:szCs w:val="18"/>
              </w:rPr>
              <w:t>852,2</w:t>
            </w:r>
            <w:r w:rsidR="00A65724">
              <w:rPr>
                <w:b/>
                <w:sz w:val="18"/>
                <w:szCs w:val="18"/>
              </w:rPr>
              <w:t>3</w:t>
            </w:r>
          </w:p>
        </w:tc>
        <w:tc>
          <w:tcPr>
            <w:tcW w:w="855" w:type="dxa"/>
          </w:tcPr>
          <w:p w14:paraId="283AAAE7" w14:textId="566C9C61" w:rsidR="00872D11" w:rsidRPr="008C0188" w:rsidRDefault="00872D11" w:rsidP="00872D11">
            <w:pPr>
              <w:jc w:val="center"/>
              <w:rPr>
                <w:b/>
                <w:sz w:val="18"/>
                <w:szCs w:val="18"/>
              </w:rPr>
            </w:pPr>
            <w:r>
              <w:rPr>
                <w:b/>
                <w:sz w:val="18"/>
                <w:szCs w:val="18"/>
              </w:rPr>
              <w:t>852,2</w:t>
            </w:r>
            <w:r w:rsidR="00A65724">
              <w:rPr>
                <w:b/>
                <w:sz w:val="18"/>
                <w:szCs w:val="18"/>
              </w:rPr>
              <w:t>3</w:t>
            </w:r>
          </w:p>
        </w:tc>
        <w:tc>
          <w:tcPr>
            <w:tcW w:w="992" w:type="dxa"/>
          </w:tcPr>
          <w:p w14:paraId="283AAAE8" w14:textId="23780D14" w:rsidR="00872D11" w:rsidRPr="008C0188" w:rsidRDefault="00872D11" w:rsidP="00872D11">
            <w:pPr>
              <w:jc w:val="center"/>
              <w:rPr>
                <w:b/>
                <w:sz w:val="18"/>
                <w:szCs w:val="18"/>
              </w:rPr>
            </w:pPr>
            <w:r>
              <w:rPr>
                <w:b/>
                <w:sz w:val="18"/>
                <w:szCs w:val="18"/>
              </w:rPr>
              <w:t>852,2</w:t>
            </w:r>
            <w:r w:rsidR="00A65724">
              <w:rPr>
                <w:b/>
                <w:sz w:val="18"/>
                <w:szCs w:val="18"/>
              </w:rPr>
              <w:t>3</w:t>
            </w:r>
          </w:p>
        </w:tc>
        <w:tc>
          <w:tcPr>
            <w:tcW w:w="993" w:type="dxa"/>
          </w:tcPr>
          <w:p w14:paraId="283AAAE9" w14:textId="0EF2E7CA" w:rsidR="00872D11" w:rsidRPr="008C0188" w:rsidRDefault="00961689" w:rsidP="00872D11">
            <w:pPr>
              <w:jc w:val="center"/>
              <w:rPr>
                <w:b/>
                <w:sz w:val="18"/>
                <w:szCs w:val="18"/>
              </w:rPr>
            </w:pPr>
            <w:r>
              <w:rPr>
                <w:b/>
                <w:sz w:val="18"/>
                <w:szCs w:val="18"/>
              </w:rPr>
              <w:t>0,00</w:t>
            </w:r>
          </w:p>
        </w:tc>
        <w:tc>
          <w:tcPr>
            <w:tcW w:w="1700" w:type="dxa"/>
            <w:vMerge w:val="restart"/>
          </w:tcPr>
          <w:p w14:paraId="283AAAEA" w14:textId="77777777" w:rsidR="00872D11" w:rsidRPr="00AD2EA4" w:rsidRDefault="00872D11" w:rsidP="00872D11">
            <w:pPr>
              <w:spacing w:line="20" w:lineRule="atLeast"/>
              <w:jc w:val="center"/>
              <w:rPr>
                <w:rFonts w:cs="Times New Roman"/>
                <w:sz w:val="18"/>
                <w:szCs w:val="18"/>
              </w:rPr>
            </w:pPr>
            <w:r w:rsidRPr="00AD2EA4">
              <w:rPr>
                <w:rFonts w:cs="Times New Roman"/>
                <w:sz w:val="18"/>
                <w:szCs w:val="18"/>
              </w:rPr>
              <w:t>х</w:t>
            </w:r>
          </w:p>
        </w:tc>
      </w:tr>
      <w:tr w:rsidR="00872D11" w:rsidRPr="00AD2EA4" w14:paraId="283AAAF7" w14:textId="77777777" w:rsidTr="00D02F86">
        <w:trPr>
          <w:trHeight w:val="168"/>
          <w:jc w:val="center"/>
        </w:trPr>
        <w:tc>
          <w:tcPr>
            <w:tcW w:w="567" w:type="dxa"/>
            <w:vMerge/>
            <w:tcBorders>
              <w:left w:val="single" w:sz="4" w:space="0" w:color="auto"/>
              <w:right w:val="single" w:sz="4" w:space="0" w:color="auto"/>
            </w:tcBorders>
          </w:tcPr>
          <w:p w14:paraId="283AAAEC" w14:textId="77777777" w:rsidR="00872D11" w:rsidRPr="00AD2EA4" w:rsidRDefault="00872D11" w:rsidP="00872D11">
            <w:pPr>
              <w:spacing w:line="20" w:lineRule="atLeast"/>
              <w:jc w:val="both"/>
              <w:rPr>
                <w:rFonts w:cs="Times New Roman"/>
                <w:sz w:val="18"/>
                <w:szCs w:val="18"/>
              </w:rPr>
            </w:pPr>
          </w:p>
        </w:tc>
        <w:tc>
          <w:tcPr>
            <w:tcW w:w="2263" w:type="dxa"/>
            <w:vMerge/>
            <w:tcBorders>
              <w:left w:val="single" w:sz="4" w:space="0" w:color="auto"/>
              <w:right w:val="single" w:sz="4" w:space="0" w:color="auto"/>
            </w:tcBorders>
          </w:tcPr>
          <w:p w14:paraId="283AAAED" w14:textId="77777777" w:rsidR="00872D11" w:rsidRPr="00AD2EA4" w:rsidRDefault="00872D11" w:rsidP="00872D11">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AEE" w14:textId="77777777" w:rsidR="00872D11" w:rsidRPr="00AD2EA4" w:rsidRDefault="00872D11" w:rsidP="00872D11">
            <w:pPr>
              <w:spacing w:line="20" w:lineRule="atLeast"/>
              <w:jc w:val="both"/>
              <w:rPr>
                <w:rFonts w:cs="Times New Roman"/>
                <w:sz w:val="18"/>
                <w:szCs w:val="18"/>
              </w:rPr>
            </w:pPr>
          </w:p>
        </w:tc>
        <w:tc>
          <w:tcPr>
            <w:tcW w:w="1275" w:type="dxa"/>
            <w:tcBorders>
              <w:left w:val="single" w:sz="4" w:space="0" w:color="auto"/>
            </w:tcBorders>
          </w:tcPr>
          <w:p w14:paraId="283AAAEF" w14:textId="77777777" w:rsidR="00872D11" w:rsidRPr="00AD2EA4" w:rsidRDefault="00872D11" w:rsidP="00872D11">
            <w:pPr>
              <w:rPr>
                <w:sz w:val="18"/>
                <w:szCs w:val="18"/>
              </w:rPr>
            </w:pPr>
            <w:r w:rsidRPr="00AD2EA4">
              <w:rPr>
                <w:sz w:val="18"/>
                <w:szCs w:val="18"/>
              </w:rPr>
              <w:t>Средства бюджета Московской области</w:t>
            </w:r>
          </w:p>
        </w:tc>
        <w:tc>
          <w:tcPr>
            <w:tcW w:w="1276" w:type="dxa"/>
            <w:shd w:val="clear" w:color="auto" w:fill="auto"/>
          </w:tcPr>
          <w:p w14:paraId="283AAAF0" w14:textId="208CD760" w:rsidR="00872D11" w:rsidRPr="002A41B2" w:rsidRDefault="00C231D5" w:rsidP="003D4A3B">
            <w:pPr>
              <w:spacing w:line="20" w:lineRule="atLeast"/>
              <w:jc w:val="center"/>
              <w:rPr>
                <w:rFonts w:cs="Times New Roman"/>
                <w:sz w:val="18"/>
                <w:szCs w:val="18"/>
                <w:highlight w:val="red"/>
              </w:rPr>
            </w:pPr>
            <w:r>
              <w:rPr>
                <w:rFonts w:cs="Times New Roman"/>
                <w:sz w:val="18"/>
                <w:szCs w:val="18"/>
              </w:rPr>
              <w:t>3789,70</w:t>
            </w:r>
          </w:p>
        </w:tc>
        <w:tc>
          <w:tcPr>
            <w:tcW w:w="851" w:type="dxa"/>
            <w:shd w:val="clear" w:color="auto" w:fill="auto"/>
          </w:tcPr>
          <w:p w14:paraId="283AAAF1" w14:textId="2D9155EC" w:rsidR="00872D11" w:rsidRPr="002A41B2" w:rsidRDefault="00872D11" w:rsidP="00872D11">
            <w:pPr>
              <w:jc w:val="center"/>
              <w:rPr>
                <w:sz w:val="18"/>
                <w:szCs w:val="18"/>
                <w:highlight w:val="red"/>
              </w:rPr>
            </w:pPr>
            <w:r w:rsidRPr="00385868">
              <w:rPr>
                <w:sz w:val="18"/>
                <w:szCs w:val="18"/>
              </w:rPr>
              <w:t>1233,01</w:t>
            </w:r>
          </w:p>
        </w:tc>
        <w:tc>
          <w:tcPr>
            <w:tcW w:w="3402" w:type="dxa"/>
            <w:gridSpan w:val="5"/>
          </w:tcPr>
          <w:p w14:paraId="283AAAF2" w14:textId="0865FFE9" w:rsidR="00872D11" w:rsidRPr="00A03E42" w:rsidRDefault="00872D11" w:rsidP="00872D11">
            <w:pPr>
              <w:jc w:val="center"/>
              <w:rPr>
                <w:bCs/>
                <w:sz w:val="18"/>
                <w:szCs w:val="18"/>
              </w:rPr>
            </w:pPr>
            <w:r w:rsidRPr="00A03E42">
              <w:rPr>
                <w:bCs/>
                <w:sz w:val="18"/>
                <w:szCs w:val="18"/>
              </w:rPr>
              <w:t>852,2</w:t>
            </w:r>
          </w:p>
        </w:tc>
        <w:tc>
          <w:tcPr>
            <w:tcW w:w="855" w:type="dxa"/>
          </w:tcPr>
          <w:p w14:paraId="283AAAF3" w14:textId="3C83B308" w:rsidR="00872D11" w:rsidRPr="00A03E42" w:rsidRDefault="00872D11" w:rsidP="00872D11">
            <w:pPr>
              <w:jc w:val="center"/>
              <w:rPr>
                <w:bCs/>
                <w:sz w:val="18"/>
                <w:szCs w:val="18"/>
              </w:rPr>
            </w:pPr>
            <w:r w:rsidRPr="00A03E42">
              <w:rPr>
                <w:bCs/>
                <w:sz w:val="18"/>
                <w:szCs w:val="18"/>
              </w:rPr>
              <w:t>852,2</w:t>
            </w:r>
            <w:r w:rsidR="00A65724">
              <w:rPr>
                <w:bCs/>
                <w:sz w:val="18"/>
                <w:szCs w:val="18"/>
              </w:rPr>
              <w:t>3</w:t>
            </w:r>
          </w:p>
        </w:tc>
        <w:tc>
          <w:tcPr>
            <w:tcW w:w="992" w:type="dxa"/>
          </w:tcPr>
          <w:p w14:paraId="283AAAF4" w14:textId="4F9A8391" w:rsidR="00872D11" w:rsidRPr="00A03E42" w:rsidRDefault="00872D11" w:rsidP="00872D11">
            <w:pPr>
              <w:jc w:val="center"/>
              <w:rPr>
                <w:bCs/>
                <w:sz w:val="18"/>
                <w:szCs w:val="18"/>
              </w:rPr>
            </w:pPr>
            <w:r w:rsidRPr="00A03E42">
              <w:rPr>
                <w:bCs/>
                <w:sz w:val="18"/>
                <w:szCs w:val="18"/>
              </w:rPr>
              <w:t>852,2</w:t>
            </w:r>
            <w:r w:rsidR="00A65724">
              <w:rPr>
                <w:bCs/>
                <w:sz w:val="18"/>
                <w:szCs w:val="18"/>
              </w:rPr>
              <w:t>3</w:t>
            </w:r>
          </w:p>
        </w:tc>
        <w:tc>
          <w:tcPr>
            <w:tcW w:w="993" w:type="dxa"/>
          </w:tcPr>
          <w:p w14:paraId="283AAAF5" w14:textId="4C67CFC8" w:rsidR="00872D11" w:rsidRPr="00A03E42" w:rsidRDefault="00961689" w:rsidP="00961689">
            <w:pPr>
              <w:jc w:val="center"/>
              <w:rPr>
                <w:bCs/>
                <w:sz w:val="18"/>
                <w:szCs w:val="18"/>
              </w:rPr>
            </w:pPr>
            <w:r>
              <w:rPr>
                <w:bCs/>
                <w:sz w:val="18"/>
                <w:szCs w:val="18"/>
              </w:rPr>
              <w:t>0,00</w:t>
            </w:r>
          </w:p>
        </w:tc>
        <w:tc>
          <w:tcPr>
            <w:tcW w:w="1700" w:type="dxa"/>
            <w:vMerge/>
          </w:tcPr>
          <w:p w14:paraId="283AAAF6" w14:textId="77777777" w:rsidR="00872D11" w:rsidRPr="00AD2EA4" w:rsidRDefault="00872D11" w:rsidP="00872D11">
            <w:pPr>
              <w:spacing w:line="20" w:lineRule="atLeast"/>
              <w:jc w:val="both"/>
              <w:rPr>
                <w:rFonts w:cs="Times New Roman"/>
                <w:sz w:val="18"/>
                <w:szCs w:val="18"/>
              </w:rPr>
            </w:pPr>
          </w:p>
        </w:tc>
      </w:tr>
      <w:tr w:rsidR="008B757F" w:rsidRPr="00AD2EA4" w14:paraId="283AAB03" w14:textId="77777777" w:rsidTr="00D02F86">
        <w:trPr>
          <w:trHeight w:val="180"/>
          <w:jc w:val="center"/>
        </w:trPr>
        <w:tc>
          <w:tcPr>
            <w:tcW w:w="567" w:type="dxa"/>
            <w:vMerge/>
            <w:tcBorders>
              <w:left w:val="single" w:sz="4" w:space="0" w:color="auto"/>
              <w:right w:val="single" w:sz="4" w:space="0" w:color="auto"/>
            </w:tcBorders>
          </w:tcPr>
          <w:p w14:paraId="283AAAF8" w14:textId="77777777" w:rsidR="00F4062D" w:rsidRPr="00AD2EA4" w:rsidRDefault="00F4062D" w:rsidP="00F370A4">
            <w:pPr>
              <w:spacing w:line="20" w:lineRule="atLeast"/>
              <w:jc w:val="both"/>
              <w:rPr>
                <w:rFonts w:cs="Times New Roman"/>
                <w:sz w:val="18"/>
                <w:szCs w:val="18"/>
              </w:rPr>
            </w:pPr>
          </w:p>
        </w:tc>
        <w:tc>
          <w:tcPr>
            <w:tcW w:w="2263" w:type="dxa"/>
            <w:vMerge/>
            <w:tcBorders>
              <w:left w:val="single" w:sz="4" w:space="0" w:color="auto"/>
              <w:right w:val="single" w:sz="4" w:space="0" w:color="auto"/>
            </w:tcBorders>
          </w:tcPr>
          <w:p w14:paraId="283AAAF9" w14:textId="77777777" w:rsidR="00F4062D" w:rsidRPr="00AD2EA4" w:rsidRDefault="00F4062D" w:rsidP="00F370A4">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AFA" w14:textId="77777777" w:rsidR="00F4062D" w:rsidRPr="00AD2EA4" w:rsidRDefault="00F4062D" w:rsidP="00F370A4">
            <w:pPr>
              <w:spacing w:line="20" w:lineRule="atLeast"/>
              <w:jc w:val="both"/>
              <w:rPr>
                <w:rFonts w:cs="Times New Roman"/>
                <w:sz w:val="18"/>
                <w:szCs w:val="18"/>
              </w:rPr>
            </w:pPr>
          </w:p>
        </w:tc>
        <w:tc>
          <w:tcPr>
            <w:tcW w:w="1275" w:type="dxa"/>
            <w:tcBorders>
              <w:left w:val="single" w:sz="4" w:space="0" w:color="auto"/>
            </w:tcBorders>
          </w:tcPr>
          <w:p w14:paraId="283AAAFB" w14:textId="77777777" w:rsidR="00F4062D" w:rsidRPr="00AD2EA4" w:rsidRDefault="00F4062D" w:rsidP="009522D6">
            <w:pPr>
              <w:rPr>
                <w:sz w:val="18"/>
                <w:szCs w:val="18"/>
              </w:rPr>
            </w:pPr>
            <w:r w:rsidRPr="00AD2EA4">
              <w:rPr>
                <w:sz w:val="18"/>
                <w:szCs w:val="18"/>
              </w:rPr>
              <w:t xml:space="preserve">Средства бюджета городского округа </w:t>
            </w:r>
          </w:p>
        </w:tc>
        <w:tc>
          <w:tcPr>
            <w:tcW w:w="1276" w:type="dxa"/>
          </w:tcPr>
          <w:p w14:paraId="283AAAFC" w14:textId="77777777" w:rsidR="00F4062D" w:rsidRPr="00AD2EA4" w:rsidRDefault="008C0188" w:rsidP="008C0188">
            <w:pPr>
              <w:spacing w:line="20" w:lineRule="atLeast"/>
              <w:jc w:val="center"/>
              <w:rPr>
                <w:rFonts w:cs="Times New Roman"/>
                <w:sz w:val="18"/>
                <w:szCs w:val="18"/>
              </w:rPr>
            </w:pPr>
            <w:r>
              <w:rPr>
                <w:rFonts w:cs="Times New Roman"/>
                <w:sz w:val="18"/>
                <w:szCs w:val="18"/>
              </w:rPr>
              <w:t>0,0</w:t>
            </w:r>
          </w:p>
        </w:tc>
        <w:tc>
          <w:tcPr>
            <w:tcW w:w="851" w:type="dxa"/>
          </w:tcPr>
          <w:p w14:paraId="283AAAFD" w14:textId="77777777" w:rsidR="00F4062D" w:rsidRPr="00AD2EA4" w:rsidRDefault="008C0188" w:rsidP="008C0188">
            <w:pPr>
              <w:jc w:val="center"/>
              <w:rPr>
                <w:sz w:val="18"/>
                <w:szCs w:val="18"/>
              </w:rPr>
            </w:pPr>
            <w:r>
              <w:rPr>
                <w:sz w:val="18"/>
                <w:szCs w:val="18"/>
              </w:rPr>
              <w:t>0,0</w:t>
            </w:r>
            <w:r w:rsidR="00BE3918" w:rsidRPr="00AD2EA4">
              <w:rPr>
                <w:sz w:val="18"/>
                <w:szCs w:val="18"/>
              </w:rPr>
              <w:t>0</w:t>
            </w:r>
          </w:p>
        </w:tc>
        <w:tc>
          <w:tcPr>
            <w:tcW w:w="3402" w:type="dxa"/>
            <w:gridSpan w:val="5"/>
          </w:tcPr>
          <w:p w14:paraId="283AAAFE" w14:textId="77777777" w:rsidR="00F4062D" w:rsidRPr="00AD2EA4" w:rsidRDefault="008C0188" w:rsidP="008C0188">
            <w:pPr>
              <w:jc w:val="center"/>
              <w:rPr>
                <w:sz w:val="18"/>
                <w:szCs w:val="18"/>
              </w:rPr>
            </w:pPr>
            <w:r>
              <w:rPr>
                <w:sz w:val="18"/>
                <w:szCs w:val="18"/>
              </w:rPr>
              <w:t>0,00</w:t>
            </w:r>
          </w:p>
        </w:tc>
        <w:tc>
          <w:tcPr>
            <w:tcW w:w="855" w:type="dxa"/>
          </w:tcPr>
          <w:p w14:paraId="283AAAFF" w14:textId="77777777" w:rsidR="00F4062D" w:rsidRPr="00AD2EA4" w:rsidRDefault="008C0188" w:rsidP="008C0188">
            <w:pPr>
              <w:jc w:val="center"/>
              <w:rPr>
                <w:sz w:val="18"/>
                <w:szCs w:val="18"/>
              </w:rPr>
            </w:pPr>
            <w:r>
              <w:rPr>
                <w:sz w:val="18"/>
                <w:szCs w:val="18"/>
              </w:rPr>
              <w:t>0,00</w:t>
            </w:r>
          </w:p>
        </w:tc>
        <w:tc>
          <w:tcPr>
            <w:tcW w:w="992" w:type="dxa"/>
          </w:tcPr>
          <w:p w14:paraId="283AAB00" w14:textId="77777777" w:rsidR="00F4062D" w:rsidRPr="00AD2EA4" w:rsidRDefault="00BE3918" w:rsidP="008C0188">
            <w:pPr>
              <w:jc w:val="center"/>
              <w:rPr>
                <w:sz w:val="18"/>
                <w:szCs w:val="18"/>
              </w:rPr>
            </w:pPr>
            <w:r w:rsidRPr="00AD2EA4">
              <w:rPr>
                <w:sz w:val="18"/>
                <w:szCs w:val="18"/>
              </w:rPr>
              <w:t>0,00</w:t>
            </w:r>
          </w:p>
        </w:tc>
        <w:tc>
          <w:tcPr>
            <w:tcW w:w="993" w:type="dxa"/>
          </w:tcPr>
          <w:p w14:paraId="283AAB01" w14:textId="77777777" w:rsidR="00F4062D" w:rsidRPr="00AD2EA4" w:rsidRDefault="00BE3918" w:rsidP="008C0188">
            <w:pPr>
              <w:jc w:val="center"/>
              <w:rPr>
                <w:sz w:val="18"/>
                <w:szCs w:val="18"/>
              </w:rPr>
            </w:pPr>
            <w:r w:rsidRPr="00AD2EA4">
              <w:rPr>
                <w:sz w:val="18"/>
                <w:szCs w:val="18"/>
              </w:rPr>
              <w:t>0,00</w:t>
            </w:r>
          </w:p>
        </w:tc>
        <w:tc>
          <w:tcPr>
            <w:tcW w:w="1700" w:type="dxa"/>
            <w:vMerge/>
          </w:tcPr>
          <w:p w14:paraId="283AAB02" w14:textId="77777777" w:rsidR="00F4062D" w:rsidRPr="00AD2EA4" w:rsidRDefault="00F4062D" w:rsidP="00F370A4">
            <w:pPr>
              <w:spacing w:line="20" w:lineRule="atLeast"/>
              <w:jc w:val="both"/>
              <w:rPr>
                <w:rFonts w:cs="Times New Roman"/>
                <w:sz w:val="18"/>
                <w:szCs w:val="18"/>
              </w:rPr>
            </w:pPr>
          </w:p>
        </w:tc>
      </w:tr>
      <w:tr w:rsidR="00585BDA" w:rsidRPr="00AD2EA4" w14:paraId="283AAB0F" w14:textId="77777777" w:rsidTr="00D02F86">
        <w:trPr>
          <w:trHeight w:val="276"/>
          <w:jc w:val="center"/>
        </w:trPr>
        <w:tc>
          <w:tcPr>
            <w:tcW w:w="567" w:type="dxa"/>
            <w:vMerge w:val="restart"/>
            <w:tcBorders>
              <w:left w:val="single" w:sz="4" w:space="0" w:color="auto"/>
              <w:right w:val="single" w:sz="4" w:space="0" w:color="auto"/>
            </w:tcBorders>
          </w:tcPr>
          <w:p w14:paraId="283AAB04" w14:textId="77777777" w:rsidR="00585BDA" w:rsidRPr="00AD2EA4" w:rsidRDefault="00585BDA" w:rsidP="006D3A9D">
            <w:pPr>
              <w:spacing w:line="20" w:lineRule="atLeast"/>
              <w:jc w:val="both"/>
              <w:rPr>
                <w:rFonts w:cs="Times New Roman"/>
                <w:sz w:val="18"/>
                <w:szCs w:val="18"/>
              </w:rPr>
            </w:pPr>
            <w:r w:rsidRPr="00AD2EA4">
              <w:rPr>
                <w:rFonts w:cs="Times New Roman"/>
                <w:sz w:val="18"/>
                <w:szCs w:val="18"/>
              </w:rPr>
              <w:t>1.2</w:t>
            </w:r>
          </w:p>
        </w:tc>
        <w:tc>
          <w:tcPr>
            <w:tcW w:w="2263" w:type="dxa"/>
            <w:vMerge w:val="restart"/>
            <w:tcBorders>
              <w:left w:val="single" w:sz="4" w:space="0" w:color="auto"/>
              <w:right w:val="single" w:sz="4" w:space="0" w:color="auto"/>
            </w:tcBorders>
          </w:tcPr>
          <w:p w14:paraId="283AAB05" w14:textId="77777777" w:rsidR="00585BDA" w:rsidRPr="00AD2EA4" w:rsidRDefault="00585BDA" w:rsidP="006D3A9D">
            <w:pPr>
              <w:spacing w:line="20" w:lineRule="atLeast"/>
              <w:jc w:val="both"/>
              <w:rPr>
                <w:rFonts w:cs="Times New Roman"/>
                <w:i/>
                <w:sz w:val="18"/>
                <w:szCs w:val="18"/>
              </w:rPr>
            </w:pPr>
            <w:r>
              <w:rPr>
                <w:rFonts w:eastAsia="Times New Roman" w:cs="Times New Roman"/>
                <w:i/>
                <w:color w:val="000000"/>
                <w:sz w:val="18"/>
                <w:szCs w:val="18"/>
                <w:lang w:eastAsia="ru-RU"/>
              </w:rPr>
              <w:t>Мероприятие 01.0</w:t>
            </w:r>
            <w:r w:rsidRPr="00AD2EA4">
              <w:rPr>
                <w:rFonts w:eastAsia="Times New Roman" w:cs="Times New Roman"/>
                <w:i/>
                <w:color w:val="000000"/>
                <w:sz w:val="18"/>
                <w:szCs w:val="18"/>
                <w:lang w:eastAsia="ru-RU"/>
              </w:rPr>
              <w:t>6</w:t>
            </w:r>
            <w:r w:rsidRPr="00AD2EA4">
              <w:rPr>
                <w:rFonts w:eastAsia="Times New Roman" w:cs="Times New Roman"/>
                <w:color w:val="000000"/>
                <w:sz w:val="18"/>
                <w:szCs w:val="18"/>
                <w:lang w:eastAsia="ru-RU"/>
              </w:rPr>
              <w:t xml:space="preserve">                               Обеспечение переданных государственных полномочий Московской </w:t>
            </w:r>
            <w:r w:rsidRPr="00AD2EA4">
              <w:rPr>
                <w:rFonts w:eastAsia="Times New Roman" w:cs="Times New Roman"/>
                <w:color w:val="000000"/>
                <w:sz w:val="18"/>
                <w:szCs w:val="18"/>
                <w:lang w:eastAsia="ru-RU"/>
              </w:rPr>
              <w:lastRenderedPageBreak/>
              <w:t>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993" w:type="dxa"/>
            <w:vMerge w:val="restart"/>
            <w:tcBorders>
              <w:left w:val="single" w:sz="4" w:space="0" w:color="auto"/>
              <w:right w:val="single" w:sz="4" w:space="0" w:color="auto"/>
            </w:tcBorders>
          </w:tcPr>
          <w:p w14:paraId="283AAB06" w14:textId="77777777" w:rsidR="00585BDA" w:rsidRPr="00AD2EA4" w:rsidRDefault="00585BDA" w:rsidP="006D3A9D">
            <w:pPr>
              <w:spacing w:line="20" w:lineRule="atLeast"/>
              <w:jc w:val="both"/>
              <w:rPr>
                <w:rFonts w:cs="Times New Roman"/>
                <w:sz w:val="18"/>
                <w:szCs w:val="18"/>
              </w:rPr>
            </w:pPr>
            <w:r w:rsidRPr="00AD2EA4">
              <w:rPr>
                <w:rFonts w:cs="Times New Roman"/>
                <w:sz w:val="18"/>
                <w:szCs w:val="18"/>
              </w:rPr>
              <w:lastRenderedPageBreak/>
              <w:t>2023-2027</w:t>
            </w:r>
          </w:p>
        </w:tc>
        <w:tc>
          <w:tcPr>
            <w:tcW w:w="1275" w:type="dxa"/>
            <w:tcBorders>
              <w:left w:val="single" w:sz="4" w:space="0" w:color="auto"/>
            </w:tcBorders>
          </w:tcPr>
          <w:p w14:paraId="283AAB07" w14:textId="77777777" w:rsidR="00585BDA" w:rsidRPr="00AD2EA4" w:rsidRDefault="00585BDA" w:rsidP="006D3A9D">
            <w:pPr>
              <w:rPr>
                <w:sz w:val="18"/>
                <w:szCs w:val="18"/>
              </w:rPr>
            </w:pPr>
            <w:r w:rsidRPr="00AD2EA4">
              <w:rPr>
                <w:sz w:val="18"/>
                <w:szCs w:val="18"/>
              </w:rPr>
              <w:t>Итого</w:t>
            </w:r>
          </w:p>
        </w:tc>
        <w:tc>
          <w:tcPr>
            <w:tcW w:w="1276" w:type="dxa"/>
            <w:shd w:val="clear" w:color="auto" w:fill="auto"/>
          </w:tcPr>
          <w:p w14:paraId="283AAB08" w14:textId="6DB635A4" w:rsidR="00585BDA" w:rsidRPr="00872D11" w:rsidRDefault="00585BDA" w:rsidP="006D3A9D">
            <w:pPr>
              <w:spacing w:line="20" w:lineRule="atLeast"/>
              <w:jc w:val="center"/>
              <w:rPr>
                <w:rFonts w:cs="Times New Roman"/>
                <w:b/>
                <w:sz w:val="18"/>
                <w:szCs w:val="18"/>
              </w:rPr>
            </w:pPr>
            <w:r>
              <w:rPr>
                <w:rFonts w:cs="Times New Roman"/>
                <w:b/>
                <w:sz w:val="18"/>
                <w:szCs w:val="18"/>
              </w:rPr>
              <w:t>3789,70</w:t>
            </w:r>
          </w:p>
        </w:tc>
        <w:tc>
          <w:tcPr>
            <w:tcW w:w="851" w:type="dxa"/>
            <w:shd w:val="clear" w:color="auto" w:fill="auto"/>
          </w:tcPr>
          <w:p w14:paraId="283AAB09" w14:textId="77777777" w:rsidR="00585BDA" w:rsidRPr="00872D11" w:rsidRDefault="00585BDA" w:rsidP="006D3A9D">
            <w:pPr>
              <w:jc w:val="center"/>
              <w:rPr>
                <w:b/>
                <w:sz w:val="18"/>
                <w:szCs w:val="18"/>
              </w:rPr>
            </w:pPr>
            <w:r w:rsidRPr="00872D11">
              <w:rPr>
                <w:b/>
                <w:sz w:val="18"/>
                <w:szCs w:val="18"/>
              </w:rPr>
              <w:t>1233,01</w:t>
            </w:r>
          </w:p>
        </w:tc>
        <w:tc>
          <w:tcPr>
            <w:tcW w:w="3402" w:type="dxa"/>
            <w:gridSpan w:val="5"/>
          </w:tcPr>
          <w:p w14:paraId="283AAB0A" w14:textId="72D6C78E" w:rsidR="00585BDA" w:rsidRPr="003E2491" w:rsidRDefault="00585BDA" w:rsidP="006D3A9D">
            <w:pPr>
              <w:jc w:val="center"/>
              <w:rPr>
                <w:b/>
                <w:sz w:val="18"/>
                <w:szCs w:val="18"/>
              </w:rPr>
            </w:pPr>
            <w:r w:rsidRPr="003E2491">
              <w:rPr>
                <w:b/>
                <w:sz w:val="18"/>
                <w:szCs w:val="18"/>
              </w:rPr>
              <w:t>852,2</w:t>
            </w:r>
            <w:r>
              <w:rPr>
                <w:b/>
                <w:sz w:val="18"/>
                <w:szCs w:val="18"/>
              </w:rPr>
              <w:t>3</w:t>
            </w:r>
          </w:p>
        </w:tc>
        <w:tc>
          <w:tcPr>
            <w:tcW w:w="855" w:type="dxa"/>
          </w:tcPr>
          <w:p w14:paraId="283AAB0B" w14:textId="2694FB91" w:rsidR="00585BDA" w:rsidRPr="003E2491" w:rsidRDefault="00585BDA" w:rsidP="006D3A9D">
            <w:pPr>
              <w:jc w:val="center"/>
              <w:rPr>
                <w:b/>
                <w:sz w:val="18"/>
                <w:szCs w:val="18"/>
              </w:rPr>
            </w:pPr>
            <w:r w:rsidRPr="003E2491">
              <w:rPr>
                <w:b/>
                <w:sz w:val="18"/>
                <w:szCs w:val="18"/>
              </w:rPr>
              <w:t>852,2</w:t>
            </w:r>
            <w:r>
              <w:rPr>
                <w:b/>
                <w:sz w:val="18"/>
                <w:szCs w:val="18"/>
              </w:rPr>
              <w:t>3</w:t>
            </w:r>
          </w:p>
        </w:tc>
        <w:tc>
          <w:tcPr>
            <w:tcW w:w="992" w:type="dxa"/>
          </w:tcPr>
          <w:p w14:paraId="283AAB0C" w14:textId="75B64091" w:rsidR="00585BDA" w:rsidRPr="003E2491" w:rsidRDefault="00585BDA" w:rsidP="006D3A9D">
            <w:pPr>
              <w:jc w:val="center"/>
              <w:rPr>
                <w:b/>
                <w:sz w:val="18"/>
                <w:szCs w:val="18"/>
              </w:rPr>
            </w:pPr>
            <w:r w:rsidRPr="003E2491">
              <w:rPr>
                <w:b/>
                <w:sz w:val="18"/>
                <w:szCs w:val="18"/>
              </w:rPr>
              <w:t>852,2</w:t>
            </w:r>
            <w:r>
              <w:rPr>
                <w:b/>
                <w:sz w:val="18"/>
                <w:szCs w:val="18"/>
              </w:rPr>
              <w:t>3</w:t>
            </w:r>
          </w:p>
        </w:tc>
        <w:tc>
          <w:tcPr>
            <w:tcW w:w="993" w:type="dxa"/>
          </w:tcPr>
          <w:p w14:paraId="283AAB0D" w14:textId="68AA19BC" w:rsidR="00585BDA" w:rsidRPr="003E2491" w:rsidRDefault="00585BDA" w:rsidP="006D3A9D">
            <w:pPr>
              <w:jc w:val="center"/>
              <w:rPr>
                <w:b/>
                <w:sz w:val="18"/>
                <w:szCs w:val="18"/>
              </w:rPr>
            </w:pPr>
            <w:r>
              <w:rPr>
                <w:b/>
                <w:sz w:val="18"/>
                <w:szCs w:val="18"/>
              </w:rPr>
              <w:t>0,00</w:t>
            </w:r>
          </w:p>
        </w:tc>
        <w:tc>
          <w:tcPr>
            <w:tcW w:w="1700" w:type="dxa"/>
            <w:vMerge w:val="restart"/>
            <w:shd w:val="clear" w:color="auto" w:fill="auto"/>
          </w:tcPr>
          <w:p w14:paraId="7F248F81" w14:textId="269C5117" w:rsidR="00585BDA" w:rsidRPr="003A626C" w:rsidRDefault="00FF2A0B" w:rsidP="006D3A9D">
            <w:pPr>
              <w:spacing w:line="20" w:lineRule="atLeast"/>
              <w:jc w:val="both"/>
              <w:rPr>
                <w:rFonts w:cs="Times New Roman"/>
                <w:sz w:val="18"/>
                <w:szCs w:val="18"/>
              </w:rPr>
            </w:pPr>
            <w:r w:rsidRPr="003A626C">
              <w:rPr>
                <w:rFonts w:eastAsia="Times New Roman" w:cs="Times New Roman"/>
                <w:color w:val="000000"/>
                <w:sz w:val="18"/>
                <w:szCs w:val="18"/>
                <w:lang w:eastAsia="ru-RU"/>
              </w:rPr>
              <w:t xml:space="preserve">Управление жилищно-коммунального хозяйства </w:t>
            </w:r>
            <w:r w:rsidRPr="003A626C">
              <w:rPr>
                <w:rFonts w:eastAsia="Times New Roman" w:cs="Times New Roman"/>
                <w:color w:val="000000"/>
                <w:sz w:val="18"/>
                <w:szCs w:val="18"/>
                <w:lang w:eastAsia="ru-RU"/>
              </w:rPr>
              <w:lastRenderedPageBreak/>
              <w:t>Администрации городского округа Домодедово</w:t>
            </w:r>
          </w:p>
          <w:p w14:paraId="283AAB0E" w14:textId="75705745" w:rsidR="00585BDA" w:rsidRPr="003A626C" w:rsidRDefault="00585BDA" w:rsidP="0015778C">
            <w:pPr>
              <w:spacing w:line="20" w:lineRule="atLeast"/>
              <w:jc w:val="center"/>
              <w:rPr>
                <w:rFonts w:cs="Times New Roman"/>
                <w:sz w:val="18"/>
                <w:szCs w:val="18"/>
              </w:rPr>
            </w:pPr>
          </w:p>
        </w:tc>
      </w:tr>
      <w:tr w:rsidR="00585BDA" w:rsidRPr="00AD2EA4" w14:paraId="283AAB1C" w14:textId="77777777" w:rsidTr="00D02F86">
        <w:trPr>
          <w:trHeight w:val="336"/>
          <w:jc w:val="center"/>
        </w:trPr>
        <w:tc>
          <w:tcPr>
            <w:tcW w:w="567" w:type="dxa"/>
            <w:vMerge/>
            <w:tcBorders>
              <w:left w:val="single" w:sz="4" w:space="0" w:color="auto"/>
              <w:right w:val="single" w:sz="4" w:space="0" w:color="auto"/>
            </w:tcBorders>
          </w:tcPr>
          <w:p w14:paraId="283AAB10" w14:textId="77777777" w:rsidR="00585BDA" w:rsidRPr="00AD2EA4" w:rsidRDefault="00585BDA" w:rsidP="006D3A9D">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11" w14:textId="77777777" w:rsidR="00585BDA" w:rsidRPr="00AD2EA4" w:rsidRDefault="00585BDA" w:rsidP="006D3A9D">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12" w14:textId="77777777" w:rsidR="00585BDA" w:rsidRPr="00AD2EA4" w:rsidRDefault="00585BDA" w:rsidP="006D3A9D">
            <w:pPr>
              <w:spacing w:line="20" w:lineRule="atLeast"/>
              <w:jc w:val="both"/>
              <w:rPr>
                <w:rFonts w:cs="Times New Roman"/>
                <w:sz w:val="18"/>
                <w:szCs w:val="18"/>
              </w:rPr>
            </w:pPr>
          </w:p>
        </w:tc>
        <w:tc>
          <w:tcPr>
            <w:tcW w:w="1275" w:type="dxa"/>
            <w:tcBorders>
              <w:left w:val="single" w:sz="4" w:space="0" w:color="auto"/>
            </w:tcBorders>
          </w:tcPr>
          <w:p w14:paraId="283AAB13" w14:textId="77777777" w:rsidR="00585BDA" w:rsidRPr="00AD2EA4" w:rsidRDefault="00585BDA" w:rsidP="006D3A9D">
            <w:pPr>
              <w:rPr>
                <w:sz w:val="18"/>
                <w:szCs w:val="18"/>
              </w:rPr>
            </w:pPr>
            <w:r w:rsidRPr="00AD2EA4">
              <w:rPr>
                <w:sz w:val="18"/>
                <w:szCs w:val="18"/>
              </w:rPr>
              <w:t>Средства бюджета</w:t>
            </w:r>
          </w:p>
          <w:p w14:paraId="283AAB14" w14:textId="77777777" w:rsidR="00585BDA" w:rsidRPr="00AD2EA4" w:rsidRDefault="00585BDA" w:rsidP="006D3A9D">
            <w:pPr>
              <w:rPr>
                <w:sz w:val="18"/>
                <w:szCs w:val="18"/>
              </w:rPr>
            </w:pPr>
            <w:r w:rsidRPr="00AD2EA4">
              <w:rPr>
                <w:sz w:val="18"/>
                <w:szCs w:val="18"/>
              </w:rPr>
              <w:lastRenderedPageBreak/>
              <w:t>Московской области</w:t>
            </w:r>
          </w:p>
        </w:tc>
        <w:tc>
          <w:tcPr>
            <w:tcW w:w="1276" w:type="dxa"/>
            <w:shd w:val="clear" w:color="auto" w:fill="auto"/>
          </w:tcPr>
          <w:p w14:paraId="283AAB15" w14:textId="3C5E763C" w:rsidR="00585BDA" w:rsidRPr="00385868" w:rsidRDefault="00585BDA" w:rsidP="006D3A9D">
            <w:pPr>
              <w:spacing w:line="20" w:lineRule="atLeast"/>
              <w:jc w:val="center"/>
              <w:rPr>
                <w:rFonts w:cs="Times New Roman"/>
                <w:sz w:val="18"/>
                <w:szCs w:val="18"/>
              </w:rPr>
            </w:pPr>
            <w:r>
              <w:rPr>
                <w:rFonts w:cs="Times New Roman"/>
                <w:sz w:val="18"/>
                <w:szCs w:val="18"/>
              </w:rPr>
              <w:lastRenderedPageBreak/>
              <w:t>3789,70</w:t>
            </w:r>
          </w:p>
        </w:tc>
        <w:tc>
          <w:tcPr>
            <w:tcW w:w="851" w:type="dxa"/>
            <w:shd w:val="clear" w:color="auto" w:fill="auto"/>
          </w:tcPr>
          <w:p w14:paraId="283AAB16" w14:textId="77777777" w:rsidR="00585BDA" w:rsidRPr="00385868" w:rsidRDefault="00585BDA" w:rsidP="006D3A9D">
            <w:pPr>
              <w:jc w:val="center"/>
              <w:rPr>
                <w:sz w:val="18"/>
                <w:szCs w:val="18"/>
              </w:rPr>
            </w:pPr>
            <w:r w:rsidRPr="00385868">
              <w:rPr>
                <w:sz w:val="18"/>
                <w:szCs w:val="18"/>
              </w:rPr>
              <w:t>1233,01</w:t>
            </w:r>
          </w:p>
        </w:tc>
        <w:tc>
          <w:tcPr>
            <w:tcW w:w="3402" w:type="dxa"/>
            <w:gridSpan w:val="5"/>
          </w:tcPr>
          <w:p w14:paraId="283AAB17" w14:textId="34B292A4" w:rsidR="00585BDA" w:rsidRPr="00AD2EA4" w:rsidRDefault="00585BDA" w:rsidP="006D3A9D">
            <w:pPr>
              <w:jc w:val="center"/>
              <w:rPr>
                <w:sz w:val="18"/>
                <w:szCs w:val="18"/>
              </w:rPr>
            </w:pPr>
            <w:r w:rsidRPr="00A03E42">
              <w:rPr>
                <w:bCs/>
                <w:sz w:val="18"/>
                <w:szCs w:val="18"/>
              </w:rPr>
              <w:t>852,2</w:t>
            </w:r>
            <w:r>
              <w:rPr>
                <w:bCs/>
                <w:sz w:val="18"/>
                <w:szCs w:val="18"/>
              </w:rPr>
              <w:t>3</w:t>
            </w:r>
          </w:p>
        </w:tc>
        <w:tc>
          <w:tcPr>
            <w:tcW w:w="855" w:type="dxa"/>
          </w:tcPr>
          <w:p w14:paraId="283AAB18" w14:textId="41B06163" w:rsidR="00585BDA" w:rsidRPr="00AD2EA4" w:rsidRDefault="00585BDA" w:rsidP="006D3A9D">
            <w:pPr>
              <w:jc w:val="center"/>
              <w:rPr>
                <w:sz w:val="18"/>
                <w:szCs w:val="18"/>
              </w:rPr>
            </w:pPr>
            <w:r w:rsidRPr="00A03E42">
              <w:rPr>
                <w:bCs/>
                <w:sz w:val="18"/>
                <w:szCs w:val="18"/>
              </w:rPr>
              <w:t>852,2</w:t>
            </w:r>
            <w:r>
              <w:rPr>
                <w:bCs/>
                <w:sz w:val="18"/>
                <w:szCs w:val="18"/>
              </w:rPr>
              <w:t>3</w:t>
            </w:r>
          </w:p>
        </w:tc>
        <w:tc>
          <w:tcPr>
            <w:tcW w:w="992" w:type="dxa"/>
          </w:tcPr>
          <w:p w14:paraId="283AAB19" w14:textId="6BD7F448" w:rsidR="00585BDA" w:rsidRPr="00AD2EA4" w:rsidRDefault="00585BDA" w:rsidP="006D3A9D">
            <w:pPr>
              <w:jc w:val="center"/>
              <w:rPr>
                <w:sz w:val="18"/>
                <w:szCs w:val="18"/>
              </w:rPr>
            </w:pPr>
            <w:r w:rsidRPr="00A03E42">
              <w:rPr>
                <w:bCs/>
                <w:sz w:val="18"/>
                <w:szCs w:val="18"/>
              </w:rPr>
              <w:t>852,2</w:t>
            </w:r>
            <w:r>
              <w:rPr>
                <w:bCs/>
                <w:sz w:val="18"/>
                <w:szCs w:val="18"/>
              </w:rPr>
              <w:t>3</w:t>
            </w:r>
          </w:p>
        </w:tc>
        <w:tc>
          <w:tcPr>
            <w:tcW w:w="993" w:type="dxa"/>
          </w:tcPr>
          <w:p w14:paraId="56C366DD" w14:textId="5E8BEEA0" w:rsidR="00585BDA" w:rsidRDefault="00585BDA" w:rsidP="006D3A9D">
            <w:pPr>
              <w:jc w:val="center"/>
              <w:rPr>
                <w:bCs/>
                <w:sz w:val="18"/>
                <w:szCs w:val="18"/>
              </w:rPr>
            </w:pPr>
            <w:r>
              <w:rPr>
                <w:bCs/>
                <w:sz w:val="18"/>
                <w:szCs w:val="18"/>
              </w:rPr>
              <w:t>0,00</w:t>
            </w:r>
          </w:p>
          <w:p w14:paraId="283AAB1A" w14:textId="6DFCA506" w:rsidR="00585BDA" w:rsidRPr="00AD2EA4" w:rsidRDefault="00585BDA" w:rsidP="006D3A9D">
            <w:pPr>
              <w:jc w:val="center"/>
              <w:rPr>
                <w:sz w:val="18"/>
                <w:szCs w:val="18"/>
              </w:rPr>
            </w:pPr>
          </w:p>
        </w:tc>
        <w:tc>
          <w:tcPr>
            <w:tcW w:w="1700" w:type="dxa"/>
            <w:vMerge/>
            <w:shd w:val="clear" w:color="auto" w:fill="auto"/>
          </w:tcPr>
          <w:p w14:paraId="283AAB1B" w14:textId="036CC740" w:rsidR="00585BDA" w:rsidRPr="00AD2EA4" w:rsidRDefault="00585BDA" w:rsidP="0015778C">
            <w:pPr>
              <w:spacing w:line="20" w:lineRule="atLeast"/>
              <w:jc w:val="center"/>
              <w:rPr>
                <w:rFonts w:cs="Times New Roman"/>
                <w:sz w:val="18"/>
                <w:szCs w:val="18"/>
              </w:rPr>
            </w:pPr>
          </w:p>
        </w:tc>
      </w:tr>
      <w:tr w:rsidR="00585BDA" w:rsidRPr="00AD2EA4" w14:paraId="283AAB35" w14:textId="77777777" w:rsidTr="00D02F86">
        <w:trPr>
          <w:trHeight w:val="724"/>
          <w:jc w:val="center"/>
        </w:trPr>
        <w:tc>
          <w:tcPr>
            <w:tcW w:w="567" w:type="dxa"/>
            <w:vMerge/>
            <w:tcBorders>
              <w:left w:val="single" w:sz="4" w:space="0" w:color="auto"/>
              <w:right w:val="single" w:sz="4" w:space="0" w:color="auto"/>
            </w:tcBorders>
          </w:tcPr>
          <w:p w14:paraId="283AAB1D" w14:textId="77777777" w:rsidR="00585BDA" w:rsidRPr="00AD2EA4" w:rsidRDefault="00585BDA" w:rsidP="00F370A4">
            <w:pPr>
              <w:spacing w:line="20" w:lineRule="atLeast"/>
              <w:jc w:val="both"/>
              <w:rPr>
                <w:rFonts w:cs="Times New Roman"/>
                <w:sz w:val="24"/>
                <w:szCs w:val="24"/>
              </w:rPr>
            </w:pPr>
          </w:p>
        </w:tc>
        <w:tc>
          <w:tcPr>
            <w:tcW w:w="2263" w:type="dxa"/>
            <w:vMerge w:val="restart"/>
            <w:tcBorders>
              <w:left w:val="single" w:sz="4" w:space="0" w:color="auto"/>
              <w:right w:val="single" w:sz="4" w:space="0" w:color="auto"/>
            </w:tcBorders>
          </w:tcPr>
          <w:p w14:paraId="283AAB1E" w14:textId="301DA283" w:rsidR="00585BDA" w:rsidRPr="006F68A8" w:rsidRDefault="00585BDA" w:rsidP="001B5A50">
            <w:pPr>
              <w:spacing w:line="20" w:lineRule="atLeast"/>
              <w:jc w:val="both"/>
              <w:rPr>
                <w:rFonts w:cs="Times New Roman"/>
                <w:i/>
                <w:sz w:val="18"/>
                <w:szCs w:val="18"/>
              </w:rPr>
            </w:pPr>
            <w:r>
              <w:rPr>
                <w:rFonts w:cs="Times New Roman"/>
                <w:sz w:val="18"/>
                <w:szCs w:val="18"/>
              </w:rPr>
              <w:t>Объем ликвидированных отходов на лесных участках в составе земель лесного фонда, м</w:t>
            </w:r>
            <w:r>
              <w:rPr>
                <w:rFonts w:cs="Times New Roman"/>
                <w:sz w:val="18"/>
                <w:szCs w:val="18"/>
                <w:vertAlign w:val="superscript"/>
              </w:rPr>
              <w:t>3</w:t>
            </w:r>
          </w:p>
        </w:tc>
        <w:tc>
          <w:tcPr>
            <w:tcW w:w="993" w:type="dxa"/>
            <w:vMerge w:val="restart"/>
            <w:tcBorders>
              <w:left w:val="single" w:sz="4" w:space="0" w:color="auto"/>
              <w:right w:val="single" w:sz="4" w:space="0" w:color="auto"/>
            </w:tcBorders>
          </w:tcPr>
          <w:p w14:paraId="283AAB1F" w14:textId="77777777" w:rsidR="00585BDA" w:rsidRPr="00AD2EA4" w:rsidRDefault="00585BDA" w:rsidP="006F7DD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tcPr>
          <w:p w14:paraId="283AAB20" w14:textId="77777777" w:rsidR="00585BDA" w:rsidRPr="00AD2EA4" w:rsidRDefault="00585BDA" w:rsidP="006F7DD2">
            <w:pPr>
              <w:jc w:val="center"/>
              <w:rPr>
                <w:sz w:val="18"/>
                <w:szCs w:val="18"/>
              </w:rPr>
            </w:pPr>
            <w:r w:rsidRPr="00AD2EA4">
              <w:rPr>
                <w:sz w:val="18"/>
                <w:szCs w:val="18"/>
              </w:rPr>
              <w:t>х</w:t>
            </w:r>
          </w:p>
          <w:p w14:paraId="283AAB21" w14:textId="77777777" w:rsidR="00585BDA" w:rsidRPr="00AD2EA4" w:rsidRDefault="00585BDA" w:rsidP="006F7DD2">
            <w:pPr>
              <w:jc w:val="center"/>
              <w:rPr>
                <w:sz w:val="18"/>
                <w:szCs w:val="18"/>
              </w:rPr>
            </w:pPr>
          </w:p>
          <w:p w14:paraId="283AAB22" w14:textId="77777777" w:rsidR="00585BDA" w:rsidRPr="00AD2EA4" w:rsidRDefault="00585BDA" w:rsidP="006F7DD2">
            <w:pPr>
              <w:jc w:val="center"/>
              <w:rPr>
                <w:sz w:val="18"/>
                <w:szCs w:val="18"/>
              </w:rPr>
            </w:pPr>
          </w:p>
        </w:tc>
        <w:tc>
          <w:tcPr>
            <w:tcW w:w="1276" w:type="dxa"/>
          </w:tcPr>
          <w:p w14:paraId="283AAB23" w14:textId="77777777" w:rsidR="00585BDA" w:rsidRPr="00AD2EA4" w:rsidRDefault="00585BDA" w:rsidP="001067E5">
            <w:pPr>
              <w:spacing w:line="20" w:lineRule="atLeast"/>
              <w:jc w:val="center"/>
              <w:rPr>
                <w:rFonts w:cs="Times New Roman"/>
                <w:sz w:val="18"/>
                <w:szCs w:val="18"/>
              </w:rPr>
            </w:pPr>
            <w:r w:rsidRPr="00AD2EA4">
              <w:rPr>
                <w:rFonts w:cs="Times New Roman"/>
                <w:sz w:val="18"/>
                <w:szCs w:val="18"/>
              </w:rPr>
              <w:t>Всего</w:t>
            </w:r>
          </w:p>
        </w:tc>
        <w:tc>
          <w:tcPr>
            <w:tcW w:w="851" w:type="dxa"/>
          </w:tcPr>
          <w:p w14:paraId="283AAB24" w14:textId="77777777" w:rsidR="00585BDA" w:rsidRDefault="00585BDA" w:rsidP="00F64DB1">
            <w:pPr>
              <w:jc w:val="center"/>
              <w:rPr>
                <w:sz w:val="18"/>
                <w:szCs w:val="18"/>
              </w:rPr>
            </w:pPr>
            <w:r>
              <w:rPr>
                <w:sz w:val="18"/>
                <w:szCs w:val="18"/>
              </w:rPr>
              <w:t>2023</w:t>
            </w:r>
          </w:p>
          <w:p w14:paraId="283AAB25" w14:textId="77777777" w:rsidR="00585BDA" w:rsidRPr="00AD2EA4" w:rsidRDefault="00585BDA" w:rsidP="00F64DB1">
            <w:pPr>
              <w:jc w:val="center"/>
              <w:rPr>
                <w:sz w:val="18"/>
                <w:szCs w:val="18"/>
              </w:rPr>
            </w:pPr>
            <w:r>
              <w:rPr>
                <w:sz w:val="18"/>
                <w:szCs w:val="18"/>
              </w:rPr>
              <w:t>год</w:t>
            </w:r>
          </w:p>
        </w:tc>
        <w:tc>
          <w:tcPr>
            <w:tcW w:w="708" w:type="dxa"/>
          </w:tcPr>
          <w:p w14:paraId="283AAB26" w14:textId="77777777" w:rsidR="00585BDA" w:rsidRDefault="00585BDA" w:rsidP="00823EFD">
            <w:pPr>
              <w:jc w:val="center"/>
              <w:rPr>
                <w:sz w:val="18"/>
                <w:szCs w:val="18"/>
              </w:rPr>
            </w:pPr>
            <w:r w:rsidRPr="00AD2EA4">
              <w:rPr>
                <w:sz w:val="18"/>
                <w:szCs w:val="18"/>
              </w:rPr>
              <w:t>Итого</w:t>
            </w:r>
          </w:p>
          <w:p w14:paraId="283AAB27" w14:textId="77777777" w:rsidR="00585BDA" w:rsidRDefault="00585BDA" w:rsidP="00147870">
            <w:pPr>
              <w:jc w:val="center"/>
              <w:rPr>
                <w:sz w:val="18"/>
                <w:szCs w:val="18"/>
              </w:rPr>
            </w:pPr>
            <w:r w:rsidRPr="00AD2EA4">
              <w:rPr>
                <w:sz w:val="18"/>
                <w:szCs w:val="18"/>
              </w:rPr>
              <w:t xml:space="preserve"> 202</w:t>
            </w:r>
            <w:r>
              <w:rPr>
                <w:sz w:val="18"/>
                <w:szCs w:val="18"/>
              </w:rPr>
              <w:t>4</w:t>
            </w:r>
          </w:p>
          <w:p w14:paraId="283AAB28" w14:textId="77777777" w:rsidR="00585BDA" w:rsidRPr="00823EFD" w:rsidRDefault="00585BDA" w:rsidP="00147870">
            <w:pPr>
              <w:jc w:val="center"/>
              <w:rPr>
                <w:sz w:val="18"/>
                <w:szCs w:val="18"/>
              </w:rPr>
            </w:pPr>
            <w:r w:rsidRPr="00AD2EA4">
              <w:rPr>
                <w:sz w:val="18"/>
                <w:szCs w:val="18"/>
              </w:rPr>
              <w:t>год</w:t>
            </w:r>
          </w:p>
        </w:tc>
        <w:tc>
          <w:tcPr>
            <w:tcW w:w="2694" w:type="dxa"/>
            <w:gridSpan w:val="4"/>
          </w:tcPr>
          <w:p w14:paraId="283AAB29" w14:textId="77777777" w:rsidR="00585BDA" w:rsidRDefault="00585BDA" w:rsidP="001803C3">
            <w:pPr>
              <w:jc w:val="center"/>
              <w:rPr>
                <w:sz w:val="18"/>
                <w:szCs w:val="18"/>
              </w:rPr>
            </w:pPr>
            <w:r w:rsidRPr="00E62809">
              <w:rPr>
                <w:sz w:val="18"/>
                <w:szCs w:val="18"/>
              </w:rPr>
              <w:t>В том числе по кварталам</w:t>
            </w:r>
          </w:p>
          <w:p w14:paraId="283AAB2A" w14:textId="77777777" w:rsidR="00585BDA" w:rsidRDefault="00585BDA" w:rsidP="001803C3">
            <w:pPr>
              <w:jc w:val="center"/>
              <w:rPr>
                <w:sz w:val="18"/>
                <w:szCs w:val="18"/>
              </w:rPr>
            </w:pPr>
          </w:p>
          <w:p w14:paraId="283AAB2B" w14:textId="77777777" w:rsidR="00585BDA" w:rsidRDefault="00585BDA" w:rsidP="001803C3">
            <w:pPr>
              <w:jc w:val="center"/>
              <w:rPr>
                <w:sz w:val="18"/>
                <w:szCs w:val="18"/>
              </w:rPr>
            </w:pPr>
          </w:p>
          <w:p w14:paraId="283AAB2C" w14:textId="77777777" w:rsidR="00585BDA" w:rsidRDefault="00585BDA" w:rsidP="001803C3">
            <w:pPr>
              <w:jc w:val="center"/>
              <w:rPr>
                <w:sz w:val="18"/>
                <w:szCs w:val="18"/>
              </w:rPr>
            </w:pPr>
          </w:p>
          <w:p w14:paraId="283AAB2D" w14:textId="77777777" w:rsidR="00585BDA" w:rsidRPr="00823EFD" w:rsidRDefault="00585BDA" w:rsidP="00823EFD">
            <w:pPr>
              <w:jc w:val="center"/>
              <w:rPr>
                <w:sz w:val="18"/>
                <w:szCs w:val="18"/>
              </w:rPr>
            </w:pPr>
          </w:p>
        </w:tc>
        <w:tc>
          <w:tcPr>
            <w:tcW w:w="855" w:type="dxa"/>
          </w:tcPr>
          <w:p w14:paraId="283AAB2E" w14:textId="77777777" w:rsidR="00585BDA" w:rsidRDefault="00585BDA" w:rsidP="00823EFD">
            <w:pPr>
              <w:jc w:val="center"/>
              <w:rPr>
                <w:sz w:val="18"/>
                <w:szCs w:val="18"/>
              </w:rPr>
            </w:pPr>
            <w:r w:rsidRPr="00823EFD">
              <w:rPr>
                <w:sz w:val="18"/>
                <w:szCs w:val="18"/>
              </w:rPr>
              <w:t>2025</w:t>
            </w:r>
          </w:p>
          <w:p w14:paraId="283AAB2F" w14:textId="77777777" w:rsidR="00585BDA" w:rsidRPr="00823EFD" w:rsidRDefault="00585BDA" w:rsidP="00823EFD">
            <w:pPr>
              <w:jc w:val="center"/>
              <w:rPr>
                <w:sz w:val="18"/>
                <w:szCs w:val="18"/>
              </w:rPr>
            </w:pPr>
            <w:r w:rsidRPr="00823EFD">
              <w:rPr>
                <w:sz w:val="18"/>
                <w:szCs w:val="18"/>
              </w:rPr>
              <w:t>год</w:t>
            </w:r>
          </w:p>
        </w:tc>
        <w:tc>
          <w:tcPr>
            <w:tcW w:w="992" w:type="dxa"/>
          </w:tcPr>
          <w:p w14:paraId="283AAB30" w14:textId="77777777" w:rsidR="00585BDA" w:rsidRPr="00823EFD" w:rsidRDefault="00585BDA" w:rsidP="00823EFD">
            <w:pPr>
              <w:jc w:val="center"/>
              <w:rPr>
                <w:sz w:val="18"/>
                <w:szCs w:val="18"/>
              </w:rPr>
            </w:pPr>
            <w:r w:rsidRPr="00823EFD">
              <w:rPr>
                <w:sz w:val="18"/>
                <w:szCs w:val="18"/>
              </w:rPr>
              <w:t>2026</w:t>
            </w:r>
          </w:p>
          <w:p w14:paraId="283AAB31" w14:textId="77777777" w:rsidR="00585BDA" w:rsidRPr="00823EFD" w:rsidRDefault="00585BDA" w:rsidP="00823EFD">
            <w:pPr>
              <w:jc w:val="center"/>
              <w:rPr>
                <w:sz w:val="18"/>
                <w:szCs w:val="18"/>
              </w:rPr>
            </w:pPr>
            <w:r w:rsidRPr="00823EFD">
              <w:rPr>
                <w:sz w:val="18"/>
                <w:szCs w:val="18"/>
              </w:rPr>
              <w:t>год</w:t>
            </w:r>
          </w:p>
        </w:tc>
        <w:tc>
          <w:tcPr>
            <w:tcW w:w="993" w:type="dxa"/>
          </w:tcPr>
          <w:p w14:paraId="283AAB32" w14:textId="77777777" w:rsidR="00585BDA" w:rsidRDefault="00585BDA" w:rsidP="00823EFD">
            <w:pPr>
              <w:jc w:val="center"/>
              <w:rPr>
                <w:sz w:val="18"/>
                <w:szCs w:val="18"/>
              </w:rPr>
            </w:pPr>
            <w:r w:rsidRPr="00823EFD">
              <w:rPr>
                <w:sz w:val="18"/>
                <w:szCs w:val="18"/>
              </w:rPr>
              <w:t>2027</w:t>
            </w:r>
          </w:p>
          <w:p w14:paraId="283AAB33" w14:textId="77777777" w:rsidR="00585BDA" w:rsidRPr="00823EFD" w:rsidRDefault="00585BDA" w:rsidP="00823EFD">
            <w:pPr>
              <w:jc w:val="center"/>
              <w:rPr>
                <w:sz w:val="18"/>
                <w:szCs w:val="18"/>
              </w:rPr>
            </w:pPr>
            <w:r w:rsidRPr="00823EFD">
              <w:rPr>
                <w:sz w:val="18"/>
                <w:szCs w:val="18"/>
              </w:rPr>
              <w:t xml:space="preserve"> год</w:t>
            </w:r>
          </w:p>
        </w:tc>
        <w:tc>
          <w:tcPr>
            <w:tcW w:w="1700" w:type="dxa"/>
            <w:vMerge/>
            <w:shd w:val="clear" w:color="auto" w:fill="auto"/>
          </w:tcPr>
          <w:p w14:paraId="283AAB34" w14:textId="66AB07F8" w:rsidR="00585BDA" w:rsidRPr="00AD2EA4" w:rsidRDefault="00585BDA" w:rsidP="0015778C">
            <w:pPr>
              <w:spacing w:line="20" w:lineRule="atLeast"/>
              <w:jc w:val="center"/>
              <w:rPr>
                <w:rFonts w:cs="Times New Roman"/>
                <w:sz w:val="18"/>
                <w:szCs w:val="18"/>
              </w:rPr>
            </w:pPr>
          </w:p>
        </w:tc>
      </w:tr>
      <w:tr w:rsidR="001E0A7C" w:rsidRPr="00AD2EA4" w14:paraId="283AAB4C" w14:textId="77777777" w:rsidTr="00EF56AF">
        <w:trPr>
          <w:trHeight w:val="389"/>
          <w:jc w:val="center"/>
        </w:trPr>
        <w:tc>
          <w:tcPr>
            <w:tcW w:w="567" w:type="dxa"/>
            <w:vMerge/>
            <w:tcBorders>
              <w:left w:val="single" w:sz="4" w:space="0" w:color="auto"/>
              <w:right w:val="single" w:sz="4" w:space="0" w:color="auto"/>
            </w:tcBorders>
          </w:tcPr>
          <w:p w14:paraId="283AAB36" w14:textId="77777777" w:rsidR="001E0A7C" w:rsidRPr="00AD2EA4" w:rsidRDefault="001E0A7C" w:rsidP="001E0A7C">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37" w14:textId="77777777" w:rsidR="001E0A7C" w:rsidRPr="00AD2EA4" w:rsidRDefault="001E0A7C" w:rsidP="001E0A7C">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38" w14:textId="77777777" w:rsidR="001E0A7C" w:rsidRPr="00AD2EA4" w:rsidRDefault="001E0A7C" w:rsidP="001E0A7C">
            <w:pPr>
              <w:spacing w:line="20" w:lineRule="atLeast"/>
              <w:jc w:val="both"/>
              <w:rPr>
                <w:rFonts w:cs="Times New Roman"/>
                <w:sz w:val="18"/>
                <w:szCs w:val="18"/>
              </w:rPr>
            </w:pPr>
          </w:p>
        </w:tc>
        <w:tc>
          <w:tcPr>
            <w:tcW w:w="1275" w:type="dxa"/>
            <w:vMerge/>
            <w:tcBorders>
              <w:left w:val="single" w:sz="4" w:space="0" w:color="auto"/>
            </w:tcBorders>
          </w:tcPr>
          <w:p w14:paraId="283AAB39" w14:textId="77777777" w:rsidR="001E0A7C" w:rsidRPr="00AD2EA4" w:rsidRDefault="001E0A7C" w:rsidP="001E0A7C">
            <w:pPr>
              <w:rPr>
                <w:sz w:val="18"/>
                <w:szCs w:val="18"/>
              </w:rPr>
            </w:pPr>
          </w:p>
        </w:tc>
        <w:tc>
          <w:tcPr>
            <w:tcW w:w="1276" w:type="dxa"/>
            <w:vMerge w:val="restart"/>
            <w:shd w:val="clear" w:color="auto" w:fill="auto"/>
          </w:tcPr>
          <w:p w14:paraId="283AAB3A" w14:textId="211A5B63" w:rsidR="001E0A7C" w:rsidRPr="003A626C" w:rsidRDefault="001E0A7C" w:rsidP="001E0A7C">
            <w:pPr>
              <w:spacing w:line="20" w:lineRule="atLeast"/>
              <w:jc w:val="center"/>
              <w:rPr>
                <w:rFonts w:cs="Times New Roman"/>
                <w:sz w:val="18"/>
                <w:szCs w:val="18"/>
              </w:rPr>
            </w:pPr>
            <w:r w:rsidRPr="003A626C">
              <w:rPr>
                <w:rFonts w:cs="Times New Roman"/>
                <w:sz w:val="18"/>
                <w:szCs w:val="18"/>
              </w:rPr>
              <w:t>1076,1</w:t>
            </w:r>
          </w:p>
        </w:tc>
        <w:tc>
          <w:tcPr>
            <w:tcW w:w="851" w:type="dxa"/>
            <w:vMerge w:val="restart"/>
            <w:shd w:val="clear" w:color="auto" w:fill="auto"/>
          </w:tcPr>
          <w:p w14:paraId="283AAB3B" w14:textId="25835B15" w:rsidR="001E0A7C" w:rsidRPr="003A626C" w:rsidRDefault="001E0A7C" w:rsidP="001E0A7C">
            <w:pPr>
              <w:jc w:val="center"/>
              <w:rPr>
                <w:sz w:val="18"/>
                <w:szCs w:val="18"/>
              </w:rPr>
            </w:pPr>
            <w:r w:rsidRPr="003A626C">
              <w:rPr>
                <w:rFonts w:cs="Times New Roman"/>
                <w:sz w:val="18"/>
                <w:szCs w:val="18"/>
              </w:rPr>
              <w:t>х</w:t>
            </w:r>
          </w:p>
        </w:tc>
        <w:tc>
          <w:tcPr>
            <w:tcW w:w="708" w:type="dxa"/>
            <w:vMerge w:val="restart"/>
            <w:shd w:val="clear" w:color="auto" w:fill="auto"/>
          </w:tcPr>
          <w:p w14:paraId="283AAB3E" w14:textId="61034FE1" w:rsidR="001E0A7C" w:rsidRPr="003A626C" w:rsidRDefault="001E0A7C" w:rsidP="001E0A7C">
            <w:pPr>
              <w:jc w:val="center"/>
              <w:rPr>
                <w:sz w:val="18"/>
                <w:szCs w:val="18"/>
              </w:rPr>
            </w:pPr>
            <w:r w:rsidRPr="003A626C">
              <w:rPr>
                <w:sz w:val="18"/>
                <w:szCs w:val="18"/>
              </w:rPr>
              <w:t>358,7</w:t>
            </w:r>
          </w:p>
        </w:tc>
        <w:tc>
          <w:tcPr>
            <w:tcW w:w="567" w:type="dxa"/>
            <w:tcBorders>
              <w:top w:val="single" w:sz="4" w:space="0" w:color="auto"/>
              <w:left w:val="nil"/>
              <w:bottom w:val="single" w:sz="4" w:space="0" w:color="auto"/>
              <w:right w:val="single" w:sz="4" w:space="0" w:color="auto"/>
            </w:tcBorders>
            <w:shd w:val="clear" w:color="auto" w:fill="auto"/>
          </w:tcPr>
          <w:p w14:paraId="20E97CDE" w14:textId="77777777" w:rsidR="001E0A7C" w:rsidRPr="00EF56AF" w:rsidRDefault="001E0A7C" w:rsidP="001E0A7C">
            <w:pPr>
              <w:jc w:val="center"/>
              <w:rPr>
                <w:sz w:val="16"/>
                <w:szCs w:val="16"/>
              </w:rPr>
            </w:pPr>
            <w:r w:rsidRPr="00EF56AF">
              <w:rPr>
                <w:sz w:val="16"/>
                <w:szCs w:val="16"/>
              </w:rPr>
              <w:t>1</w:t>
            </w:r>
          </w:p>
          <w:p w14:paraId="283AAB3F" w14:textId="38682671" w:rsidR="001E0A7C" w:rsidRPr="00EF56AF" w:rsidRDefault="001E0A7C" w:rsidP="001E0A7C">
            <w:pPr>
              <w:ind w:left="-34" w:right="-108"/>
              <w:jc w:val="center"/>
              <w:rPr>
                <w:rFonts w:eastAsia="Calibri" w:cs="Times New Roman"/>
                <w:sz w:val="16"/>
                <w:szCs w:val="16"/>
              </w:rPr>
            </w:pPr>
            <w:r w:rsidRPr="00EF56AF">
              <w:rPr>
                <w:sz w:val="16"/>
                <w:szCs w:val="16"/>
              </w:rPr>
              <w:t>квартал</w:t>
            </w:r>
          </w:p>
        </w:tc>
        <w:tc>
          <w:tcPr>
            <w:tcW w:w="567" w:type="dxa"/>
            <w:tcBorders>
              <w:top w:val="single" w:sz="4" w:space="0" w:color="auto"/>
              <w:left w:val="nil"/>
              <w:bottom w:val="single" w:sz="4" w:space="0" w:color="auto"/>
              <w:right w:val="single" w:sz="4" w:space="0" w:color="auto"/>
            </w:tcBorders>
            <w:shd w:val="clear" w:color="auto" w:fill="auto"/>
          </w:tcPr>
          <w:p w14:paraId="6864DBEC" w14:textId="77777777" w:rsidR="001E0A7C" w:rsidRPr="00EF56AF" w:rsidRDefault="001E0A7C" w:rsidP="001E0A7C">
            <w:pPr>
              <w:ind w:left="-34" w:right="-108"/>
              <w:jc w:val="center"/>
              <w:rPr>
                <w:sz w:val="16"/>
                <w:szCs w:val="16"/>
              </w:rPr>
            </w:pPr>
            <w:r w:rsidRPr="00EF56AF">
              <w:rPr>
                <w:sz w:val="16"/>
                <w:szCs w:val="16"/>
              </w:rPr>
              <w:t xml:space="preserve">1 </w:t>
            </w:r>
          </w:p>
          <w:p w14:paraId="283AAB40" w14:textId="2604B8BF" w:rsidR="001E0A7C" w:rsidRPr="00EF56AF" w:rsidRDefault="00D02F86" w:rsidP="001E0A7C">
            <w:pPr>
              <w:ind w:left="-195" w:right="-109"/>
              <w:jc w:val="center"/>
              <w:rPr>
                <w:rFonts w:eastAsia="Calibri" w:cs="Times New Roman"/>
                <w:sz w:val="16"/>
                <w:szCs w:val="16"/>
              </w:rPr>
            </w:pPr>
            <w:r w:rsidRPr="00EF56AF">
              <w:rPr>
                <w:sz w:val="16"/>
                <w:szCs w:val="16"/>
              </w:rPr>
              <w:t>п</w:t>
            </w:r>
            <w:r w:rsidR="001E0A7C" w:rsidRPr="00EF56AF">
              <w:rPr>
                <w:sz w:val="16"/>
                <w:szCs w:val="16"/>
              </w:rPr>
              <w:t>олугодие</w:t>
            </w:r>
          </w:p>
        </w:tc>
        <w:tc>
          <w:tcPr>
            <w:tcW w:w="709" w:type="dxa"/>
            <w:tcBorders>
              <w:top w:val="single" w:sz="4" w:space="0" w:color="auto"/>
              <w:left w:val="nil"/>
              <w:bottom w:val="single" w:sz="4" w:space="0" w:color="auto"/>
              <w:right w:val="single" w:sz="4" w:space="0" w:color="auto"/>
            </w:tcBorders>
            <w:shd w:val="clear" w:color="auto" w:fill="auto"/>
          </w:tcPr>
          <w:p w14:paraId="283AAB41" w14:textId="6D62F9C7" w:rsidR="001E0A7C" w:rsidRPr="00EF56AF" w:rsidRDefault="001E0A7C" w:rsidP="001E0A7C">
            <w:pPr>
              <w:ind w:left="-34" w:right="-108"/>
              <w:jc w:val="center"/>
              <w:rPr>
                <w:rFonts w:eastAsia="Calibri" w:cs="Times New Roman"/>
                <w:sz w:val="16"/>
                <w:szCs w:val="16"/>
              </w:rPr>
            </w:pPr>
            <w:r w:rsidRPr="00EF56AF">
              <w:rPr>
                <w:sz w:val="16"/>
                <w:szCs w:val="16"/>
              </w:rPr>
              <w:t>9 месяцев</w:t>
            </w:r>
          </w:p>
        </w:tc>
        <w:tc>
          <w:tcPr>
            <w:tcW w:w="851" w:type="dxa"/>
            <w:tcBorders>
              <w:top w:val="single" w:sz="4" w:space="0" w:color="auto"/>
              <w:left w:val="nil"/>
              <w:bottom w:val="single" w:sz="4" w:space="0" w:color="auto"/>
              <w:right w:val="single" w:sz="4" w:space="0" w:color="auto"/>
            </w:tcBorders>
            <w:shd w:val="clear" w:color="auto" w:fill="auto"/>
          </w:tcPr>
          <w:p w14:paraId="0FF1AA0F" w14:textId="77777777" w:rsidR="001E0A7C" w:rsidRPr="00EF56AF" w:rsidRDefault="001E0A7C" w:rsidP="001E0A7C">
            <w:pPr>
              <w:jc w:val="center"/>
              <w:rPr>
                <w:sz w:val="16"/>
                <w:szCs w:val="16"/>
              </w:rPr>
            </w:pPr>
            <w:r w:rsidRPr="00EF56AF">
              <w:rPr>
                <w:sz w:val="16"/>
                <w:szCs w:val="16"/>
              </w:rPr>
              <w:t>12</w:t>
            </w:r>
          </w:p>
          <w:p w14:paraId="283AAB42" w14:textId="4515C6D5" w:rsidR="001E0A7C" w:rsidRPr="00EF56AF" w:rsidRDefault="001E0A7C" w:rsidP="001E0A7C">
            <w:pPr>
              <w:ind w:left="-34" w:right="-108"/>
              <w:jc w:val="center"/>
              <w:rPr>
                <w:rFonts w:eastAsia="Calibri" w:cs="Times New Roman"/>
                <w:sz w:val="16"/>
                <w:szCs w:val="16"/>
              </w:rPr>
            </w:pPr>
            <w:r w:rsidRPr="00EF56AF">
              <w:rPr>
                <w:sz w:val="16"/>
                <w:szCs w:val="16"/>
              </w:rPr>
              <w:t>месяцев</w:t>
            </w:r>
          </w:p>
        </w:tc>
        <w:tc>
          <w:tcPr>
            <w:tcW w:w="855" w:type="dxa"/>
            <w:vMerge w:val="restart"/>
            <w:shd w:val="clear" w:color="auto" w:fill="auto"/>
          </w:tcPr>
          <w:p w14:paraId="283AAB45" w14:textId="571CBE28" w:rsidR="001E0A7C" w:rsidRPr="003A626C" w:rsidRDefault="001E0A7C" w:rsidP="001E0A7C">
            <w:pPr>
              <w:jc w:val="center"/>
              <w:rPr>
                <w:sz w:val="18"/>
                <w:szCs w:val="18"/>
              </w:rPr>
            </w:pPr>
            <w:r w:rsidRPr="003A626C">
              <w:rPr>
                <w:sz w:val="18"/>
                <w:szCs w:val="18"/>
              </w:rPr>
              <w:t>358,7</w:t>
            </w:r>
          </w:p>
        </w:tc>
        <w:tc>
          <w:tcPr>
            <w:tcW w:w="992" w:type="dxa"/>
            <w:vMerge w:val="restart"/>
            <w:shd w:val="clear" w:color="auto" w:fill="auto"/>
          </w:tcPr>
          <w:p w14:paraId="283AAB47" w14:textId="6B74FD2C" w:rsidR="001E0A7C" w:rsidRPr="003A626C" w:rsidRDefault="001E0A7C" w:rsidP="001E0A7C">
            <w:pPr>
              <w:jc w:val="center"/>
              <w:rPr>
                <w:sz w:val="18"/>
                <w:szCs w:val="18"/>
              </w:rPr>
            </w:pPr>
            <w:r w:rsidRPr="003A626C">
              <w:rPr>
                <w:sz w:val="18"/>
                <w:szCs w:val="18"/>
              </w:rPr>
              <w:t>358,7</w:t>
            </w:r>
          </w:p>
        </w:tc>
        <w:tc>
          <w:tcPr>
            <w:tcW w:w="993" w:type="dxa"/>
            <w:vMerge w:val="restart"/>
            <w:shd w:val="clear" w:color="auto" w:fill="auto"/>
          </w:tcPr>
          <w:p w14:paraId="283AAB48" w14:textId="7D714D1A" w:rsidR="001E0A7C" w:rsidRPr="003A626C" w:rsidRDefault="001E0A7C" w:rsidP="001E0A7C">
            <w:pPr>
              <w:jc w:val="center"/>
              <w:rPr>
                <w:sz w:val="18"/>
                <w:szCs w:val="18"/>
                <w:lang w:val="en-US"/>
              </w:rPr>
            </w:pPr>
            <w:r w:rsidRPr="003A626C">
              <w:rPr>
                <w:sz w:val="18"/>
                <w:szCs w:val="18"/>
              </w:rPr>
              <w:t>0</w:t>
            </w:r>
          </w:p>
          <w:p w14:paraId="283AAB49" w14:textId="77777777" w:rsidR="001E0A7C" w:rsidRPr="003A626C" w:rsidRDefault="001E0A7C" w:rsidP="001E0A7C">
            <w:pPr>
              <w:jc w:val="center"/>
              <w:rPr>
                <w:sz w:val="18"/>
                <w:szCs w:val="18"/>
              </w:rPr>
            </w:pPr>
          </w:p>
          <w:p w14:paraId="283AAB4A" w14:textId="77777777" w:rsidR="001E0A7C" w:rsidRPr="003A626C" w:rsidRDefault="001E0A7C" w:rsidP="001E0A7C">
            <w:pPr>
              <w:jc w:val="center"/>
              <w:rPr>
                <w:sz w:val="18"/>
                <w:szCs w:val="18"/>
              </w:rPr>
            </w:pPr>
          </w:p>
        </w:tc>
        <w:tc>
          <w:tcPr>
            <w:tcW w:w="1700" w:type="dxa"/>
            <w:vMerge/>
            <w:shd w:val="clear" w:color="auto" w:fill="auto"/>
          </w:tcPr>
          <w:p w14:paraId="283AAB4B" w14:textId="77777777" w:rsidR="001E0A7C" w:rsidRPr="00AD2EA4" w:rsidRDefault="001E0A7C" w:rsidP="001E0A7C">
            <w:pPr>
              <w:spacing w:line="20" w:lineRule="atLeast"/>
              <w:jc w:val="center"/>
              <w:rPr>
                <w:rFonts w:cs="Times New Roman"/>
                <w:sz w:val="18"/>
                <w:szCs w:val="18"/>
              </w:rPr>
            </w:pPr>
          </w:p>
        </w:tc>
      </w:tr>
      <w:tr w:rsidR="006229D7" w:rsidRPr="00AD2EA4" w14:paraId="283AAB5C" w14:textId="77777777" w:rsidTr="00EF56AF">
        <w:trPr>
          <w:trHeight w:val="313"/>
          <w:jc w:val="center"/>
        </w:trPr>
        <w:tc>
          <w:tcPr>
            <w:tcW w:w="567" w:type="dxa"/>
            <w:vMerge/>
            <w:tcBorders>
              <w:left w:val="single" w:sz="4" w:space="0" w:color="auto"/>
              <w:right w:val="single" w:sz="4" w:space="0" w:color="auto"/>
            </w:tcBorders>
          </w:tcPr>
          <w:p w14:paraId="283AAB4D" w14:textId="77777777" w:rsidR="006229D7" w:rsidRPr="00AD2EA4" w:rsidRDefault="006229D7" w:rsidP="006229D7">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4E" w14:textId="77777777" w:rsidR="006229D7" w:rsidRPr="00AD2EA4" w:rsidRDefault="006229D7" w:rsidP="006229D7">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4F" w14:textId="77777777" w:rsidR="006229D7" w:rsidRPr="00AD2EA4" w:rsidRDefault="006229D7" w:rsidP="006229D7">
            <w:pPr>
              <w:spacing w:line="20" w:lineRule="atLeast"/>
              <w:jc w:val="both"/>
              <w:rPr>
                <w:rFonts w:cs="Times New Roman"/>
                <w:sz w:val="18"/>
                <w:szCs w:val="18"/>
              </w:rPr>
            </w:pPr>
          </w:p>
        </w:tc>
        <w:tc>
          <w:tcPr>
            <w:tcW w:w="1275" w:type="dxa"/>
            <w:vMerge/>
            <w:tcBorders>
              <w:left w:val="single" w:sz="4" w:space="0" w:color="auto"/>
            </w:tcBorders>
          </w:tcPr>
          <w:p w14:paraId="283AAB50" w14:textId="77777777" w:rsidR="006229D7" w:rsidRPr="00AD2EA4" w:rsidRDefault="006229D7" w:rsidP="006229D7">
            <w:pPr>
              <w:rPr>
                <w:sz w:val="18"/>
                <w:szCs w:val="18"/>
              </w:rPr>
            </w:pPr>
          </w:p>
        </w:tc>
        <w:tc>
          <w:tcPr>
            <w:tcW w:w="1276" w:type="dxa"/>
            <w:vMerge/>
            <w:vAlign w:val="center"/>
          </w:tcPr>
          <w:p w14:paraId="283AAB51" w14:textId="77777777" w:rsidR="006229D7" w:rsidRPr="00961689" w:rsidRDefault="006229D7" w:rsidP="006229D7">
            <w:pPr>
              <w:spacing w:line="20" w:lineRule="atLeast"/>
              <w:jc w:val="center"/>
              <w:rPr>
                <w:rFonts w:cs="Times New Roman"/>
                <w:sz w:val="18"/>
                <w:szCs w:val="18"/>
                <w:highlight w:val="red"/>
              </w:rPr>
            </w:pPr>
          </w:p>
        </w:tc>
        <w:tc>
          <w:tcPr>
            <w:tcW w:w="851" w:type="dxa"/>
            <w:vMerge/>
            <w:vAlign w:val="center"/>
          </w:tcPr>
          <w:p w14:paraId="283AAB52" w14:textId="77777777" w:rsidR="006229D7" w:rsidRPr="00961689" w:rsidRDefault="006229D7" w:rsidP="006229D7">
            <w:pPr>
              <w:jc w:val="center"/>
              <w:rPr>
                <w:sz w:val="18"/>
                <w:szCs w:val="18"/>
                <w:highlight w:val="red"/>
                <w:lang w:val="en-US"/>
              </w:rPr>
            </w:pPr>
          </w:p>
        </w:tc>
        <w:tc>
          <w:tcPr>
            <w:tcW w:w="708" w:type="dxa"/>
            <w:vMerge/>
          </w:tcPr>
          <w:p w14:paraId="283AAB53" w14:textId="77777777" w:rsidR="006229D7" w:rsidRPr="00961689" w:rsidRDefault="006229D7" w:rsidP="006229D7">
            <w:pPr>
              <w:jc w:val="center"/>
              <w:rPr>
                <w:sz w:val="18"/>
                <w:szCs w:val="18"/>
                <w:highlight w:val="red"/>
                <w:lang w:val="en-US"/>
              </w:rPr>
            </w:pPr>
          </w:p>
        </w:tc>
        <w:tc>
          <w:tcPr>
            <w:tcW w:w="567" w:type="dxa"/>
            <w:shd w:val="clear" w:color="auto" w:fill="auto"/>
          </w:tcPr>
          <w:p w14:paraId="283AAB54" w14:textId="3D0A1007" w:rsidR="006229D7" w:rsidRPr="003A626C" w:rsidRDefault="006229D7" w:rsidP="006229D7">
            <w:pPr>
              <w:jc w:val="center"/>
              <w:rPr>
                <w:sz w:val="18"/>
                <w:szCs w:val="18"/>
              </w:rPr>
            </w:pPr>
            <w:r w:rsidRPr="003A626C">
              <w:rPr>
                <w:sz w:val="18"/>
                <w:szCs w:val="18"/>
              </w:rPr>
              <w:t>0</w:t>
            </w:r>
          </w:p>
        </w:tc>
        <w:tc>
          <w:tcPr>
            <w:tcW w:w="567" w:type="dxa"/>
            <w:shd w:val="clear" w:color="auto" w:fill="auto"/>
          </w:tcPr>
          <w:p w14:paraId="283AAB55" w14:textId="06E62A89" w:rsidR="006229D7" w:rsidRPr="003A626C" w:rsidRDefault="008316AB" w:rsidP="006229D7">
            <w:pPr>
              <w:jc w:val="center"/>
              <w:rPr>
                <w:sz w:val="18"/>
                <w:szCs w:val="18"/>
              </w:rPr>
            </w:pPr>
            <w:r>
              <w:rPr>
                <w:sz w:val="18"/>
                <w:szCs w:val="18"/>
              </w:rPr>
              <w:t>149</w:t>
            </w:r>
          </w:p>
        </w:tc>
        <w:tc>
          <w:tcPr>
            <w:tcW w:w="709" w:type="dxa"/>
            <w:shd w:val="clear" w:color="auto" w:fill="auto"/>
          </w:tcPr>
          <w:p w14:paraId="283AAB56" w14:textId="11F73352" w:rsidR="006229D7" w:rsidRPr="003A626C" w:rsidRDefault="008316AB" w:rsidP="008532AE">
            <w:pPr>
              <w:jc w:val="center"/>
              <w:rPr>
                <w:sz w:val="18"/>
                <w:szCs w:val="18"/>
              </w:rPr>
            </w:pPr>
            <w:r>
              <w:rPr>
                <w:sz w:val="18"/>
                <w:szCs w:val="18"/>
              </w:rPr>
              <w:t>328</w:t>
            </w:r>
          </w:p>
        </w:tc>
        <w:tc>
          <w:tcPr>
            <w:tcW w:w="851" w:type="dxa"/>
            <w:shd w:val="clear" w:color="auto" w:fill="auto"/>
          </w:tcPr>
          <w:p w14:paraId="283AAB57" w14:textId="0C9095D4" w:rsidR="006229D7" w:rsidRPr="003A626C" w:rsidRDefault="006229D7" w:rsidP="008532AE">
            <w:pPr>
              <w:spacing w:after="200" w:line="276" w:lineRule="auto"/>
              <w:jc w:val="center"/>
              <w:rPr>
                <w:sz w:val="18"/>
                <w:szCs w:val="18"/>
              </w:rPr>
            </w:pPr>
            <w:r>
              <w:rPr>
                <w:sz w:val="18"/>
                <w:szCs w:val="18"/>
              </w:rPr>
              <w:t>358,7</w:t>
            </w:r>
          </w:p>
        </w:tc>
        <w:tc>
          <w:tcPr>
            <w:tcW w:w="855" w:type="dxa"/>
            <w:vMerge/>
          </w:tcPr>
          <w:p w14:paraId="283AAB58" w14:textId="257A124C" w:rsidR="006229D7" w:rsidRPr="00961689" w:rsidRDefault="006229D7" w:rsidP="006229D7">
            <w:pPr>
              <w:jc w:val="center"/>
              <w:rPr>
                <w:sz w:val="18"/>
                <w:szCs w:val="18"/>
                <w:highlight w:val="red"/>
                <w:lang w:val="en-US"/>
              </w:rPr>
            </w:pPr>
          </w:p>
        </w:tc>
        <w:tc>
          <w:tcPr>
            <w:tcW w:w="992" w:type="dxa"/>
            <w:vMerge/>
          </w:tcPr>
          <w:p w14:paraId="283AAB59" w14:textId="4839C630" w:rsidR="006229D7" w:rsidRPr="00961689" w:rsidRDefault="006229D7" w:rsidP="006229D7">
            <w:pPr>
              <w:jc w:val="center"/>
              <w:rPr>
                <w:sz w:val="18"/>
                <w:szCs w:val="18"/>
                <w:highlight w:val="red"/>
              </w:rPr>
            </w:pPr>
          </w:p>
        </w:tc>
        <w:tc>
          <w:tcPr>
            <w:tcW w:w="993" w:type="dxa"/>
            <w:vMerge/>
          </w:tcPr>
          <w:p w14:paraId="283AAB5A" w14:textId="7EA7DEDE" w:rsidR="006229D7" w:rsidRPr="00961689" w:rsidRDefault="006229D7" w:rsidP="006229D7">
            <w:pPr>
              <w:jc w:val="center"/>
              <w:rPr>
                <w:sz w:val="18"/>
                <w:szCs w:val="18"/>
                <w:highlight w:val="red"/>
              </w:rPr>
            </w:pPr>
          </w:p>
        </w:tc>
        <w:tc>
          <w:tcPr>
            <w:tcW w:w="1700" w:type="dxa"/>
            <w:vMerge/>
            <w:shd w:val="clear" w:color="auto" w:fill="auto"/>
          </w:tcPr>
          <w:p w14:paraId="283AAB5B" w14:textId="77777777" w:rsidR="006229D7" w:rsidRPr="00AD2EA4" w:rsidRDefault="006229D7" w:rsidP="006229D7">
            <w:pPr>
              <w:spacing w:line="20" w:lineRule="atLeast"/>
              <w:jc w:val="center"/>
              <w:rPr>
                <w:rFonts w:cs="Times New Roman"/>
                <w:sz w:val="18"/>
                <w:szCs w:val="18"/>
              </w:rPr>
            </w:pPr>
          </w:p>
        </w:tc>
      </w:tr>
      <w:tr w:rsidR="006229D7" w:rsidRPr="00AD2EA4" w14:paraId="283AABD2" w14:textId="77777777" w:rsidTr="00D02F86">
        <w:tblPrEx>
          <w:jc w:val="left"/>
        </w:tblPrEx>
        <w:tc>
          <w:tcPr>
            <w:tcW w:w="567" w:type="dxa"/>
            <w:vMerge w:val="restart"/>
          </w:tcPr>
          <w:p w14:paraId="283AABC8" w14:textId="77777777" w:rsidR="006229D7" w:rsidRPr="00AD2EA4" w:rsidRDefault="006229D7" w:rsidP="006229D7">
            <w:pPr>
              <w:spacing w:line="20" w:lineRule="atLeast"/>
              <w:jc w:val="both"/>
              <w:rPr>
                <w:rFonts w:cs="Times New Roman"/>
                <w:sz w:val="24"/>
                <w:szCs w:val="24"/>
              </w:rPr>
            </w:pPr>
          </w:p>
        </w:tc>
        <w:tc>
          <w:tcPr>
            <w:tcW w:w="2263" w:type="dxa"/>
            <w:vMerge w:val="restart"/>
          </w:tcPr>
          <w:p w14:paraId="283AABC9" w14:textId="5CC53910" w:rsidR="006229D7" w:rsidRPr="00AD2EA4" w:rsidRDefault="006229D7" w:rsidP="006229D7">
            <w:pPr>
              <w:spacing w:line="20" w:lineRule="atLeast"/>
              <w:jc w:val="both"/>
              <w:rPr>
                <w:rFonts w:cs="Times New Roman"/>
                <w:sz w:val="18"/>
                <w:szCs w:val="18"/>
              </w:rPr>
            </w:pPr>
            <w:r w:rsidRPr="00AD2EA4">
              <w:rPr>
                <w:rFonts w:cs="Times New Roman"/>
                <w:sz w:val="18"/>
                <w:szCs w:val="18"/>
              </w:rPr>
              <w:t xml:space="preserve">Итого по подпрограмме </w:t>
            </w:r>
            <w:r w:rsidR="00ED6DEA" w:rsidRPr="00ED6DEA">
              <w:rPr>
                <w:rFonts w:cs="Times New Roman"/>
                <w:sz w:val="18"/>
                <w:szCs w:val="18"/>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3AABCA" w14:textId="77777777" w:rsidR="006229D7" w:rsidRPr="00AD2EA4" w:rsidRDefault="006229D7" w:rsidP="006229D7">
            <w:pPr>
              <w:tabs>
                <w:tab w:val="center" w:pos="175"/>
              </w:tabs>
              <w:ind w:hanging="100"/>
              <w:rPr>
                <w:rFonts w:eastAsia="Calibri" w:cs="Times New Roman"/>
                <w:sz w:val="18"/>
                <w:szCs w:val="18"/>
              </w:rPr>
            </w:pPr>
            <w:r w:rsidRPr="00AD2EA4">
              <w:rPr>
                <w:rFonts w:eastAsia="Calibri" w:cs="Times New Roman"/>
                <w:sz w:val="18"/>
                <w:szCs w:val="18"/>
              </w:rPr>
              <w:tab/>
              <w:t>Итого</w:t>
            </w:r>
          </w:p>
        </w:tc>
        <w:tc>
          <w:tcPr>
            <w:tcW w:w="1275" w:type="dxa"/>
          </w:tcPr>
          <w:p w14:paraId="283AABCB" w14:textId="7FA821B1" w:rsidR="006229D7" w:rsidRPr="00EF27DE" w:rsidRDefault="006229D7" w:rsidP="006229D7">
            <w:pPr>
              <w:spacing w:line="20" w:lineRule="atLeast"/>
              <w:jc w:val="center"/>
              <w:rPr>
                <w:rFonts w:cs="Times New Roman"/>
                <w:b/>
                <w:sz w:val="18"/>
                <w:szCs w:val="18"/>
              </w:rPr>
            </w:pPr>
            <w:r>
              <w:rPr>
                <w:rFonts w:cs="Times New Roman"/>
                <w:b/>
                <w:sz w:val="18"/>
                <w:szCs w:val="18"/>
              </w:rPr>
              <w:t>3789,70</w:t>
            </w:r>
          </w:p>
        </w:tc>
        <w:tc>
          <w:tcPr>
            <w:tcW w:w="2127" w:type="dxa"/>
            <w:gridSpan w:val="2"/>
          </w:tcPr>
          <w:p w14:paraId="283AABCC" w14:textId="77777777" w:rsidR="006229D7" w:rsidRPr="00EF27DE" w:rsidRDefault="006229D7" w:rsidP="006229D7">
            <w:pPr>
              <w:jc w:val="center"/>
              <w:rPr>
                <w:b/>
                <w:sz w:val="18"/>
                <w:szCs w:val="18"/>
              </w:rPr>
            </w:pPr>
            <w:r w:rsidRPr="00EF27DE">
              <w:rPr>
                <w:rFonts w:cs="Times New Roman"/>
                <w:b/>
                <w:sz w:val="18"/>
                <w:szCs w:val="18"/>
              </w:rPr>
              <w:t>1233,01</w:t>
            </w:r>
          </w:p>
        </w:tc>
        <w:tc>
          <w:tcPr>
            <w:tcW w:w="3402" w:type="dxa"/>
            <w:gridSpan w:val="5"/>
          </w:tcPr>
          <w:p w14:paraId="283AABCD" w14:textId="26498A58" w:rsidR="006229D7" w:rsidRPr="00AD2EA4" w:rsidRDefault="006229D7" w:rsidP="006229D7">
            <w:pPr>
              <w:jc w:val="center"/>
              <w:rPr>
                <w:sz w:val="18"/>
                <w:szCs w:val="18"/>
              </w:rPr>
            </w:pPr>
            <w:r>
              <w:rPr>
                <w:b/>
                <w:sz w:val="18"/>
                <w:szCs w:val="18"/>
              </w:rPr>
              <w:t>852,23</w:t>
            </w:r>
          </w:p>
        </w:tc>
        <w:tc>
          <w:tcPr>
            <w:tcW w:w="855" w:type="dxa"/>
          </w:tcPr>
          <w:p w14:paraId="283AABCE" w14:textId="228C1B8E" w:rsidR="006229D7" w:rsidRPr="00AD2EA4" w:rsidRDefault="006229D7" w:rsidP="006229D7">
            <w:pPr>
              <w:jc w:val="center"/>
              <w:rPr>
                <w:sz w:val="18"/>
                <w:szCs w:val="18"/>
              </w:rPr>
            </w:pPr>
            <w:r>
              <w:rPr>
                <w:b/>
                <w:sz w:val="18"/>
                <w:szCs w:val="18"/>
              </w:rPr>
              <w:t>852,23</w:t>
            </w:r>
          </w:p>
        </w:tc>
        <w:tc>
          <w:tcPr>
            <w:tcW w:w="992" w:type="dxa"/>
          </w:tcPr>
          <w:p w14:paraId="283AABCF" w14:textId="7409CCFB" w:rsidR="006229D7" w:rsidRPr="00AD2EA4" w:rsidRDefault="006229D7" w:rsidP="006229D7">
            <w:pPr>
              <w:jc w:val="center"/>
            </w:pPr>
            <w:r>
              <w:rPr>
                <w:b/>
                <w:sz w:val="18"/>
                <w:szCs w:val="18"/>
              </w:rPr>
              <w:t>852,23</w:t>
            </w:r>
          </w:p>
        </w:tc>
        <w:tc>
          <w:tcPr>
            <w:tcW w:w="993" w:type="dxa"/>
          </w:tcPr>
          <w:p w14:paraId="283AABD0" w14:textId="5AE1F020" w:rsidR="006229D7" w:rsidRPr="00AD2EA4" w:rsidRDefault="006229D7" w:rsidP="006229D7">
            <w:pPr>
              <w:ind w:left="-34" w:right="-108"/>
              <w:jc w:val="center"/>
              <w:rPr>
                <w:rFonts w:eastAsia="Calibri" w:cs="Times New Roman"/>
                <w:sz w:val="18"/>
                <w:szCs w:val="18"/>
              </w:rPr>
            </w:pPr>
            <w:r>
              <w:rPr>
                <w:b/>
                <w:sz w:val="18"/>
                <w:szCs w:val="18"/>
              </w:rPr>
              <w:t>0,00</w:t>
            </w:r>
          </w:p>
        </w:tc>
        <w:tc>
          <w:tcPr>
            <w:tcW w:w="1700" w:type="dxa"/>
            <w:vMerge w:val="restart"/>
          </w:tcPr>
          <w:p w14:paraId="283AABD1" w14:textId="77777777" w:rsidR="006229D7" w:rsidRPr="00AD2EA4" w:rsidRDefault="006229D7" w:rsidP="006229D7">
            <w:pPr>
              <w:spacing w:line="20" w:lineRule="atLeast"/>
              <w:ind w:left="-109"/>
              <w:jc w:val="center"/>
              <w:rPr>
                <w:rFonts w:cs="Times New Roman"/>
                <w:sz w:val="18"/>
                <w:szCs w:val="18"/>
              </w:rPr>
            </w:pPr>
            <w:r w:rsidRPr="00AD2EA4">
              <w:rPr>
                <w:rFonts w:cs="Times New Roman"/>
                <w:sz w:val="18"/>
                <w:szCs w:val="18"/>
              </w:rPr>
              <w:t>х</w:t>
            </w:r>
          </w:p>
        </w:tc>
      </w:tr>
      <w:tr w:rsidR="006229D7" w:rsidRPr="00AD2EA4" w14:paraId="283AABDD" w14:textId="77777777" w:rsidTr="00D02F86">
        <w:tblPrEx>
          <w:jc w:val="left"/>
        </w:tblPrEx>
        <w:tc>
          <w:tcPr>
            <w:tcW w:w="567" w:type="dxa"/>
            <w:vMerge/>
          </w:tcPr>
          <w:p w14:paraId="283AABD3" w14:textId="77777777" w:rsidR="006229D7" w:rsidRPr="00AD2EA4" w:rsidRDefault="006229D7" w:rsidP="006229D7">
            <w:pPr>
              <w:spacing w:line="20" w:lineRule="atLeast"/>
              <w:jc w:val="both"/>
              <w:rPr>
                <w:rFonts w:cs="Times New Roman"/>
                <w:sz w:val="24"/>
                <w:szCs w:val="24"/>
              </w:rPr>
            </w:pPr>
          </w:p>
        </w:tc>
        <w:tc>
          <w:tcPr>
            <w:tcW w:w="2263" w:type="dxa"/>
            <w:vMerge/>
          </w:tcPr>
          <w:p w14:paraId="283AABD4" w14:textId="77777777" w:rsidR="006229D7" w:rsidRPr="00AD2EA4" w:rsidRDefault="006229D7" w:rsidP="006229D7">
            <w:pPr>
              <w:spacing w:line="20" w:lineRule="atLeast"/>
              <w:jc w:val="both"/>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3AABD5" w14:textId="77777777" w:rsidR="006229D7" w:rsidRPr="00AD2EA4" w:rsidRDefault="006229D7" w:rsidP="006229D7">
            <w:pPr>
              <w:widowControl w:val="0"/>
              <w:tabs>
                <w:tab w:val="center" w:pos="742"/>
              </w:tabs>
              <w:autoSpaceDE w:val="0"/>
              <w:autoSpaceDN w:val="0"/>
              <w:adjustRightInd w:val="0"/>
              <w:rPr>
                <w:rFonts w:eastAsia="Times New Roman" w:cs="Times New Roman"/>
                <w:sz w:val="16"/>
                <w:szCs w:val="16"/>
                <w:lang w:eastAsia="ru-RU"/>
              </w:rPr>
            </w:pPr>
            <w:r w:rsidRPr="00AD2EA4">
              <w:rPr>
                <w:rFonts w:eastAsia="Calibri" w:cs="Times New Roman"/>
                <w:sz w:val="16"/>
                <w:szCs w:val="16"/>
              </w:rPr>
              <w:t>Средства бюджета Московской области</w:t>
            </w:r>
          </w:p>
        </w:tc>
        <w:tc>
          <w:tcPr>
            <w:tcW w:w="1275" w:type="dxa"/>
          </w:tcPr>
          <w:p w14:paraId="283AABD6" w14:textId="6C465538" w:rsidR="006229D7" w:rsidRPr="008B35CE" w:rsidRDefault="006229D7" w:rsidP="006229D7">
            <w:pPr>
              <w:spacing w:line="20" w:lineRule="atLeast"/>
              <w:jc w:val="center"/>
              <w:rPr>
                <w:rFonts w:cs="Times New Roman"/>
                <w:sz w:val="18"/>
                <w:szCs w:val="18"/>
              </w:rPr>
            </w:pPr>
            <w:r w:rsidRPr="008B35CE">
              <w:rPr>
                <w:rFonts w:cs="Times New Roman"/>
                <w:sz w:val="18"/>
                <w:szCs w:val="18"/>
              </w:rPr>
              <w:t>3789,70</w:t>
            </w:r>
          </w:p>
        </w:tc>
        <w:tc>
          <w:tcPr>
            <w:tcW w:w="2127" w:type="dxa"/>
            <w:gridSpan w:val="2"/>
          </w:tcPr>
          <w:p w14:paraId="283AABD7" w14:textId="77777777" w:rsidR="006229D7" w:rsidRPr="00385868" w:rsidRDefault="006229D7" w:rsidP="006229D7">
            <w:pPr>
              <w:jc w:val="center"/>
              <w:rPr>
                <w:sz w:val="18"/>
                <w:szCs w:val="18"/>
              </w:rPr>
            </w:pPr>
            <w:r w:rsidRPr="00385868">
              <w:rPr>
                <w:rFonts w:cs="Times New Roman"/>
                <w:sz w:val="18"/>
                <w:szCs w:val="18"/>
              </w:rPr>
              <w:t>1233,01</w:t>
            </w:r>
          </w:p>
        </w:tc>
        <w:tc>
          <w:tcPr>
            <w:tcW w:w="3402" w:type="dxa"/>
            <w:gridSpan w:val="5"/>
          </w:tcPr>
          <w:p w14:paraId="283AABD8" w14:textId="6E4D1F5E" w:rsidR="006229D7" w:rsidRPr="00AD2EA4" w:rsidRDefault="006229D7" w:rsidP="006229D7">
            <w:pPr>
              <w:jc w:val="center"/>
              <w:rPr>
                <w:sz w:val="18"/>
                <w:szCs w:val="18"/>
              </w:rPr>
            </w:pPr>
            <w:r w:rsidRPr="00A03E42">
              <w:rPr>
                <w:bCs/>
                <w:sz w:val="18"/>
                <w:szCs w:val="18"/>
              </w:rPr>
              <w:t>852,2</w:t>
            </w:r>
            <w:r>
              <w:rPr>
                <w:bCs/>
                <w:sz w:val="18"/>
                <w:szCs w:val="18"/>
              </w:rPr>
              <w:t>3</w:t>
            </w:r>
          </w:p>
        </w:tc>
        <w:tc>
          <w:tcPr>
            <w:tcW w:w="855" w:type="dxa"/>
          </w:tcPr>
          <w:p w14:paraId="283AABD9" w14:textId="1FB94B57" w:rsidR="006229D7" w:rsidRPr="00AD2EA4" w:rsidRDefault="006229D7" w:rsidP="006229D7">
            <w:pPr>
              <w:jc w:val="center"/>
              <w:rPr>
                <w:sz w:val="18"/>
                <w:szCs w:val="18"/>
              </w:rPr>
            </w:pPr>
            <w:r w:rsidRPr="00A03E42">
              <w:rPr>
                <w:bCs/>
                <w:sz w:val="18"/>
                <w:szCs w:val="18"/>
              </w:rPr>
              <w:t>852,2</w:t>
            </w:r>
            <w:r>
              <w:rPr>
                <w:bCs/>
                <w:sz w:val="18"/>
                <w:szCs w:val="18"/>
              </w:rPr>
              <w:t>3</w:t>
            </w:r>
          </w:p>
        </w:tc>
        <w:tc>
          <w:tcPr>
            <w:tcW w:w="992" w:type="dxa"/>
          </w:tcPr>
          <w:p w14:paraId="283AABDA" w14:textId="3709B471" w:rsidR="006229D7" w:rsidRPr="00AD2EA4" w:rsidRDefault="006229D7" w:rsidP="006229D7">
            <w:pPr>
              <w:jc w:val="center"/>
              <w:rPr>
                <w:rFonts w:eastAsia="Calibri" w:cs="Times New Roman"/>
                <w:sz w:val="18"/>
                <w:szCs w:val="18"/>
              </w:rPr>
            </w:pPr>
            <w:r w:rsidRPr="00A03E42">
              <w:rPr>
                <w:bCs/>
                <w:sz w:val="18"/>
                <w:szCs w:val="18"/>
              </w:rPr>
              <w:t>852,2</w:t>
            </w:r>
            <w:r>
              <w:rPr>
                <w:bCs/>
                <w:sz w:val="18"/>
                <w:szCs w:val="18"/>
              </w:rPr>
              <w:t>3</w:t>
            </w:r>
          </w:p>
        </w:tc>
        <w:tc>
          <w:tcPr>
            <w:tcW w:w="993" w:type="dxa"/>
          </w:tcPr>
          <w:p w14:paraId="283AABDB" w14:textId="515C8B4E" w:rsidR="006229D7" w:rsidRPr="00AD2EA4" w:rsidRDefault="006229D7" w:rsidP="006229D7">
            <w:pPr>
              <w:ind w:left="-34" w:right="-108"/>
              <w:jc w:val="center"/>
              <w:rPr>
                <w:rFonts w:eastAsia="Calibri" w:cs="Times New Roman"/>
                <w:sz w:val="18"/>
                <w:szCs w:val="18"/>
              </w:rPr>
            </w:pPr>
            <w:r>
              <w:rPr>
                <w:rFonts w:eastAsia="Calibri" w:cs="Times New Roman"/>
                <w:sz w:val="18"/>
                <w:szCs w:val="18"/>
              </w:rPr>
              <w:t>0,00</w:t>
            </w:r>
          </w:p>
        </w:tc>
        <w:tc>
          <w:tcPr>
            <w:tcW w:w="1700" w:type="dxa"/>
            <w:vMerge/>
          </w:tcPr>
          <w:p w14:paraId="283AABDC" w14:textId="77777777" w:rsidR="006229D7" w:rsidRPr="00AD2EA4" w:rsidRDefault="006229D7" w:rsidP="006229D7">
            <w:pPr>
              <w:spacing w:line="20" w:lineRule="atLeast"/>
              <w:jc w:val="both"/>
              <w:rPr>
                <w:rFonts w:cs="Times New Roman"/>
                <w:sz w:val="24"/>
                <w:szCs w:val="24"/>
              </w:rPr>
            </w:pPr>
          </w:p>
        </w:tc>
      </w:tr>
    </w:tbl>
    <w:p w14:paraId="62E948D7" w14:textId="77777777" w:rsidR="00FE7BFD" w:rsidRDefault="00FE7BFD" w:rsidP="00CB5679">
      <w:pPr>
        <w:widowControl w:val="0"/>
        <w:autoSpaceDE w:val="0"/>
        <w:autoSpaceDN w:val="0"/>
        <w:adjustRightInd w:val="0"/>
        <w:jc w:val="center"/>
        <w:rPr>
          <w:b/>
          <w:sz w:val="24"/>
          <w:szCs w:val="24"/>
        </w:rPr>
      </w:pPr>
      <w:bookmarkStart w:id="1" w:name="_GoBack"/>
      <w:bookmarkEnd w:id="1"/>
    </w:p>
    <w:p w14:paraId="283AABDF" w14:textId="671D0A1A" w:rsidR="00F118E8" w:rsidRPr="00AD2EA4" w:rsidRDefault="008F4288" w:rsidP="00CB5679">
      <w:pPr>
        <w:widowControl w:val="0"/>
        <w:autoSpaceDE w:val="0"/>
        <w:autoSpaceDN w:val="0"/>
        <w:adjustRightInd w:val="0"/>
        <w:jc w:val="center"/>
        <w:rPr>
          <w:rFonts w:eastAsia="Times New Roman"/>
          <w:b/>
          <w:sz w:val="24"/>
          <w:szCs w:val="24"/>
          <w:lang w:eastAsia="ru-RU"/>
        </w:rPr>
      </w:pPr>
      <w:r w:rsidRPr="00AD2EA4">
        <w:rPr>
          <w:b/>
          <w:sz w:val="24"/>
          <w:szCs w:val="24"/>
        </w:rPr>
        <w:t>10</w:t>
      </w:r>
      <w:r w:rsidR="00F118E8" w:rsidRPr="00AD2EA4">
        <w:rPr>
          <w:b/>
          <w:sz w:val="24"/>
          <w:szCs w:val="24"/>
        </w:rPr>
        <w:t xml:space="preserve">. Подпрограмма </w:t>
      </w:r>
      <w:r w:rsidR="00AA66FA">
        <w:rPr>
          <w:b/>
          <w:sz w:val="24"/>
          <w:szCs w:val="24"/>
          <w:lang w:val="en-US"/>
        </w:rPr>
        <w:t>V</w:t>
      </w:r>
      <w:r w:rsidR="00F118E8" w:rsidRPr="00AD2EA4">
        <w:rPr>
          <w:b/>
          <w:sz w:val="24"/>
          <w:szCs w:val="24"/>
        </w:rPr>
        <w:t xml:space="preserve"> «</w:t>
      </w:r>
      <w:r w:rsidR="00D331A2" w:rsidRPr="00AD2EA4">
        <w:rPr>
          <w:b/>
          <w:color w:val="000000"/>
          <w:sz w:val="24"/>
          <w:szCs w:val="24"/>
        </w:rPr>
        <w:t>Ликвидация накопленного вреда окружающей среде</w:t>
      </w:r>
      <w:r w:rsidR="00F118E8" w:rsidRPr="00AD2EA4">
        <w:rPr>
          <w:rFonts w:eastAsia="Times New Roman"/>
          <w:b/>
          <w:sz w:val="24"/>
          <w:szCs w:val="24"/>
          <w:lang w:eastAsia="ru-RU"/>
        </w:rPr>
        <w:t>»</w:t>
      </w:r>
    </w:p>
    <w:p w14:paraId="283AABE0" w14:textId="6920FFCD" w:rsidR="00F118E8" w:rsidRPr="00AD2EA4" w:rsidRDefault="008F4288" w:rsidP="00CB5679">
      <w:pPr>
        <w:spacing w:line="20" w:lineRule="atLeast"/>
        <w:jc w:val="center"/>
        <w:rPr>
          <w:rFonts w:cs="Times New Roman"/>
          <w:b/>
          <w:sz w:val="24"/>
          <w:szCs w:val="24"/>
        </w:rPr>
      </w:pPr>
      <w:r w:rsidRPr="00AD2EA4">
        <w:rPr>
          <w:rFonts w:cs="Times New Roman"/>
          <w:b/>
          <w:sz w:val="24"/>
          <w:szCs w:val="24"/>
        </w:rPr>
        <w:t>10</w:t>
      </w:r>
      <w:r w:rsidR="00F118E8" w:rsidRPr="00AD2EA4">
        <w:rPr>
          <w:rFonts w:cs="Times New Roman"/>
          <w:b/>
          <w:sz w:val="24"/>
          <w:szCs w:val="24"/>
        </w:rPr>
        <w:t xml:space="preserve">.1. Перечень мероприятий подпрограммы </w:t>
      </w:r>
      <w:r w:rsidR="00F96E8D">
        <w:rPr>
          <w:b/>
          <w:sz w:val="24"/>
          <w:szCs w:val="24"/>
          <w:lang w:val="en-US"/>
        </w:rPr>
        <w:t>V</w:t>
      </w:r>
      <w:r w:rsidR="00F118E8" w:rsidRPr="00AD2EA4">
        <w:rPr>
          <w:rFonts w:cs="Times New Roman"/>
          <w:b/>
          <w:sz w:val="24"/>
          <w:szCs w:val="24"/>
        </w:rPr>
        <w:t xml:space="preserve"> «</w:t>
      </w:r>
      <w:r w:rsidR="00D331A2" w:rsidRPr="00AD2EA4">
        <w:rPr>
          <w:rFonts w:cs="Times New Roman"/>
          <w:b/>
          <w:sz w:val="24"/>
          <w:szCs w:val="24"/>
        </w:rPr>
        <w:t>Ликвидация накопленного вреда окружающей среде</w:t>
      </w:r>
      <w:r w:rsidR="00F118E8" w:rsidRPr="00AD2EA4">
        <w:rPr>
          <w:rFonts w:eastAsia="Times New Roman" w:cs="Times New Roman"/>
          <w:b/>
          <w:bCs/>
          <w:color w:val="000000"/>
          <w:sz w:val="24"/>
          <w:szCs w:val="24"/>
          <w:lang w:eastAsia="ru-RU"/>
        </w:rPr>
        <w:t>»</w:t>
      </w:r>
    </w:p>
    <w:p w14:paraId="283AABE1" w14:textId="77777777" w:rsidR="00AF6E48" w:rsidRPr="00D6236D" w:rsidRDefault="00AF6E48" w:rsidP="00F118E8">
      <w:pPr>
        <w:spacing w:line="20" w:lineRule="atLeast"/>
        <w:ind w:firstLine="709"/>
        <w:jc w:val="both"/>
        <w:rPr>
          <w:rFonts w:cs="Times New Roman"/>
          <w:sz w:val="24"/>
          <w:szCs w:val="24"/>
        </w:rPr>
      </w:pPr>
    </w:p>
    <w:tbl>
      <w:tblPr>
        <w:tblStyle w:val="a3"/>
        <w:tblW w:w="15163" w:type="dxa"/>
        <w:jc w:val="center"/>
        <w:tblLayout w:type="fixed"/>
        <w:tblLook w:val="04A0" w:firstRow="1" w:lastRow="0" w:firstColumn="1" w:lastColumn="0" w:noHBand="0" w:noVBand="1"/>
      </w:tblPr>
      <w:tblGrid>
        <w:gridCol w:w="567"/>
        <w:gridCol w:w="2263"/>
        <w:gridCol w:w="1276"/>
        <w:gridCol w:w="1134"/>
        <w:gridCol w:w="1134"/>
        <w:gridCol w:w="997"/>
        <w:gridCol w:w="704"/>
        <w:gridCol w:w="709"/>
        <w:gridCol w:w="709"/>
        <w:gridCol w:w="708"/>
        <w:gridCol w:w="709"/>
        <w:gridCol w:w="992"/>
        <w:gridCol w:w="993"/>
        <w:gridCol w:w="992"/>
        <w:gridCol w:w="1276"/>
      </w:tblGrid>
      <w:tr w:rsidR="00E138C1" w:rsidRPr="00D6236D" w14:paraId="283AABEA" w14:textId="77777777" w:rsidTr="00CD2AC5">
        <w:trPr>
          <w:jc w:val="center"/>
        </w:trPr>
        <w:tc>
          <w:tcPr>
            <w:tcW w:w="567" w:type="dxa"/>
            <w:vMerge w:val="restart"/>
            <w:tcBorders>
              <w:top w:val="single" w:sz="4" w:space="0" w:color="auto"/>
              <w:left w:val="single" w:sz="4" w:space="0" w:color="auto"/>
              <w:right w:val="single" w:sz="4" w:space="0" w:color="auto"/>
            </w:tcBorders>
          </w:tcPr>
          <w:p w14:paraId="283AABE2" w14:textId="77777777" w:rsidR="00F118E8" w:rsidRPr="00197D90" w:rsidRDefault="00F118E8" w:rsidP="00AD1CCA">
            <w:pPr>
              <w:widowControl w:val="0"/>
              <w:autoSpaceDE w:val="0"/>
              <w:autoSpaceDN w:val="0"/>
              <w:adjustRightInd w:val="0"/>
              <w:ind w:left="-392" w:right="-120" w:firstLine="397"/>
              <w:jc w:val="both"/>
              <w:rPr>
                <w:rFonts w:eastAsia="Times New Roman" w:cs="Times New Roman"/>
                <w:sz w:val="18"/>
                <w:szCs w:val="18"/>
                <w:lang w:eastAsia="ru-RU"/>
              </w:rPr>
            </w:pPr>
            <w:r w:rsidRPr="00197D90">
              <w:rPr>
                <w:rFonts w:eastAsia="Times New Roman" w:cs="Times New Roman"/>
                <w:sz w:val="18"/>
                <w:szCs w:val="18"/>
                <w:lang w:eastAsia="ru-RU"/>
              </w:rPr>
              <w:t>№</w:t>
            </w:r>
          </w:p>
          <w:p w14:paraId="283AABE3" w14:textId="77777777" w:rsidR="00F118E8" w:rsidRPr="00197D90" w:rsidRDefault="00F118E8" w:rsidP="00AD1CCA">
            <w:pPr>
              <w:widowControl w:val="0"/>
              <w:autoSpaceDE w:val="0"/>
              <w:autoSpaceDN w:val="0"/>
              <w:adjustRightInd w:val="0"/>
              <w:ind w:left="-392" w:right="-120" w:firstLine="397"/>
              <w:jc w:val="both"/>
              <w:rPr>
                <w:rFonts w:eastAsia="Times New Roman" w:cs="Times New Roman"/>
                <w:sz w:val="18"/>
                <w:szCs w:val="18"/>
                <w:lang w:eastAsia="ru-RU"/>
              </w:rPr>
            </w:pPr>
            <w:r w:rsidRPr="00197D90">
              <w:rPr>
                <w:rFonts w:eastAsia="Times New Roman" w:cs="Times New Roman"/>
                <w:sz w:val="18"/>
                <w:szCs w:val="18"/>
                <w:lang w:eastAsia="ru-RU"/>
              </w:rPr>
              <w:t>п/п</w:t>
            </w:r>
          </w:p>
        </w:tc>
        <w:tc>
          <w:tcPr>
            <w:tcW w:w="2263" w:type="dxa"/>
            <w:vMerge w:val="restart"/>
            <w:tcBorders>
              <w:top w:val="single" w:sz="4" w:space="0" w:color="auto"/>
              <w:left w:val="single" w:sz="4" w:space="0" w:color="auto"/>
              <w:right w:val="single" w:sz="4" w:space="0" w:color="auto"/>
            </w:tcBorders>
          </w:tcPr>
          <w:p w14:paraId="283AABE4" w14:textId="77777777" w:rsidR="00F118E8" w:rsidRPr="00197D90" w:rsidRDefault="00F118E8" w:rsidP="00AD1CCA">
            <w:pPr>
              <w:widowControl w:val="0"/>
              <w:autoSpaceDE w:val="0"/>
              <w:autoSpaceDN w:val="0"/>
              <w:adjustRightInd w:val="0"/>
              <w:jc w:val="center"/>
              <w:rPr>
                <w:rFonts w:eastAsia="Times New Roman" w:cs="Times New Roman"/>
                <w:sz w:val="18"/>
                <w:szCs w:val="18"/>
                <w:lang w:eastAsia="ru-RU"/>
              </w:rPr>
            </w:pPr>
            <w:r w:rsidRPr="00197D90">
              <w:rPr>
                <w:rFonts w:eastAsia="Times New Roman"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right w:val="single" w:sz="4" w:space="0" w:color="auto"/>
            </w:tcBorders>
          </w:tcPr>
          <w:p w14:paraId="283AABE5" w14:textId="77777777" w:rsidR="00F118E8" w:rsidRPr="00197D90" w:rsidRDefault="00F118E8" w:rsidP="00AD1CCA">
            <w:pPr>
              <w:widowControl w:val="0"/>
              <w:autoSpaceDE w:val="0"/>
              <w:autoSpaceDN w:val="0"/>
              <w:adjustRightInd w:val="0"/>
              <w:ind w:firstLine="42"/>
              <w:jc w:val="center"/>
              <w:rPr>
                <w:rFonts w:eastAsia="Times New Roman" w:cs="Times New Roman"/>
                <w:sz w:val="18"/>
                <w:szCs w:val="18"/>
                <w:lang w:eastAsia="ru-RU"/>
              </w:rPr>
            </w:pPr>
            <w:r w:rsidRPr="00197D90">
              <w:rPr>
                <w:rFonts w:eastAsia="Times New Roman" w:cs="Times New Roman"/>
                <w:sz w:val="18"/>
                <w:szCs w:val="18"/>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14:paraId="283AABE6" w14:textId="77777777" w:rsidR="00F118E8" w:rsidRPr="00197D90" w:rsidRDefault="00F118E8" w:rsidP="00AD1CCA">
            <w:pPr>
              <w:widowControl w:val="0"/>
              <w:autoSpaceDE w:val="0"/>
              <w:autoSpaceDN w:val="0"/>
              <w:adjustRightInd w:val="0"/>
              <w:jc w:val="center"/>
              <w:rPr>
                <w:rFonts w:eastAsia="Times New Roman" w:cs="Times New Roman"/>
                <w:sz w:val="18"/>
                <w:szCs w:val="18"/>
                <w:lang w:eastAsia="ru-RU"/>
              </w:rPr>
            </w:pPr>
            <w:r w:rsidRPr="00197D90">
              <w:rPr>
                <w:rFonts w:eastAsia="Times New Roman" w:cs="Times New Roman"/>
                <w:sz w:val="18"/>
                <w:szCs w:val="18"/>
                <w:lang w:eastAsia="ru-RU"/>
              </w:rPr>
              <w:t>Источники финансирования</w:t>
            </w:r>
          </w:p>
        </w:tc>
        <w:tc>
          <w:tcPr>
            <w:tcW w:w="1134" w:type="dxa"/>
            <w:vMerge w:val="restart"/>
          </w:tcPr>
          <w:p w14:paraId="283AABE7" w14:textId="77777777" w:rsidR="00F118E8" w:rsidRPr="00197D90" w:rsidRDefault="00F118E8" w:rsidP="00AD1CCA">
            <w:pPr>
              <w:spacing w:line="20" w:lineRule="atLeast"/>
              <w:jc w:val="both"/>
              <w:rPr>
                <w:rFonts w:cs="Times New Roman"/>
                <w:sz w:val="18"/>
                <w:szCs w:val="18"/>
              </w:rPr>
            </w:pPr>
            <w:proofErr w:type="gramStart"/>
            <w:r w:rsidRPr="00197D90">
              <w:rPr>
                <w:rFonts w:eastAsia="Times New Roman" w:cs="Times New Roman"/>
                <w:sz w:val="18"/>
                <w:szCs w:val="18"/>
                <w:lang w:eastAsia="ru-RU"/>
              </w:rPr>
              <w:t>Всего</w:t>
            </w:r>
            <w:r w:rsidRPr="00197D90">
              <w:rPr>
                <w:rFonts w:eastAsia="Times New Roman" w:cs="Times New Roman"/>
                <w:sz w:val="18"/>
                <w:szCs w:val="18"/>
                <w:lang w:eastAsia="ru-RU"/>
              </w:rPr>
              <w:br/>
              <w:t>(</w:t>
            </w:r>
            <w:proofErr w:type="gramEnd"/>
            <w:r w:rsidRPr="00197D90">
              <w:rPr>
                <w:rFonts w:eastAsia="Times New Roman" w:cs="Times New Roman"/>
                <w:sz w:val="18"/>
                <w:szCs w:val="18"/>
                <w:lang w:eastAsia="ru-RU"/>
              </w:rPr>
              <w:t>тыс. руб.)</w:t>
            </w:r>
          </w:p>
        </w:tc>
        <w:tc>
          <w:tcPr>
            <w:tcW w:w="7513" w:type="dxa"/>
            <w:gridSpan w:val="9"/>
          </w:tcPr>
          <w:p w14:paraId="283AABE8" w14:textId="77777777" w:rsidR="00F118E8" w:rsidRPr="00197D90" w:rsidRDefault="00F118E8" w:rsidP="00AD1CCA">
            <w:pPr>
              <w:spacing w:line="20" w:lineRule="atLeast"/>
              <w:jc w:val="center"/>
              <w:rPr>
                <w:rFonts w:cs="Times New Roman"/>
                <w:sz w:val="18"/>
                <w:szCs w:val="18"/>
              </w:rPr>
            </w:pPr>
            <w:r w:rsidRPr="00197D90">
              <w:rPr>
                <w:rFonts w:eastAsia="Times New Roman" w:cs="Times New Roman"/>
                <w:sz w:val="18"/>
                <w:szCs w:val="18"/>
                <w:lang w:eastAsia="ru-RU"/>
              </w:rPr>
              <w:t>Объем финансирования по годам (тыс. руб.)</w:t>
            </w:r>
          </w:p>
        </w:tc>
        <w:tc>
          <w:tcPr>
            <w:tcW w:w="1276" w:type="dxa"/>
            <w:vMerge w:val="restart"/>
          </w:tcPr>
          <w:p w14:paraId="283AABE9" w14:textId="77777777" w:rsidR="00F118E8" w:rsidRPr="00197D90" w:rsidRDefault="00FE7C2B" w:rsidP="008F4288">
            <w:pPr>
              <w:spacing w:line="20" w:lineRule="atLeast"/>
              <w:rPr>
                <w:rFonts w:cs="Times New Roman"/>
                <w:sz w:val="18"/>
                <w:szCs w:val="18"/>
              </w:rPr>
            </w:pPr>
            <w:r w:rsidRPr="00197D90">
              <w:rPr>
                <w:rFonts w:eastAsia="Times New Roman" w:cs="Times New Roman"/>
                <w:sz w:val="18"/>
                <w:szCs w:val="18"/>
                <w:lang w:eastAsia="ru-RU"/>
              </w:rPr>
              <w:t>Ответствен</w:t>
            </w:r>
            <w:r w:rsidR="00F118E8" w:rsidRPr="00197D90">
              <w:rPr>
                <w:rFonts w:eastAsia="Times New Roman" w:cs="Times New Roman"/>
                <w:sz w:val="18"/>
                <w:szCs w:val="18"/>
                <w:lang w:eastAsia="ru-RU"/>
              </w:rPr>
              <w:t xml:space="preserve">ный за выполнение мероприятия </w:t>
            </w:r>
          </w:p>
        </w:tc>
      </w:tr>
      <w:tr w:rsidR="00E138C1" w:rsidRPr="00D6236D" w14:paraId="283AABF9" w14:textId="77777777" w:rsidTr="00FE7BFD">
        <w:trPr>
          <w:jc w:val="center"/>
        </w:trPr>
        <w:tc>
          <w:tcPr>
            <w:tcW w:w="567" w:type="dxa"/>
            <w:vMerge/>
            <w:tcBorders>
              <w:left w:val="single" w:sz="4" w:space="0" w:color="auto"/>
              <w:right w:val="single" w:sz="4" w:space="0" w:color="auto"/>
            </w:tcBorders>
          </w:tcPr>
          <w:p w14:paraId="283AABEB" w14:textId="77777777" w:rsidR="00F118E8" w:rsidRPr="00D6236D" w:rsidRDefault="00F118E8" w:rsidP="00AD1CCA">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EC" w14:textId="77777777" w:rsidR="00F118E8" w:rsidRPr="00D6236D" w:rsidRDefault="00F118E8" w:rsidP="00AD1CCA">
            <w:pPr>
              <w:spacing w:line="20" w:lineRule="atLeast"/>
              <w:jc w:val="both"/>
              <w:rPr>
                <w:rFonts w:cs="Times New Roman"/>
                <w:sz w:val="24"/>
                <w:szCs w:val="24"/>
              </w:rPr>
            </w:pPr>
          </w:p>
        </w:tc>
        <w:tc>
          <w:tcPr>
            <w:tcW w:w="1276" w:type="dxa"/>
            <w:vMerge/>
            <w:tcBorders>
              <w:left w:val="single" w:sz="4" w:space="0" w:color="auto"/>
              <w:right w:val="single" w:sz="4" w:space="0" w:color="auto"/>
            </w:tcBorders>
          </w:tcPr>
          <w:p w14:paraId="283AABED" w14:textId="77777777" w:rsidR="00F118E8" w:rsidRPr="00D6236D" w:rsidRDefault="00F118E8" w:rsidP="00AD1CCA">
            <w:pPr>
              <w:spacing w:line="20" w:lineRule="atLeast"/>
              <w:jc w:val="both"/>
              <w:rPr>
                <w:rFonts w:cs="Times New Roman"/>
                <w:sz w:val="24"/>
                <w:szCs w:val="24"/>
              </w:rPr>
            </w:pPr>
          </w:p>
        </w:tc>
        <w:tc>
          <w:tcPr>
            <w:tcW w:w="1134" w:type="dxa"/>
            <w:vMerge/>
            <w:tcBorders>
              <w:left w:val="single" w:sz="4" w:space="0" w:color="auto"/>
            </w:tcBorders>
          </w:tcPr>
          <w:p w14:paraId="283AABEE" w14:textId="77777777" w:rsidR="00F118E8" w:rsidRPr="00D6236D" w:rsidRDefault="00F118E8" w:rsidP="00AD1CCA">
            <w:pPr>
              <w:spacing w:line="20" w:lineRule="atLeast"/>
              <w:jc w:val="both"/>
              <w:rPr>
                <w:rFonts w:cs="Times New Roman"/>
                <w:sz w:val="24"/>
                <w:szCs w:val="24"/>
              </w:rPr>
            </w:pPr>
          </w:p>
        </w:tc>
        <w:tc>
          <w:tcPr>
            <w:tcW w:w="1134" w:type="dxa"/>
            <w:vMerge/>
            <w:tcBorders>
              <w:bottom w:val="single" w:sz="4" w:space="0" w:color="auto"/>
            </w:tcBorders>
          </w:tcPr>
          <w:p w14:paraId="283AABEF" w14:textId="77777777" w:rsidR="00F118E8" w:rsidRPr="00D6236D" w:rsidRDefault="00F118E8" w:rsidP="00AD1CCA">
            <w:pPr>
              <w:spacing w:line="20" w:lineRule="atLeast"/>
              <w:jc w:val="both"/>
              <w:rPr>
                <w:rFonts w:cs="Times New Roman"/>
                <w:sz w:val="24"/>
                <w:szCs w:val="24"/>
              </w:rPr>
            </w:pPr>
          </w:p>
        </w:tc>
        <w:tc>
          <w:tcPr>
            <w:tcW w:w="997" w:type="dxa"/>
            <w:tcBorders>
              <w:bottom w:val="single" w:sz="4" w:space="0" w:color="auto"/>
            </w:tcBorders>
          </w:tcPr>
          <w:p w14:paraId="283AABF0" w14:textId="77777777" w:rsidR="00496254" w:rsidRDefault="00F118E8" w:rsidP="00AD1CCA">
            <w:pPr>
              <w:jc w:val="center"/>
              <w:rPr>
                <w:sz w:val="18"/>
                <w:szCs w:val="18"/>
              </w:rPr>
            </w:pPr>
            <w:r w:rsidRPr="00496254">
              <w:rPr>
                <w:sz w:val="18"/>
                <w:szCs w:val="18"/>
              </w:rPr>
              <w:t xml:space="preserve">2023 </w:t>
            </w:r>
          </w:p>
          <w:p w14:paraId="283AABF1" w14:textId="77777777" w:rsidR="00F118E8" w:rsidRPr="00496254" w:rsidRDefault="00F118E8" w:rsidP="00AD1CCA">
            <w:pPr>
              <w:jc w:val="center"/>
              <w:rPr>
                <w:sz w:val="18"/>
                <w:szCs w:val="18"/>
              </w:rPr>
            </w:pPr>
            <w:r w:rsidRPr="00496254">
              <w:rPr>
                <w:sz w:val="18"/>
                <w:szCs w:val="18"/>
              </w:rPr>
              <w:t>год</w:t>
            </w:r>
          </w:p>
        </w:tc>
        <w:tc>
          <w:tcPr>
            <w:tcW w:w="3539" w:type="dxa"/>
            <w:gridSpan w:val="5"/>
          </w:tcPr>
          <w:p w14:paraId="283AABF2" w14:textId="77777777" w:rsidR="00496254" w:rsidRDefault="00F118E8" w:rsidP="00AD1CCA">
            <w:pPr>
              <w:jc w:val="center"/>
              <w:rPr>
                <w:sz w:val="18"/>
                <w:szCs w:val="18"/>
              </w:rPr>
            </w:pPr>
            <w:r w:rsidRPr="00496254">
              <w:rPr>
                <w:sz w:val="18"/>
                <w:szCs w:val="18"/>
              </w:rPr>
              <w:t xml:space="preserve">2024 </w:t>
            </w:r>
          </w:p>
          <w:p w14:paraId="283AABF3" w14:textId="77777777" w:rsidR="00F118E8" w:rsidRPr="00496254" w:rsidRDefault="00AD2EA4" w:rsidP="00AD1CCA">
            <w:pPr>
              <w:jc w:val="center"/>
              <w:rPr>
                <w:sz w:val="18"/>
                <w:szCs w:val="18"/>
              </w:rPr>
            </w:pPr>
            <w:r w:rsidRPr="00496254">
              <w:rPr>
                <w:sz w:val="18"/>
                <w:szCs w:val="18"/>
              </w:rPr>
              <w:t xml:space="preserve"> </w:t>
            </w:r>
            <w:r w:rsidR="00F118E8" w:rsidRPr="00496254">
              <w:rPr>
                <w:sz w:val="18"/>
                <w:szCs w:val="18"/>
              </w:rPr>
              <w:t>год</w:t>
            </w:r>
          </w:p>
        </w:tc>
        <w:tc>
          <w:tcPr>
            <w:tcW w:w="992" w:type="dxa"/>
          </w:tcPr>
          <w:p w14:paraId="283AABF4" w14:textId="77777777" w:rsidR="00496254" w:rsidRDefault="00F118E8" w:rsidP="00AD1CCA">
            <w:pPr>
              <w:jc w:val="center"/>
              <w:rPr>
                <w:sz w:val="18"/>
                <w:szCs w:val="18"/>
              </w:rPr>
            </w:pPr>
            <w:r w:rsidRPr="00496254">
              <w:rPr>
                <w:sz w:val="18"/>
                <w:szCs w:val="18"/>
              </w:rPr>
              <w:t>2025</w:t>
            </w:r>
          </w:p>
          <w:p w14:paraId="283AABF5" w14:textId="77777777" w:rsidR="00F118E8" w:rsidRPr="00496254" w:rsidRDefault="00F118E8" w:rsidP="00AD1CCA">
            <w:pPr>
              <w:jc w:val="center"/>
              <w:rPr>
                <w:sz w:val="18"/>
                <w:szCs w:val="18"/>
              </w:rPr>
            </w:pPr>
            <w:r w:rsidRPr="00496254">
              <w:rPr>
                <w:sz w:val="18"/>
                <w:szCs w:val="18"/>
              </w:rPr>
              <w:t xml:space="preserve"> год</w:t>
            </w:r>
          </w:p>
        </w:tc>
        <w:tc>
          <w:tcPr>
            <w:tcW w:w="993" w:type="dxa"/>
          </w:tcPr>
          <w:p w14:paraId="1834A86F" w14:textId="77777777" w:rsidR="008C323E" w:rsidRDefault="00F118E8" w:rsidP="00AD1CCA">
            <w:pPr>
              <w:jc w:val="center"/>
              <w:rPr>
                <w:sz w:val="18"/>
                <w:szCs w:val="18"/>
              </w:rPr>
            </w:pPr>
            <w:r w:rsidRPr="00496254">
              <w:rPr>
                <w:sz w:val="18"/>
                <w:szCs w:val="18"/>
              </w:rPr>
              <w:t xml:space="preserve">2026 </w:t>
            </w:r>
          </w:p>
          <w:p w14:paraId="283AABF6" w14:textId="372E63F2" w:rsidR="00F118E8" w:rsidRPr="00496254" w:rsidRDefault="00F118E8" w:rsidP="00AD1CCA">
            <w:pPr>
              <w:jc w:val="center"/>
              <w:rPr>
                <w:sz w:val="18"/>
                <w:szCs w:val="18"/>
              </w:rPr>
            </w:pPr>
            <w:r w:rsidRPr="00496254">
              <w:rPr>
                <w:sz w:val="18"/>
                <w:szCs w:val="18"/>
              </w:rPr>
              <w:t>год</w:t>
            </w:r>
          </w:p>
        </w:tc>
        <w:tc>
          <w:tcPr>
            <w:tcW w:w="992" w:type="dxa"/>
          </w:tcPr>
          <w:p w14:paraId="09BD088B" w14:textId="77777777" w:rsidR="008C323E" w:rsidRDefault="00F118E8" w:rsidP="00AD1CCA">
            <w:pPr>
              <w:jc w:val="center"/>
              <w:rPr>
                <w:sz w:val="18"/>
                <w:szCs w:val="18"/>
              </w:rPr>
            </w:pPr>
            <w:r w:rsidRPr="00496254">
              <w:rPr>
                <w:sz w:val="18"/>
                <w:szCs w:val="18"/>
              </w:rPr>
              <w:t xml:space="preserve">2027 </w:t>
            </w:r>
          </w:p>
          <w:p w14:paraId="283AABF7" w14:textId="33FD76DE" w:rsidR="00F118E8" w:rsidRPr="00496254" w:rsidRDefault="00F118E8" w:rsidP="00AD1CCA">
            <w:pPr>
              <w:jc w:val="center"/>
              <w:rPr>
                <w:sz w:val="18"/>
                <w:szCs w:val="18"/>
              </w:rPr>
            </w:pPr>
            <w:r w:rsidRPr="00496254">
              <w:rPr>
                <w:sz w:val="18"/>
                <w:szCs w:val="18"/>
              </w:rPr>
              <w:t>год</w:t>
            </w:r>
          </w:p>
        </w:tc>
        <w:tc>
          <w:tcPr>
            <w:tcW w:w="1276" w:type="dxa"/>
            <w:vMerge/>
          </w:tcPr>
          <w:p w14:paraId="283AABF8" w14:textId="77777777" w:rsidR="00F118E8" w:rsidRPr="00D6236D" w:rsidRDefault="00F118E8" w:rsidP="00AD1CCA">
            <w:pPr>
              <w:spacing w:line="20" w:lineRule="atLeast"/>
              <w:jc w:val="both"/>
              <w:rPr>
                <w:rFonts w:cs="Times New Roman"/>
                <w:sz w:val="24"/>
                <w:szCs w:val="24"/>
              </w:rPr>
            </w:pPr>
          </w:p>
        </w:tc>
      </w:tr>
      <w:tr w:rsidR="00E138C1" w:rsidRPr="00D6236D" w14:paraId="283AAC05" w14:textId="77777777" w:rsidTr="00FE7BFD">
        <w:trPr>
          <w:jc w:val="center"/>
        </w:trPr>
        <w:tc>
          <w:tcPr>
            <w:tcW w:w="567" w:type="dxa"/>
            <w:vMerge w:val="restart"/>
          </w:tcPr>
          <w:p w14:paraId="283AABFA" w14:textId="77777777" w:rsidR="00FE7C2B" w:rsidRPr="00D6236D" w:rsidRDefault="00FE7C2B" w:rsidP="00FE7C2B">
            <w:pPr>
              <w:spacing w:line="20" w:lineRule="atLeast"/>
              <w:jc w:val="both"/>
              <w:rPr>
                <w:rFonts w:cs="Times New Roman"/>
                <w:sz w:val="18"/>
                <w:szCs w:val="18"/>
              </w:rPr>
            </w:pPr>
            <w:r w:rsidRPr="00D6236D">
              <w:rPr>
                <w:rFonts w:cs="Times New Roman"/>
                <w:sz w:val="18"/>
                <w:szCs w:val="18"/>
              </w:rPr>
              <w:t>1</w:t>
            </w:r>
          </w:p>
        </w:tc>
        <w:tc>
          <w:tcPr>
            <w:tcW w:w="2263" w:type="dxa"/>
            <w:vMerge w:val="restart"/>
          </w:tcPr>
          <w:p w14:paraId="283AABFB" w14:textId="77777777" w:rsidR="00FE7C2B" w:rsidRPr="00D6236D" w:rsidRDefault="00821E10" w:rsidP="00FE7C2B">
            <w:pPr>
              <w:spacing w:line="20" w:lineRule="atLeast"/>
              <w:rPr>
                <w:rFonts w:cs="Times New Roman"/>
                <w:sz w:val="18"/>
                <w:szCs w:val="18"/>
              </w:rPr>
            </w:pPr>
            <w:r w:rsidRPr="00D6236D">
              <w:rPr>
                <w:rFonts w:eastAsia="Calibri" w:cs="Times New Roman"/>
                <w:i/>
                <w:sz w:val="18"/>
                <w:szCs w:val="18"/>
              </w:rPr>
              <w:t xml:space="preserve">Основное мероприятие 01              </w:t>
            </w:r>
            <w:r w:rsidRPr="00D6236D">
              <w:rPr>
                <w:rFonts w:eastAsia="Calibri" w:cs="Times New Roman"/>
                <w:sz w:val="18"/>
                <w:szCs w:val="18"/>
              </w:rPr>
              <w:t>Финансовое обеспечение расходов, направленных на осуществление полномочий в области обращения с отходами</w:t>
            </w:r>
          </w:p>
        </w:tc>
        <w:tc>
          <w:tcPr>
            <w:tcW w:w="1276" w:type="dxa"/>
            <w:vMerge w:val="restart"/>
          </w:tcPr>
          <w:p w14:paraId="283AABFC" w14:textId="77777777" w:rsidR="00FE7C2B" w:rsidRPr="00D6236D" w:rsidRDefault="00FE7C2B" w:rsidP="00FE7C2B">
            <w:pPr>
              <w:spacing w:line="20" w:lineRule="atLeast"/>
              <w:jc w:val="both"/>
              <w:rPr>
                <w:rFonts w:cs="Times New Roman"/>
                <w:sz w:val="18"/>
                <w:szCs w:val="18"/>
              </w:rPr>
            </w:pPr>
            <w:r w:rsidRPr="00D6236D">
              <w:rPr>
                <w:rFonts w:cs="Times New Roman"/>
                <w:sz w:val="18"/>
                <w:szCs w:val="18"/>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BFD" w14:textId="77777777" w:rsidR="00FE7C2B" w:rsidRPr="00D6236D" w:rsidRDefault="00FE7C2B" w:rsidP="00FE7C2B">
            <w:pPr>
              <w:tabs>
                <w:tab w:val="center" w:pos="175"/>
              </w:tabs>
              <w:ind w:hanging="100"/>
              <w:rPr>
                <w:rFonts w:eastAsia="Calibri" w:cs="Times New Roman"/>
                <w:sz w:val="18"/>
                <w:szCs w:val="18"/>
              </w:rPr>
            </w:pPr>
            <w:r w:rsidRPr="00D6236D">
              <w:rPr>
                <w:rFonts w:eastAsia="Calibri"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BFE" w14:textId="754E6B40" w:rsidR="00FE7C2B" w:rsidRPr="002D758A" w:rsidRDefault="00113B2E" w:rsidP="00FE7C2B">
            <w:pPr>
              <w:jc w:val="center"/>
              <w:rPr>
                <w:rFonts w:eastAsia="Calibri" w:cs="Times New Roman"/>
                <w:sz w:val="18"/>
                <w:szCs w:val="18"/>
              </w:rPr>
            </w:pPr>
            <w:r>
              <w:rPr>
                <w:rFonts w:eastAsia="Calibri" w:cs="Times New Roman"/>
                <w:sz w:val="18"/>
                <w:szCs w:val="18"/>
              </w:rPr>
              <w:t>228350,00</w:t>
            </w:r>
          </w:p>
        </w:tc>
        <w:tc>
          <w:tcPr>
            <w:tcW w:w="997" w:type="dxa"/>
            <w:tcBorders>
              <w:top w:val="single" w:sz="4" w:space="0" w:color="auto"/>
              <w:left w:val="nil"/>
              <w:bottom w:val="single" w:sz="4" w:space="0" w:color="auto"/>
              <w:right w:val="single" w:sz="4" w:space="0" w:color="auto"/>
            </w:tcBorders>
            <w:shd w:val="clear" w:color="auto" w:fill="auto"/>
          </w:tcPr>
          <w:p w14:paraId="283AABFF" w14:textId="77777777" w:rsidR="00FE7C2B" w:rsidRPr="002D758A" w:rsidRDefault="00FF05AF" w:rsidP="007A51AB">
            <w:pPr>
              <w:ind w:right="-111"/>
              <w:rPr>
                <w:rFonts w:cs="Times New Roman"/>
                <w:sz w:val="18"/>
                <w:szCs w:val="18"/>
              </w:rPr>
            </w:pPr>
            <w:r w:rsidRPr="002D758A">
              <w:rPr>
                <w:rFonts w:cs="Times New Roman"/>
                <w:sz w:val="18"/>
                <w:szCs w:val="18"/>
              </w:rPr>
              <w:t>138350,00</w:t>
            </w:r>
          </w:p>
        </w:tc>
        <w:tc>
          <w:tcPr>
            <w:tcW w:w="3539" w:type="dxa"/>
            <w:gridSpan w:val="5"/>
            <w:tcBorders>
              <w:top w:val="single" w:sz="4" w:space="0" w:color="auto"/>
              <w:left w:val="nil"/>
              <w:bottom w:val="single" w:sz="4" w:space="0" w:color="auto"/>
              <w:right w:val="single" w:sz="4" w:space="0" w:color="auto"/>
            </w:tcBorders>
            <w:shd w:val="clear" w:color="auto" w:fill="auto"/>
          </w:tcPr>
          <w:p w14:paraId="283AAC00" w14:textId="7126C2C3" w:rsidR="00FE7C2B" w:rsidRPr="00423B5C" w:rsidRDefault="00423B5C" w:rsidP="00C57405">
            <w:pPr>
              <w:jc w:val="center"/>
              <w:rPr>
                <w:b/>
                <w:bCs/>
                <w:sz w:val="18"/>
                <w:szCs w:val="18"/>
              </w:rPr>
            </w:pPr>
            <w:r w:rsidRPr="00423B5C">
              <w:rPr>
                <w:b/>
                <w:bCs/>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01" w14:textId="1F86C0A1" w:rsidR="00FE7C2B" w:rsidRPr="00423B5C" w:rsidRDefault="00423B5C" w:rsidP="00C57405">
            <w:pPr>
              <w:jc w:val="center"/>
              <w:rPr>
                <w:b/>
                <w:bCs/>
                <w:sz w:val="18"/>
                <w:szCs w:val="18"/>
              </w:rPr>
            </w:pPr>
            <w:r w:rsidRPr="00423B5C">
              <w:rPr>
                <w:rFonts w:cs="Times New Roman"/>
                <w:b/>
                <w:bCs/>
                <w:sz w:val="18"/>
                <w:szCs w:val="18"/>
              </w:rPr>
              <w:t>30000,00</w:t>
            </w:r>
          </w:p>
        </w:tc>
        <w:tc>
          <w:tcPr>
            <w:tcW w:w="993" w:type="dxa"/>
            <w:tcBorders>
              <w:top w:val="single" w:sz="4" w:space="0" w:color="auto"/>
              <w:left w:val="nil"/>
              <w:bottom w:val="single" w:sz="4" w:space="0" w:color="auto"/>
              <w:right w:val="single" w:sz="4" w:space="0" w:color="auto"/>
            </w:tcBorders>
            <w:shd w:val="clear" w:color="auto" w:fill="auto"/>
          </w:tcPr>
          <w:p w14:paraId="283AAC02" w14:textId="1B5D49D3" w:rsidR="00FE7C2B" w:rsidRPr="00423B5C" w:rsidRDefault="00423B5C" w:rsidP="00C57405">
            <w:pPr>
              <w:jc w:val="center"/>
              <w:rPr>
                <w:b/>
                <w:bCs/>
                <w:sz w:val="18"/>
                <w:szCs w:val="18"/>
              </w:rPr>
            </w:pPr>
            <w:r w:rsidRPr="00423B5C">
              <w:rPr>
                <w:b/>
                <w:bCs/>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03" w14:textId="1071CDEA" w:rsidR="00FE7C2B" w:rsidRPr="00423B5C" w:rsidRDefault="00AB5A85" w:rsidP="00C57405">
            <w:pPr>
              <w:jc w:val="center"/>
              <w:rPr>
                <w:b/>
                <w:bCs/>
                <w:sz w:val="18"/>
                <w:szCs w:val="18"/>
              </w:rPr>
            </w:pPr>
            <w:r>
              <w:rPr>
                <w:b/>
                <w:bCs/>
                <w:sz w:val="18"/>
                <w:szCs w:val="18"/>
              </w:rPr>
              <w:t>0,00</w:t>
            </w:r>
          </w:p>
        </w:tc>
        <w:tc>
          <w:tcPr>
            <w:tcW w:w="1276" w:type="dxa"/>
            <w:vMerge w:val="restart"/>
            <w:tcBorders>
              <w:top w:val="single" w:sz="4" w:space="0" w:color="auto"/>
              <w:left w:val="single" w:sz="4" w:space="0" w:color="auto"/>
              <w:right w:val="single" w:sz="4" w:space="0" w:color="auto"/>
            </w:tcBorders>
          </w:tcPr>
          <w:p w14:paraId="283AAC04" w14:textId="77777777" w:rsidR="00FE7C2B" w:rsidRPr="00D6236D" w:rsidRDefault="00FE7C2B" w:rsidP="00FE7C2B">
            <w:pPr>
              <w:jc w:val="center"/>
              <w:rPr>
                <w:rFonts w:eastAsia="Calibri" w:cs="Times New Roman"/>
                <w:sz w:val="18"/>
                <w:szCs w:val="18"/>
              </w:rPr>
            </w:pPr>
            <w:r w:rsidRPr="00D6236D">
              <w:rPr>
                <w:rFonts w:eastAsia="Calibri" w:cs="Times New Roman"/>
                <w:sz w:val="18"/>
                <w:szCs w:val="18"/>
              </w:rPr>
              <w:t>х</w:t>
            </w:r>
          </w:p>
        </w:tc>
      </w:tr>
      <w:tr w:rsidR="0097447B" w:rsidRPr="00D6236D" w14:paraId="283AAC11" w14:textId="77777777" w:rsidTr="00FE7BFD">
        <w:trPr>
          <w:trHeight w:val="1719"/>
          <w:jc w:val="center"/>
        </w:trPr>
        <w:tc>
          <w:tcPr>
            <w:tcW w:w="567" w:type="dxa"/>
            <w:vMerge/>
          </w:tcPr>
          <w:p w14:paraId="283AAC06" w14:textId="77777777" w:rsidR="0097447B" w:rsidRPr="00D6236D" w:rsidRDefault="0097447B" w:rsidP="0097447B">
            <w:pPr>
              <w:spacing w:line="20" w:lineRule="atLeast"/>
              <w:jc w:val="both"/>
              <w:rPr>
                <w:rFonts w:cs="Times New Roman"/>
                <w:sz w:val="18"/>
                <w:szCs w:val="18"/>
              </w:rPr>
            </w:pPr>
          </w:p>
        </w:tc>
        <w:tc>
          <w:tcPr>
            <w:tcW w:w="2263" w:type="dxa"/>
            <w:vMerge/>
          </w:tcPr>
          <w:p w14:paraId="283AAC07" w14:textId="77777777" w:rsidR="0097447B" w:rsidRPr="00D6236D" w:rsidRDefault="0097447B" w:rsidP="0097447B">
            <w:pPr>
              <w:spacing w:line="20" w:lineRule="atLeast"/>
              <w:jc w:val="both"/>
              <w:rPr>
                <w:rFonts w:cs="Times New Roman"/>
                <w:sz w:val="18"/>
                <w:szCs w:val="18"/>
              </w:rPr>
            </w:pPr>
          </w:p>
        </w:tc>
        <w:tc>
          <w:tcPr>
            <w:tcW w:w="1276" w:type="dxa"/>
            <w:vMerge/>
          </w:tcPr>
          <w:p w14:paraId="283AAC08" w14:textId="77777777" w:rsidR="0097447B" w:rsidRPr="00D6236D" w:rsidRDefault="0097447B" w:rsidP="0097447B">
            <w:pPr>
              <w:spacing w:line="20" w:lineRule="atLeast"/>
              <w:jc w:val="both"/>
              <w:rPr>
                <w:rFonts w:cs="Times New Roman"/>
                <w:sz w:val="18"/>
                <w:szCs w:val="18"/>
              </w:rPr>
            </w:pPr>
          </w:p>
        </w:tc>
        <w:tc>
          <w:tcPr>
            <w:tcW w:w="1134" w:type="dxa"/>
            <w:tcBorders>
              <w:top w:val="single" w:sz="4" w:space="0" w:color="auto"/>
              <w:left w:val="single" w:sz="4" w:space="0" w:color="auto"/>
              <w:right w:val="single" w:sz="4" w:space="0" w:color="auto"/>
            </w:tcBorders>
            <w:shd w:val="clear" w:color="auto" w:fill="auto"/>
          </w:tcPr>
          <w:p w14:paraId="283AAC09" w14:textId="77777777" w:rsidR="0097447B" w:rsidRPr="00D6236D" w:rsidRDefault="0097447B" w:rsidP="0097447B">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C0A" w14:textId="39148E31" w:rsidR="0097447B" w:rsidRPr="002D758A" w:rsidRDefault="0097447B" w:rsidP="0097447B">
            <w:pPr>
              <w:jc w:val="center"/>
              <w:rPr>
                <w:sz w:val="18"/>
                <w:szCs w:val="18"/>
              </w:rPr>
            </w:pPr>
            <w:r>
              <w:rPr>
                <w:rFonts w:eastAsia="Calibri" w:cs="Times New Roman"/>
                <w:sz w:val="18"/>
                <w:szCs w:val="18"/>
              </w:rPr>
              <w:t>228350,00</w:t>
            </w:r>
          </w:p>
        </w:tc>
        <w:tc>
          <w:tcPr>
            <w:tcW w:w="997" w:type="dxa"/>
            <w:tcBorders>
              <w:top w:val="single" w:sz="4" w:space="0" w:color="auto"/>
              <w:left w:val="nil"/>
              <w:right w:val="single" w:sz="4" w:space="0" w:color="auto"/>
            </w:tcBorders>
            <w:shd w:val="clear" w:color="auto" w:fill="auto"/>
          </w:tcPr>
          <w:p w14:paraId="283AAC0B" w14:textId="77777777" w:rsidR="0097447B" w:rsidRPr="002D758A" w:rsidRDefault="0097447B" w:rsidP="0097447B">
            <w:pPr>
              <w:rPr>
                <w:sz w:val="18"/>
                <w:szCs w:val="18"/>
              </w:rPr>
            </w:pPr>
            <w:r w:rsidRPr="002D758A">
              <w:rPr>
                <w:rFonts w:cs="Times New Roman"/>
                <w:sz w:val="18"/>
                <w:szCs w:val="18"/>
              </w:rPr>
              <w:t>138350,00</w:t>
            </w:r>
          </w:p>
        </w:tc>
        <w:tc>
          <w:tcPr>
            <w:tcW w:w="3539" w:type="dxa"/>
            <w:gridSpan w:val="5"/>
            <w:tcBorders>
              <w:top w:val="nil"/>
              <w:left w:val="nil"/>
              <w:right w:val="single" w:sz="4" w:space="0" w:color="auto"/>
            </w:tcBorders>
            <w:shd w:val="clear" w:color="auto" w:fill="auto"/>
          </w:tcPr>
          <w:p w14:paraId="283AAC0C" w14:textId="25156CFA" w:rsidR="0097447B" w:rsidRPr="00D6236D" w:rsidRDefault="0097447B" w:rsidP="0097447B">
            <w:pPr>
              <w:jc w:val="center"/>
              <w:rPr>
                <w:sz w:val="18"/>
                <w:szCs w:val="18"/>
              </w:rPr>
            </w:pPr>
            <w:r>
              <w:rPr>
                <w:sz w:val="18"/>
                <w:szCs w:val="18"/>
              </w:rPr>
              <w:t>30000,00</w:t>
            </w:r>
          </w:p>
        </w:tc>
        <w:tc>
          <w:tcPr>
            <w:tcW w:w="992" w:type="dxa"/>
            <w:tcBorders>
              <w:top w:val="nil"/>
              <w:left w:val="nil"/>
              <w:right w:val="single" w:sz="4" w:space="0" w:color="auto"/>
            </w:tcBorders>
            <w:shd w:val="clear" w:color="auto" w:fill="auto"/>
          </w:tcPr>
          <w:p w14:paraId="283AAC0D" w14:textId="4D00820A" w:rsidR="0097447B" w:rsidRPr="00D6236D" w:rsidRDefault="0097447B" w:rsidP="0097447B">
            <w:pPr>
              <w:jc w:val="center"/>
              <w:rPr>
                <w:sz w:val="18"/>
                <w:szCs w:val="18"/>
              </w:rPr>
            </w:pPr>
            <w:r>
              <w:rPr>
                <w:sz w:val="18"/>
                <w:szCs w:val="18"/>
              </w:rPr>
              <w:t>30000,00</w:t>
            </w:r>
          </w:p>
        </w:tc>
        <w:tc>
          <w:tcPr>
            <w:tcW w:w="993" w:type="dxa"/>
            <w:tcBorders>
              <w:top w:val="nil"/>
              <w:left w:val="nil"/>
              <w:right w:val="single" w:sz="4" w:space="0" w:color="auto"/>
            </w:tcBorders>
            <w:shd w:val="clear" w:color="auto" w:fill="auto"/>
          </w:tcPr>
          <w:p w14:paraId="283AAC0E" w14:textId="29D1F966" w:rsidR="0097447B" w:rsidRPr="00D6236D" w:rsidRDefault="0097447B" w:rsidP="0097447B">
            <w:pPr>
              <w:jc w:val="center"/>
              <w:rPr>
                <w:sz w:val="18"/>
                <w:szCs w:val="18"/>
              </w:rPr>
            </w:pPr>
            <w:r>
              <w:rPr>
                <w:sz w:val="18"/>
                <w:szCs w:val="18"/>
              </w:rPr>
              <w:t>30000,00</w:t>
            </w:r>
          </w:p>
        </w:tc>
        <w:tc>
          <w:tcPr>
            <w:tcW w:w="992" w:type="dxa"/>
            <w:tcBorders>
              <w:top w:val="nil"/>
              <w:left w:val="nil"/>
              <w:right w:val="single" w:sz="4" w:space="0" w:color="auto"/>
            </w:tcBorders>
            <w:shd w:val="clear" w:color="auto" w:fill="auto"/>
          </w:tcPr>
          <w:p w14:paraId="283AAC0F" w14:textId="746F8244" w:rsidR="0097447B" w:rsidRPr="00D6236D" w:rsidRDefault="0097447B" w:rsidP="0097447B">
            <w:pPr>
              <w:jc w:val="center"/>
              <w:rPr>
                <w:sz w:val="18"/>
                <w:szCs w:val="18"/>
              </w:rPr>
            </w:pPr>
            <w:r>
              <w:rPr>
                <w:sz w:val="18"/>
                <w:szCs w:val="18"/>
              </w:rPr>
              <w:t>0,00</w:t>
            </w:r>
          </w:p>
        </w:tc>
        <w:tc>
          <w:tcPr>
            <w:tcW w:w="1276" w:type="dxa"/>
            <w:vMerge/>
          </w:tcPr>
          <w:p w14:paraId="283AAC10" w14:textId="77777777" w:rsidR="0097447B" w:rsidRPr="00D6236D" w:rsidRDefault="0097447B" w:rsidP="0097447B">
            <w:pPr>
              <w:spacing w:line="20" w:lineRule="atLeast"/>
              <w:jc w:val="both"/>
              <w:rPr>
                <w:rFonts w:cs="Times New Roman"/>
                <w:sz w:val="18"/>
                <w:szCs w:val="18"/>
              </w:rPr>
            </w:pPr>
          </w:p>
        </w:tc>
      </w:tr>
      <w:tr w:rsidR="002064DC" w:rsidRPr="00D6236D" w14:paraId="283AAC1D" w14:textId="77777777" w:rsidTr="00CD2AC5">
        <w:trPr>
          <w:trHeight w:val="828"/>
          <w:jc w:val="center"/>
        </w:trPr>
        <w:tc>
          <w:tcPr>
            <w:tcW w:w="567" w:type="dxa"/>
            <w:vMerge w:val="restart"/>
          </w:tcPr>
          <w:p w14:paraId="283AAC12" w14:textId="77777777" w:rsidR="002064DC" w:rsidRPr="00D6236D" w:rsidRDefault="002064DC" w:rsidP="00C93FB5">
            <w:pPr>
              <w:spacing w:line="20" w:lineRule="atLeast"/>
              <w:jc w:val="both"/>
              <w:rPr>
                <w:rFonts w:cs="Times New Roman"/>
                <w:sz w:val="18"/>
                <w:szCs w:val="18"/>
              </w:rPr>
            </w:pPr>
            <w:r w:rsidRPr="00D6236D">
              <w:rPr>
                <w:rFonts w:cs="Times New Roman"/>
                <w:sz w:val="18"/>
                <w:szCs w:val="18"/>
              </w:rPr>
              <w:lastRenderedPageBreak/>
              <w:t>1.1</w:t>
            </w:r>
          </w:p>
        </w:tc>
        <w:tc>
          <w:tcPr>
            <w:tcW w:w="2263" w:type="dxa"/>
          </w:tcPr>
          <w:p w14:paraId="283AAC13" w14:textId="77777777" w:rsidR="002064DC" w:rsidRPr="00D6236D" w:rsidRDefault="002064DC" w:rsidP="00C93FB5">
            <w:pPr>
              <w:spacing w:line="20" w:lineRule="atLeast"/>
              <w:rPr>
                <w:rFonts w:cs="Times New Roman"/>
                <w:sz w:val="18"/>
                <w:szCs w:val="18"/>
              </w:rPr>
            </w:pPr>
            <w:r w:rsidRPr="00D6236D">
              <w:rPr>
                <w:rFonts w:eastAsia="Calibri" w:cs="Times New Roman"/>
                <w:i/>
                <w:sz w:val="18"/>
                <w:szCs w:val="18"/>
              </w:rPr>
              <w:t xml:space="preserve">Мероприятие 01.04                                </w:t>
            </w:r>
            <w:r w:rsidRPr="00D6236D">
              <w:rPr>
                <w:rFonts w:eastAsia="Calibri" w:cs="Times New Roman"/>
                <w:sz w:val="18"/>
                <w:szCs w:val="18"/>
              </w:rPr>
              <w:t>Ликвидация несанкционированных свалок</w:t>
            </w:r>
          </w:p>
        </w:tc>
        <w:tc>
          <w:tcPr>
            <w:tcW w:w="1276" w:type="dxa"/>
          </w:tcPr>
          <w:p w14:paraId="283AAC14" w14:textId="77777777" w:rsidR="002064DC" w:rsidRPr="00D6236D" w:rsidRDefault="002064DC" w:rsidP="00C93FB5">
            <w:pPr>
              <w:spacing w:line="20" w:lineRule="atLeast"/>
              <w:jc w:val="both"/>
              <w:rPr>
                <w:rFonts w:cs="Times New Roman"/>
                <w:sz w:val="18"/>
                <w:szCs w:val="18"/>
              </w:rPr>
            </w:pPr>
            <w:r w:rsidRPr="00D6236D">
              <w:rPr>
                <w:rFonts w:cs="Times New Roman"/>
                <w:sz w:val="18"/>
                <w:szCs w:val="18"/>
              </w:rPr>
              <w:t>2023-2027</w:t>
            </w:r>
          </w:p>
        </w:tc>
        <w:tc>
          <w:tcPr>
            <w:tcW w:w="1134" w:type="dxa"/>
            <w:tcBorders>
              <w:top w:val="single" w:sz="4" w:space="0" w:color="auto"/>
              <w:left w:val="single" w:sz="4" w:space="0" w:color="auto"/>
              <w:right w:val="single" w:sz="4" w:space="0" w:color="auto"/>
            </w:tcBorders>
            <w:shd w:val="clear" w:color="auto" w:fill="auto"/>
          </w:tcPr>
          <w:p w14:paraId="283AAC15" w14:textId="77777777" w:rsidR="002064DC" w:rsidRPr="00D6236D" w:rsidRDefault="002064DC" w:rsidP="00C93FB5">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C16" w14:textId="50C09F91" w:rsidR="002064DC" w:rsidRPr="002D758A" w:rsidRDefault="002064DC" w:rsidP="00C93FB5">
            <w:pPr>
              <w:jc w:val="center"/>
              <w:rPr>
                <w:sz w:val="18"/>
                <w:szCs w:val="18"/>
              </w:rPr>
            </w:pPr>
            <w:r>
              <w:rPr>
                <w:rFonts w:eastAsia="Calibri" w:cs="Times New Roman"/>
                <w:sz w:val="18"/>
                <w:szCs w:val="18"/>
              </w:rPr>
              <w:t>228350,00</w:t>
            </w:r>
          </w:p>
        </w:tc>
        <w:tc>
          <w:tcPr>
            <w:tcW w:w="997" w:type="dxa"/>
            <w:tcBorders>
              <w:top w:val="single" w:sz="4" w:space="0" w:color="auto"/>
              <w:left w:val="nil"/>
              <w:bottom w:val="single" w:sz="4" w:space="0" w:color="auto"/>
              <w:right w:val="single" w:sz="4" w:space="0" w:color="auto"/>
            </w:tcBorders>
            <w:shd w:val="clear" w:color="auto" w:fill="auto"/>
          </w:tcPr>
          <w:p w14:paraId="283AAC17" w14:textId="7E25266D" w:rsidR="002064DC" w:rsidRPr="002D758A" w:rsidRDefault="002064DC" w:rsidP="00C93FB5">
            <w:pPr>
              <w:jc w:val="center"/>
              <w:rPr>
                <w:sz w:val="18"/>
                <w:szCs w:val="18"/>
              </w:rPr>
            </w:pPr>
            <w:r w:rsidRPr="002D758A">
              <w:rPr>
                <w:rFonts w:cs="Times New Roman"/>
                <w:sz w:val="18"/>
                <w:szCs w:val="18"/>
              </w:rPr>
              <w:t>138350,00</w:t>
            </w:r>
          </w:p>
        </w:tc>
        <w:tc>
          <w:tcPr>
            <w:tcW w:w="3539" w:type="dxa"/>
            <w:gridSpan w:val="5"/>
            <w:tcBorders>
              <w:top w:val="single" w:sz="4" w:space="0" w:color="auto"/>
              <w:left w:val="nil"/>
              <w:right w:val="single" w:sz="4" w:space="0" w:color="auto"/>
            </w:tcBorders>
            <w:shd w:val="clear" w:color="auto" w:fill="auto"/>
          </w:tcPr>
          <w:p w14:paraId="283AAC18" w14:textId="3BD8620D" w:rsidR="002064DC" w:rsidRPr="00D6236D" w:rsidRDefault="002064DC" w:rsidP="00C93FB5">
            <w:pPr>
              <w:jc w:val="center"/>
              <w:rPr>
                <w:sz w:val="18"/>
                <w:szCs w:val="18"/>
              </w:rPr>
            </w:pPr>
            <w:r>
              <w:rPr>
                <w:sz w:val="18"/>
                <w:szCs w:val="18"/>
              </w:rPr>
              <w:t>30000,00</w:t>
            </w:r>
          </w:p>
        </w:tc>
        <w:tc>
          <w:tcPr>
            <w:tcW w:w="992" w:type="dxa"/>
            <w:tcBorders>
              <w:top w:val="single" w:sz="4" w:space="0" w:color="auto"/>
              <w:left w:val="nil"/>
              <w:right w:val="single" w:sz="4" w:space="0" w:color="auto"/>
            </w:tcBorders>
            <w:shd w:val="clear" w:color="auto" w:fill="auto"/>
          </w:tcPr>
          <w:p w14:paraId="283AAC19" w14:textId="78AD1449" w:rsidR="002064DC" w:rsidRPr="00D6236D" w:rsidRDefault="002064DC" w:rsidP="00C93FB5">
            <w:pPr>
              <w:jc w:val="center"/>
              <w:rPr>
                <w:sz w:val="18"/>
                <w:szCs w:val="18"/>
              </w:rPr>
            </w:pPr>
            <w:r>
              <w:rPr>
                <w:sz w:val="18"/>
                <w:szCs w:val="18"/>
              </w:rPr>
              <w:t>30000,00</w:t>
            </w:r>
          </w:p>
        </w:tc>
        <w:tc>
          <w:tcPr>
            <w:tcW w:w="993" w:type="dxa"/>
            <w:tcBorders>
              <w:top w:val="single" w:sz="4" w:space="0" w:color="auto"/>
              <w:left w:val="nil"/>
              <w:right w:val="single" w:sz="4" w:space="0" w:color="auto"/>
            </w:tcBorders>
            <w:shd w:val="clear" w:color="auto" w:fill="auto"/>
          </w:tcPr>
          <w:p w14:paraId="283AAC1A" w14:textId="73A2E825" w:rsidR="002064DC" w:rsidRPr="00D6236D" w:rsidRDefault="002064DC" w:rsidP="00C93FB5">
            <w:pPr>
              <w:jc w:val="center"/>
              <w:rPr>
                <w:sz w:val="18"/>
                <w:szCs w:val="18"/>
              </w:rPr>
            </w:pPr>
            <w:r>
              <w:rPr>
                <w:sz w:val="18"/>
                <w:szCs w:val="18"/>
              </w:rPr>
              <w:t>30000,00</w:t>
            </w:r>
          </w:p>
        </w:tc>
        <w:tc>
          <w:tcPr>
            <w:tcW w:w="992" w:type="dxa"/>
            <w:tcBorders>
              <w:top w:val="single" w:sz="4" w:space="0" w:color="auto"/>
              <w:left w:val="nil"/>
              <w:right w:val="single" w:sz="4" w:space="0" w:color="auto"/>
            </w:tcBorders>
            <w:shd w:val="clear" w:color="auto" w:fill="auto"/>
          </w:tcPr>
          <w:p w14:paraId="283AAC1B" w14:textId="1F3AA3EE" w:rsidR="002064DC" w:rsidRPr="00D6236D" w:rsidRDefault="002064DC" w:rsidP="00C93FB5">
            <w:pPr>
              <w:jc w:val="center"/>
              <w:rPr>
                <w:sz w:val="18"/>
                <w:szCs w:val="18"/>
              </w:rPr>
            </w:pPr>
            <w:r>
              <w:rPr>
                <w:sz w:val="18"/>
                <w:szCs w:val="18"/>
              </w:rPr>
              <w:t>0,00</w:t>
            </w:r>
          </w:p>
        </w:tc>
        <w:tc>
          <w:tcPr>
            <w:tcW w:w="1276" w:type="dxa"/>
            <w:vMerge w:val="restart"/>
            <w:shd w:val="clear" w:color="auto" w:fill="auto"/>
          </w:tcPr>
          <w:p w14:paraId="283AAC1C" w14:textId="3CE7F367" w:rsidR="002064DC" w:rsidRPr="003A626C" w:rsidRDefault="002064DC" w:rsidP="004566E3">
            <w:pPr>
              <w:spacing w:line="20" w:lineRule="atLeast"/>
              <w:jc w:val="both"/>
              <w:rPr>
                <w:rFonts w:cs="Times New Roman"/>
                <w:sz w:val="18"/>
                <w:szCs w:val="18"/>
              </w:rPr>
            </w:pPr>
            <w:r w:rsidRPr="003A626C">
              <w:rPr>
                <w:rFonts w:cs="Times New Roman"/>
                <w:sz w:val="18"/>
                <w:szCs w:val="18"/>
              </w:rPr>
              <w:t>Управление жилищно-коммунального хозяйства Администрации городского округа Домодедово</w:t>
            </w:r>
          </w:p>
        </w:tc>
      </w:tr>
      <w:tr w:rsidR="002064DC" w:rsidRPr="00D6236D" w14:paraId="283AAC32" w14:textId="77777777" w:rsidTr="00CD2AC5">
        <w:trPr>
          <w:trHeight w:val="424"/>
          <w:jc w:val="center"/>
        </w:trPr>
        <w:tc>
          <w:tcPr>
            <w:tcW w:w="567" w:type="dxa"/>
            <w:vMerge/>
          </w:tcPr>
          <w:p w14:paraId="283AAC1E" w14:textId="77777777" w:rsidR="002064DC" w:rsidRPr="00D6236D" w:rsidRDefault="002064DC" w:rsidP="00FE456C">
            <w:pPr>
              <w:spacing w:line="20" w:lineRule="atLeast"/>
              <w:rPr>
                <w:rFonts w:eastAsia="Times New Roman" w:cs="Times New Roman"/>
                <w:color w:val="000000"/>
                <w:sz w:val="18"/>
                <w:szCs w:val="18"/>
                <w:lang w:eastAsia="ru-RU"/>
              </w:rPr>
            </w:pPr>
          </w:p>
        </w:tc>
        <w:tc>
          <w:tcPr>
            <w:tcW w:w="2263" w:type="dxa"/>
            <w:vMerge w:val="restart"/>
          </w:tcPr>
          <w:p w14:paraId="283AAC1F" w14:textId="5502FCB4" w:rsidR="002064DC" w:rsidRPr="00D6236D" w:rsidRDefault="002064DC" w:rsidP="00FE456C">
            <w:pPr>
              <w:rPr>
                <w:rFonts w:cs="Times New Roman"/>
                <w:sz w:val="18"/>
                <w:szCs w:val="18"/>
              </w:rPr>
            </w:pPr>
            <w:r>
              <w:rPr>
                <w:rFonts w:cs="Times New Roman"/>
                <w:sz w:val="18"/>
                <w:szCs w:val="18"/>
              </w:rPr>
              <w:t>Ликвидированы несанкционированные свалки, ед.</w:t>
            </w:r>
          </w:p>
        </w:tc>
        <w:tc>
          <w:tcPr>
            <w:tcW w:w="1276" w:type="dxa"/>
            <w:vMerge w:val="restart"/>
          </w:tcPr>
          <w:p w14:paraId="283AAC20"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х</w:t>
            </w:r>
          </w:p>
          <w:p w14:paraId="283AAC21" w14:textId="77777777" w:rsidR="002064DC" w:rsidRPr="00D6236D" w:rsidRDefault="002064DC" w:rsidP="00FE456C">
            <w:pPr>
              <w:rPr>
                <w:rFonts w:cs="Times New Roman"/>
                <w:sz w:val="18"/>
                <w:szCs w:val="18"/>
              </w:rPr>
            </w:pPr>
          </w:p>
          <w:p w14:paraId="283AAC22" w14:textId="77777777" w:rsidR="002064DC" w:rsidRPr="00D6236D" w:rsidRDefault="002064DC" w:rsidP="00FE456C">
            <w:pPr>
              <w:rPr>
                <w:rFonts w:cs="Times New Roman"/>
                <w:sz w:val="18"/>
                <w:szCs w:val="18"/>
              </w:rPr>
            </w:pPr>
          </w:p>
          <w:p w14:paraId="283AAC23" w14:textId="77777777" w:rsidR="002064DC" w:rsidRPr="00D6236D" w:rsidRDefault="002064DC" w:rsidP="00FE456C">
            <w:pPr>
              <w:rPr>
                <w:rFonts w:cs="Times New Roman"/>
                <w:sz w:val="18"/>
                <w:szCs w:val="18"/>
              </w:rPr>
            </w:pPr>
          </w:p>
        </w:tc>
        <w:tc>
          <w:tcPr>
            <w:tcW w:w="1134" w:type="dxa"/>
            <w:vMerge w:val="restart"/>
          </w:tcPr>
          <w:p w14:paraId="283AAC24"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х</w:t>
            </w:r>
          </w:p>
        </w:tc>
        <w:tc>
          <w:tcPr>
            <w:tcW w:w="1134" w:type="dxa"/>
            <w:tcBorders>
              <w:bottom w:val="single" w:sz="4" w:space="0" w:color="auto"/>
            </w:tcBorders>
          </w:tcPr>
          <w:p w14:paraId="283AAC25"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Всего</w:t>
            </w:r>
          </w:p>
        </w:tc>
        <w:tc>
          <w:tcPr>
            <w:tcW w:w="997" w:type="dxa"/>
            <w:vMerge w:val="restart"/>
          </w:tcPr>
          <w:p w14:paraId="283AAC26" w14:textId="25BDA67F" w:rsidR="002064DC" w:rsidRPr="00D6236D" w:rsidRDefault="00DF3B07" w:rsidP="00FE456C">
            <w:pPr>
              <w:spacing w:line="20" w:lineRule="atLeast"/>
              <w:jc w:val="center"/>
              <w:rPr>
                <w:rFonts w:cs="Times New Roman"/>
                <w:sz w:val="18"/>
                <w:szCs w:val="18"/>
              </w:rPr>
            </w:pPr>
            <w:r w:rsidRPr="00D6236D">
              <w:rPr>
                <w:rFonts w:cs="Times New Roman"/>
                <w:sz w:val="18"/>
                <w:szCs w:val="18"/>
              </w:rPr>
              <w:t>х</w:t>
            </w:r>
          </w:p>
        </w:tc>
        <w:tc>
          <w:tcPr>
            <w:tcW w:w="704" w:type="dxa"/>
            <w:tcBorders>
              <w:bottom w:val="single" w:sz="4" w:space="0" w:color="auto"/>
            </w:tcBorders>
          </w:tcPr>
          <w:p w14:paraId="283AAC27" w14:textId="77777777" w:rsidR="002064DC" w:rsidRDefault="002064DC" w:rsidP="00FE456C">
            <w:pPr>
              <w:jc w:val="center"/>
              <w:rPr>
                <w:sz w:val="18"/>
                <w:szCs w:val="18"/>
              </w:rPr>
            </w:pPr>
            <w:r w:rsidRPr="007C1629">
              <w:rPr>
                <w:sz w:val="18"/>
                <w:szCs w:val="18"/>
              </w:rPr>
              <w:t>2024</w:t>
            </w:r>
          </w:p>
          <w:p w14:paraId="283AAC28" w14:textId="77777777" w:rsidR="002064DC" w:rsidRPr="007C1629" w:rsidRDefault="002064DC" w:rsidP="00FE456C">
            <w:pPr>
              <w:jc w:val="center"/>
              <w:rPr>
                <w:sz w:val="18"/>
                <w:szCs w:val="18"/>
              </w:rPr>
            </w:pPr>
            <w:r w:rsidRPr="007C1629">
              <w:rPr>
                <w:sz w:val="18"/>
                <w:szCs w:val="18"/>
              </w:rPr>
              <w:t>год</w:t>
            </w:r>
          </w:p>
        </w:tc>
        <w:tc>
          <w:tcPr>
            <w:tcW w:w="2835" w:type="dxa"/>
            <w:gridSpan w:val="4"/>
            <w:tcBorders>
              <w:bottom w:val="single" w:sz="4" w:space="0" w:color="auto"/>
            </w:tcBorders>
          </w:tcPr>
          <w:p w14:paraId="283AAC29" w14:textId="77777777" w:rsidR="002064DC" w:rsidRDefault="002064DC" w:rsidP="00FE456C">
            <w:pPr>
              <w:jc w:val="center"/>
              <w:rPr>
                <w:sz w:val="18"/>
                <w:szCs w:val="18"/>
              </w:rPr>
            </w:pPr>
            <w:r w:rsidRPr="00A65220">
              <w:rPr>
                <w:sz w:val="18"/>
                <w:szCs w:val="18"/>
              </w:rPr>
              <w:t>В том числе по кварталам</w:t>
            </w:r>
          </w:p>
          <w:p w14:paraId="283AAC2A" w14:textId="77777777" w:rsidR="002064DC" w:rsidRDefault="002064DC" w:rsidP="00FE456C">
            <w:pPr>
              <w:jc w:val="center"/>
              <w:rPr>
                <w:sz w:val="18"/>
                <w:szCs w:val="18"/>
              </w:rPr>
            </w:pPr>
          </w:p>
          <w:p w14:paraId="283AAC2B" w14:textId="77777777" w:rsidR="002064DC" w:rsidRPr="007C1629" w:rsidRDefault="002064DC" w:rsidP="00FE456C">
            <w:pPr>
              <w:jc w:val="center"/>
              <w:rPr>
                <w:sz w:val="18"/>
                <w:szCs w:val="18"/>
              </w:rPr>
            </w:pPr>
          </w:p>
        </w:tc>
        <w:tc>
          <w:tcPr>
            <w:tcW w:w="992" w:type="dxa"/>
            <w:tcBorders>
              <w:bottom w:val="single" w:sz="4" w:space="0" w:color="auto"/>
            </w:tcBorders>
          </w:tcPr>
          <w:p w14:paraId="283AAC2C" w14:textId="77777777" w:rsidR="002064DC" w:rsidRPr="007C1629" w:rsidRDefault="002064DC" w:rsidP="00FE456C">
            <w:pPr>
              <w:jc w:val="center"/>
              <w:rPr>
                <w:sz w:val="18"/>
                <w:szCs w:val="18"/>
              </w:rPr>
            </w:pPr>
            <w:r w:rsidRPr="007C1629">
              <w:rPr>
                <w:sz w:val="18"/>
                <w:szCs w:val="18"/>
              </w:rPr>
              <w:t>2025</w:t>
            </w:r>
          </w:p>
          <w:p w14:paraId="283AAC2D" w14:textId="77777777" w:rsidR="002064DC" w:rsidRPr="007C1629" w:rsidRDefault="002064DC" w:rsidP="00FE456C">
            <w:pPr>
              <w:jc w:val="center"/>
              <w:rPr>
                <w:sz w:val="18"/>
                <w:szCs w:val="18"/>
              </w:rPr>
            </w:pPr>
            <w:r w:rsidRPr="007C1629">
              <w:rPr>
                <w:sz w:val="18"/>
                <w:szCs w:val="18"/>
              </w:rPr>
              <w:t xml:space="preserve"> год</w:t>
            </w:r>
          </w:p>
        </w:tc>
        <w:tc>
          <w:tcPr>
            <w:tcW w:w="993" w:type="dxa"/>
            <w:tcBorders>
              <w:bottom w:val="single" w:sz="4" w:space="0" w:color="auto"/>
            </w:tcBorders>
          </w:tcPr>
          <w:p w14:paraId="283AAC2E" w14:textId="77777777" w:rsidR="002064DC" w:rsidRDefault="002064DC" w:rsidP="00FE456C">
            <w:pPr>
              <w:jc w:val="center"/>
              <w:rPr>
                <w:sz w:val="18"/>
                <w:szCs w:val="18"/>
              </w:rPr>
            </w:pPr>
            <w:r w:rsidRPr="007C1629">
              <w:rPr>
                <w:sz w:val="18"/>
                <w:szCs w:val="18"/>
              </w:rPr>
              <w:t xml:space="preserve">2026 </w:t>
            </w:r>
          </w:p>
          <w:p w14:paraId="283AAC2F" w14:textId="77777777" w:rsidR="002064DC" w:rsidRPr="007C1629" w:rsidRDefault="002064DC" w:rsidP="00FE456C">
            <w:pPr>
              <w:jc w:val="center"/>
              <w:rPr>
                <w:sz w:val="18"/>
                <w:szCs w:val="18"/>
              </w:rPr>
            </w:pPr>
            <w:r w:rsidRPr="007C1629">
              <w:rPr>
                <w:sz w:val="18"/>
                <w:szCs w:val="18"/>
              </w:rPr>
              <w:t>год</w:t>
            </w:r>
          </w:p>
        </w:tc>
        <w:tc>
          <w:tcPr>
            <w:tcW w:w="992" w:type="dxa"/>
            <w:tcBorders>
              <w:bottom w:val="single" w:sz="4" w:space="0" w:color="auto"/>
            </w:tcBorders>
          </w:tcPr>
          <w:p w14:paraId="3B69E494" w14:textId="77777777" w:rsidR="008C323E" w:rsidRDefault="002064DC" w:rsidP="00FE456C">
            <w:pPr>
              <w:jc w:val="center"/>
              <w:rPr>
                <w:sz w:val="18"/>
                <w:szCs w:val="18"/>
              </w:rPr>
            </w:pPr>
            <w:r w:rsidRPr="007C1629">
              <w:rPr>
                <w:sz w:val="18"/>
                <w:szCs w:val="18"/>
              </w:rPr>
              <w:t>2027</w:t>
            </w:r>
          </w:p>
          <w:p w14:paraId="283AAC30" w14:textId="6872D3CF" w:rsidR="002064DC" w:rsidRPr="007C1629" w:rsidRDefault="002064DC" w:rsidP="00FE456C">
            <w:pPr>
              <w:jc w:val="center"/>
              <w:rPr>
                <w:sz w:val="18"/>
                <w:szCs w:val="18"/>
              </w:rPr>
            </w:pPr>
            <w:r w:rsidRPr="007C1629">
              <w:rPr>
                <w:sz w:val="18"/>
                <w:szCs w:val="18"/>
              </w:rPr>
              <w:t xml:space="preserve"> год</w:t>
            </w:r>
          </w:p>
        </w:tc>
        <w:tc>
          <w:tcPr>
            <w:tcW w:w="1276" w:type="dxa"/>
            <w:vMerge/>
            <w:shd w:val="clear" w:color="auto" w:fill="auto"/>
          </w:tcPr>
          <w:p w14:paraId="283AAC31" w14:textId="17DD1EA2" w:rsidR="002064DC" w:rsidRPr="00D6236D" w:rsidRDefault="002064DC" w:rsidP="00FE456C">
            <w:pPr>
              <w:spacing w:line="20" w:lineRule="atLeast"/>
              <w:jc w:val="center"/>
              <w:rPr>
                <w:rFonts w:eastAsia="Times New Roman" w:cs="Times New Roman"/>
                <w:color w:val="000000"/>
                <w:sz w:val="18"/>
                <w:szCs w:val="18"/>
                <w:lang w:eastAsia="ru-RU"/>
              </w:rPr>
            </w:pPr>
          </w:p>
        </w:tc>
      </w:tr>
      <w:tr w:rsidR="003563B0" w:rsidRPr="00D6236D" w14:paraId="283AAC42" w14:textId="77777777" w:rsidTr="00CD2AC5">
        <w:trPr>
          <w:trHeight w:val="610"/>
          <w:jc w:val="center"/>
        </w:trPr>
        <w:tc>
          <w:tcPr>
            <w:tcW w:w="567" w:type="dxa"/>
            <w:vMerge/>
          </w:tcPr>
          <w:p w14:paraId="283AAC33" w14:textId="77777777" w:rsidR="003563B0" w:rsidRPr="00D6236D" w:rsidRDefault="003563B0" w:rsidP="003563B0">
            <w:pPr>
              <w:spacing w:line="20" w:lineRule="atLeast"/>
              <w:rPr>
                <w:rFonts w:eastAsia="Times New Roman" w:cs="Times New Roman"/>
                <w:color w:val="000000"/>
                <w:sz w:val="18"/>
                <w:szCs w:val="18"/>
                <w:lang w:eastAsia="ru-RU"/>
              </w:rPr>
            </w:pPr>
          </w:p>
        </w:tc>
        <w:tc>
          <w:tcPr>
            <w:tcW w:w="2263" w:type="dxa"/>
            <w:vMerge/>
          </w:tcPr>
          <w:p w14:paraId="283AAC34" w14:textId="77777777" w:rsidR="003563B0" w:rsidRPr="00D6236D" w:rsidRDefault="003563B0" w:rsidP="003563B0">
            <w:pPr>
              <w:spacing w:line="20" w:lineRule="atLeast"/>
              <w:rPr>
                <w:rFonts w:eastAsia="Times New Roman" w:cs="Times New Roman"/>
                <w:color w:val="000000"/>
                <w:sz w:val="18"/>
                <w:szCs w:val="18"/>
                <w:lang w:eastAsia="ru-RU"/>
              </w:rPr>
            </w:pPr>
          </w:p>
        </w:tc>
        <w:tc>
          <w:tcPr>
            <w:tcW w:w="1276" w:type="dxa"/>
            <w:vMerge/>
          </w:tcPr>
          <w:p w14:paraId="283AAC35" w14:textId="77777777" w:rsidR="003563B0" w:rsidRPr="00D6236D" w:rsidRDefault="003563B0" w:rsidP="003563B0">
            <w:pPr>
              <w:spacing w:line="20" w:lineRule="atLeast"/>
              <w:rPr>
                <w:rFonts w:eastAsia="Times New Roman" w:cs="Times New Roman"/>
                <w:color w:val="000000"/>
                <w:sz w:val="18"/>
                <w:szCs w:val="18"/>
                <w:lang w:eastAsia="ru-RU"/>
              </w:rPr>
            </w:pPr>
          </w:p>
        </w:tc>
        <w:tc>
          <w:tcPr>
            <w:tcW w:w="1134" w:type="dxa"/>
            <w:vMerge/>
          </w:tcPr>
          <w:p w14:paraId="283AAC36" w14:textId="77777777" w:rsidR="003563B0" w:rsidRPr="00D6236D" w:rsidRDefault="003563B0" w:rsidP="003563B0">
            <w:pPr>
              <w:spacing w:line="20" w:lineRule="atLeast"/>
              <w:rPr>
                <w:rFonts w:eastAsia="Times New Roman" w:cs="Times New Roman"/>
                <w:color w:val="000000"/>
                <w:sz w:val="18"/>
                <w:szCs w:val="18"/>
                <w:lang w:eastAsia="ru-RU"/>
              </w:rPr>
            </w:pPr>
          </w:p>
        </w:tc>
        <w:tc>
          <w:tcPr>
            <w:tcW w:w="1134" w:type="dxa"/>
            <w:vMerge w:val="restart"/>
          </w:tcPr>
          <w:p w14:paraId="283AAC37" w14:textId="365A8402" w:rsidR="003563B0" w:rsidRPr="000943A9" w:rsidRDefault="003563B0" w:rsidP="003563B0">
            <w:pPr>
              <w:spacing w:line="20" w:lineRule="atLeast"/>
              <w:jc w:val="center"/>
              <w:rPr>
                <w:rFonts w:eastAsia="Times New Roman" w:cs="Times New Roman"/>
                <w:color w:val="000000"/>
                <w:sz w:val="18"/>
                <w:szCs w:val="18"/>
                <w:highlight w:val="red"/>
                <w:lang w:eastAsia="ru-RU"/>
              </w:rPr>
            </w:pPr>
            <w:r w:rsidRPr="003578C7">
              <w:rPr>
                <w:rFonts w:eastAsia="Times New Roman" w:cs="Times New Roman"/>
                <w:color w:val="000000"/>
                <w:sz w:val="18"/>
                <w:szCs w:val="18"/>
                <w:lang w:eastAsia="ru-RU"/>
              </w:rPr>
              <w:t>240</w:t>
            </w:r>
          </w:p>
        </w:tc>
        <w:tc>
          <w:tcPr>
            <w:tcW w:w="997" w:type="dxa"/>
            <w:vMerge/>
          </w:tcPr>
          <w:p w14:paraId="283AAC38" w14:textId="77777777" w:rsidR="003563B0" w:rsidRPr="000943A9" w:rsidRDefault="003563B0" w:rsidP="003563B0">
            <w:pPr>
              <w:jc w:val="center"/>
              <w:rPr>
                <w:highlight w:val="red"/>
              </w:rPr>
            </w:pPr>
          </w:p>
        </w:tc>
        <w:tc>
          <w:tcPr>
            <w:tcW w:w="704" w:type="dxa"/>
            <w:vMerge w:val="restart"/>
            <w:shd w:val="clear" w:color="auto" w:fill="auto"/>
          </w:tcPr>
          <w:p w14:paraId="283AAC39" w14:textId="3D2AEC46" w:rsidR="003563B0" w:rsidRPr="007D2ECA" w:rsidRDefault="003563B0" w:rsidP="003563B0">
            <w:pPr>
              <w:jc w:val="center"/>
              <w:rPr>
                <w:sz w:val="18"/>
                <w:szCs w:val="18"/>
              </w:rPr>
            </w:pPr>
            <w:r w:rsidRPr="007D2ECA">
              <w:rPr>
                <w:sz w:val="18"/>
                <w:szCs w:val="18"/>
              </w:rPr>
              <w:t>80</w:t>
            </w:r>
          </w:p>
        </w:tc>
        <w:tc>
          <w:tcPr>
            <w:tcW w:w="709" w:type="dxa"/>
            <w:tcBorders>
              <w:top w:val="single" w:sz="4" w:space="0" w:color="auto"/>
              <w:left w:val="nil"/>
              <w:bottom w:val="single" w:sz="4" w:space="0" w:color="auto"/>
              <w:right w:val="single" w:sz="4" w:space="0" w:color="auto"/>
            </w:tcBorders>
            <w:shd w:val="clear" w:color="auto" w:fill="auto"/>
          </w:tcPr>
          <w:p w14:paraId="02C54CA7" w14:textId="77777777" w:rsidR="003563B0" w:rsidRPr="005F49A3" w:rsidRDefault="003563B0" w:rsidP="003563B0">
            <w:pPr>
              <w:jc w:val="center"/>
              <w:rPr>
                <w:sz w:val="16"/>
                <w:szCs w:val="16"/>
              </w:rPr>
            </w:pPr>
            <w:r w:rsidRPr="005F49A3">
              <w:rPr>
                <w:sz w:val="16"/>
                <w:szCs w:val="16"/>
              </w:rPr>
              <w:t>1</w:t>
            </w:r>
          </w:p>
          <w:p w14:paraId="283AAC3A" w14:textId="661A5ACA" w:rsidR="003563B0" w:rsidRPr="005F49A3" w:rsidRDefault="003563B0" w:rsidP="003563B0">
            <w:pPr>
              <w:ind w:left="-34" w:right="-108"/>
              <w:jc w:val="center"/>
              <w:rPr>
                <w:rFonts w:eastAsia="Calibri" w:cs="Times New Roman"/>
                <w:sz w:val="16"/>
                <w:szCs w:val="16"/>
              </w:rPr>
            </w:pPr>
            <w:r w:rsidRPr="005F49A3">
              <w:rPr>
                <w:sz w:val="16"/>
                <w:szCs w:val="16"/>
              </w:rPr>
              <w:t>квартал</w:t>
            </w:r>
          </w:p>
        </w:tc>
        <w:tc>
          <w:tcPr>
            <w:tcW w:w="709" w:type="dxa"/>
            <w:tcBorders>
              <w:top w:val="single" w:sz="4" w:space="0" w:color="auto"/>
              <w:left w:val="nil"/>
              <w:bottom w:val="single" w:sz="4" w:space="0" w:color="auto"/>
              <w:right w:val="single" w:sz="4" w:space="0" w:color="auto"/>
            </w:tcBorders>
            <w:shd w:val="clear" w:color="auto" w:fill="auto"/>
          </w:tcPr>
          <w:p w14:paraId="277D4B55" w14:textId="77777777" w:rsidR="003563B0" w:rsidRPr="005F49A3" w:rsidRDefault="003563B0" w:rsidP="003563B0">
            <w:pPr>
              <w:ind w:left="-34" w:right="-108"/>
              <w:jc w:val="center"/>
              <w:rPr>
                <w:sz w:val="16"/>
                <w:szCs w:val="16"/>
              </w:rPr>
            </w:pPr>
            <w:r w:rsidRPr="005F49A3">
              <w:rPr>
                <w:sz w:val="16"/>
                <w:szCs w:val="16"/>
              </w:rPr>
              <w:t xml:space="preserve">1 </w:t>
            </w:r>
          </w:p>
          <w:p w14:paraId="283AAC3B" w14:textId="0CBFB4C1" w:rsidR="003563B0" w:rsidRPr="005F49A3" w:rsidRDefault="003563B0" w:rsidP="003563B0">
            <w:pPr>
              <w:ind w:left="-195" w:right="-109"/>
              <w:jc w:val="center"/>
              <w:rPr>
                <w:rFonts w:eastAsia="Calibri" w:cs="Times New Roman"/>
                <w:sz w:val="16"/>
                <w:szCs w:val="16"/>
              </w:rPr>
            </w:pPr>
            <w:r w:rsidRPr="005F49A3">
              <w:rPr>
                <w:sz w:val="16"/>
                <w:szCs w:val="16"/>
              </w:rPr>
              <w:t>полугодие</w:t>
            </w:r>
          </w:p>
        </w:tc>
        <w:tc>
          <w:tcPr>
            <w:tcW w:w="708" w:type="dxa"/>
            <w:tcBorders>
              <w:top w:val="single" w:sz="4" w:space="0" w:color="auto"/>
              <w:left w:val="nil"/>
              <w:bottom w:val="single" w:sz="4" w:space="0" w:color="auto"/>
              <w:right w:val="single" w:sz="4" w:space="0" w:color="auto"/>
            </w:tcBorders>
            <w:shd w:val="clear" w:color="auto" w:fill="auto"/>
          </w:tcPr>
          <w:p w14:paraId="283AAC3C" w14:textId="7C7E3273" w:rsidR="003563B0" w:rsidRPr="005F49A3" w:rsidRDefault="003563B0" w:rsidP="003563B0">
            <w:pPr>
              <w:ind w:left="-34" w:right="-108"/>
              <w:jc w:val="center"/>
              <w:rPr>
                <w:rFonts w:eastAsia="Calibri" w:cs="Times New Roman"/>
                <w:sz w:val="16"/>
                <w:szCs w:val="16"/>
              </w:rPr>
            </w:pPr>
            <w:r w:rsidRPr="005F49A3">
              <w:rPr>
                <w:sz w:val="16"/>
                <w:szCs w:val="16"/>
              </w:rPr>
              <w:t>9 месяцев</w:t>
            </w:r>
          </w:p>
        </w:tc>
        <w:tc>
          <w:tcPr>
            <w:tcW w:w="709" w:type="dxa"/>
            <w:tcBorders>
              <w:top w:val="single" w:sz="4" w:space="0" w:color="auto"/>
              <w:left w:val="nil"/>
              <w:bottom w:val="single" w:sz="4" w:space="0" w:color="auto"/>
              <w:right w:val="single" w:sz="4" w:space="0" w:color="auto"/>
            </w:tcBorders>
            <w:shd w:val="clear" w:color="auto" w:fill="auto"/>
          </w:tcPr>
          <w:p w14:paraId="267CA78F" w14:textId="77777777" w:rsidR="003563B0" w:rsidRPr="005F49A3" w:rsidRDefault="003563B0" w:rsidP="003563B0">
            <w:pPr>
              <w:jc w:val="center"/>
              <w:rPr>
                <w:sz w:val="16"/>
                <w:szCs w:val="16"/>
              </w:rPr>
            </w:pPr>
            <w:r w:rsidRPr="005F49A3">
              <w:rPr>
                <w:sz w:val="16"/>
                <w:szCs w:val="16"/>
              </w:rPr>
              <w:t>12</w:t>
            </w:r>
          </w:p>
          <w:p w14:paraId="720B753D" w14:textId="1734F184" w:rsidR="003563B0" w:rsidRPr="005F49A3" w:rsidRDefault="003563B0" w:rsidP="003563B0">
            <w:pPr>
              <w:ind w:right="-108"/>
              <w:jc w:val="center"/>
              <w:rPr>
                <w:rFonts w:eastAsia="Calibri" w:cs="Times New Roman"/>
                <w:sz w:val="16"/>
                <w:szCs w:val="16"/>
              </w:rPr>
            </w:pPr>
            <w:r w:rsidRPr="005F49A3">
              <w:rPr>
                <w:sz w:val="16"/>
                <w:szCs w:val="16"/>
              </w:rPr>
              <w:t>месяцев</w:t>
            </w:r>
          </w:p>
        </w:tc>
        <w:tc>
          <w:tcPr>
            <w:tcW w:w="992" w:type="dxa"/>
            <w:vMerge w:val="restart"/>
          </w:tcPr>
          <w:p w14:paraId="283AAC3E" w14:textId="0D2E57DC" w:rsidR="003563B0" w:rsidRPr="007D2ECA" w:rsidRDefault="003563B0" w:rsidP="003563B0">
            <w:pPr>
              <w:jc w:val="center"/>
              <w:rPr>
                <w:sz w:val="18"/>
                <w:szCs w:val="18"/>
              </w:rPr>
            </w:pPr>
            <w:r w:rsidRPr="007D2ECA">
              <w:rPr>
                <w:sz w:val="18"/>
                <w:szCs w:val="18"/>
              </w:rPr>
              <w:t>80</w:t>
            </w:r>
          </w:p>
        </w:tc>
        <w:tc>
          <w:tcPr>
            <w:tcW w:w="993" w:type="dxa"/>
            <w:vMerge w:val="restart"/>
          </w:tcPr>
          <w:p w14:paraId="283AAC3F" w14:textId="45ED56E2" w:rsidR="003563B0" w:rsidRPr="007D2ECA" w:rsidRDefault="003563B0" w:rsidP="003563B0">
            <w:pPr>
              <w:jc w:val="center"/>
              <w:rPr>
                <w:sz w:val="18"/>
                <w:szCs w:val="18"/>
              </w:rPr>
            </w:pPr>
            <w:r w:rsidRPr="007D2ECA">
              <w:rPr>
                <w:sz w:val="18"/>
                <w:szCs w:val="18"/>
              </w:rPr>
              <w:t>80</w:t>
            </w:r>
          </w:p>
        </w:tc>
        <w:tc>
          <w:tcPr>
            <w:tcW w:w="992" w:type="dxa"/>
            <w:vMerge w:val="restart"/>
            <w:shd w:val="clear" w:color="auto" w:fill="auto"/>
          </w:tcPr>
          <w:p w14:paraId="283AAC40" w14:textId="1642093E" w:rsidR="003563B0" w:rsidRPr="00EA5D3A" w:rsidRDefault="003563B0" w:rsidP="003563B0">
            <w:pPr>
              <w:jc w:val="center"/>
              <w:rPr>
                <w:highlight w:val="red"/>
              </w:rPr>
            </w:pPr>
            <w:r w:rsidRPr="003A626C">
              <w:rPr>
                <w:rFonts w:eastAsia="Times New Roman" w:cs="Times New Roman"/>
                <w:color w:val="000000"/>
                <w:sz w:val="18"/>
                <w:szCs w:val="18"/>
                <w:lang w:eastAsia="ru-RU"/>
              </w:rPr>
              <w:t>0</w:t>
            </w:r>
          </w:p>
        </w:tc>
        <w:tc>
          <w:tcPr>
            <w:tcW w:w="1276" w:type="dxa"/>
            <w:vMerge w:val="restart"/>
          </w:tcPr>
          <w:p w14:paraId="283AAC41" w14:textId="77777777" w:rsidR="003563B0" w:rsidRPr="00D6236D" w:rsidRDefault="003563B0" w:rsidP="003563B0">
            <w:pPr>
              <w:spacing w:line="20" w:lineRule="atLeast"/>
              <w:jc w:val="center"/>
              <w:rPr>
                <w:rFonts w:eastAsia="Times New Roman" w:cs="Times New Roman"/>
                <w:color w:val="000000"/>
                <w:sz w:val="18"/>
                <w:szCs w:val="18"/>
                <w:lang w:eastAsia="ru-RU"/>
              </w:rPr>
            </w:pPr>
          </w:p>
        </w:tc>
      </w:tr>
      <w:tr w:rsidR="00B05F85" w:rsidRPr="00D6236D" w14:paraId="283AAC52" w14:textId="77777777" w:rsidTr="00CD2AC5">
        <w:trPr>
          <w:trHeight w:val="756"/>
          <w:jc w:val="center"/>
        </w:trPr>
        <w:tc>
          <w:tcPr>
            <w:tcW w:w="567" w:type="dxa"/>
            <w:vMerge/>
          </w:tcPr>
          <w:p w14:paraId="283AAC43"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2263" w:type="dxa"/>
            <w:vMerge/>
          </w:tcPr>
          <w:p w14:paraId="283AAC44"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276" w:type="dxa"/>
            <w:vMerge/>
          </w:tcPr>
          <w:p w14:paraId="283AAC45"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134" w:type="dxa"/>
            <w:vMerge/>
          </w:tcPr>
          <w:p w14:paraId="283AAC46"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134" w:type="dxa"/>
            <w:vMerge/>
          </w:tcPr>
          <w:p w14:paraId="283AAC47" w14:textId="77777777" w:rsidR="00B05F85" w:rsidRPr="00D6236D" w:rsidRDefault="00B05F85" w:rsidP="00AE7E65">
            <w:pPr>
              <w:spacing w:line="20" w:lineRule="atLeast"/>
              <w:jc w:val="center"/>
              <w:rPr>
                <w:rFonts w:eastAsia="Times New Roman" w:cs="Times New Roman"/>
                <w:color w:val="000000"/>
                <w:sz w:val="18"/>
                <w:szCs w:val="18"/>
                <w:lang w:eastAsia="ru-RU"/>
              </w:rPr>
            </w:pPr>
          </w:p>
        </w:tc>
        <w:tc>
          <w:tcPr>
            <w:tcW w:w="997" w:type="dxa"/>
            <w:vMerge/>
          </w:tcPr>
          <w:p w14:paraId="283AAC48" w14:textId="77777777" w:rsidR="00B05F85" w:rsidRPr="00D6236D" w:rsidRDefault="00B05F85" w:rsidP="00AE7E65">
            <w:pPr>
              <w:jc w:val="center"/>
            </w:pPr>
          </w:p>
        </w:tc>
        <w:tc>
          <w:tcPr>
            <w:tcW w:w="704" w:type="dxa"/>
            <w:vMerge/>
            <w:shd w:val="clear" w:color="auto" w:fill="auto"/>
          </w:tcPr>
          <w:p w14:paraId="283AAC49" w14:textId="77777777" w:rsidR="00B05F85" w:rsidRPr="00D6236D" w:rsidRDefault="00B05F85" w:rsidP="00AE7E65">
            <w:pPr>
              <w:jc w:val="center"/>
            </w:pPr>
          </w:p>
        </w:tc>
        <w:tc>
          <w:tcPr>
            <w:tcW w:w="709" w:type="dxa"/>
            <w:shd w:val="clear" w:color="auto" w:fill="auto"/>
          </w:tcPr>
          <w:p w14:paraId="283AAC4A" w14:textId="69A55587" w:rsidR="00B05F85" w:rsidRPr="000943A9" w:rsidRDefault="00E33D50" w:rsidP="00AE7E65">
            <w:pPr>
              <w:jc w:val="center"/>
              <w:rPr>
                <w:sz w:val="18"/>
                <w:szCs w:val="18"/>
                <w:highlight w:val="red"/>
              </w:rPr>
            </w:pPr>
            <w:r w:rsidRPr="00E33D50">
              <w:rPr>
                <w:sz w:val="18"/>
                <w:szCs w:val="18"/>
              </w:rPr>
              <w:t>0</w:t>
            </w:r>
          </w:p>
        </w:tc>
        <w:tc>
          <w:tcPr>
            <w:tcW w:w="709" w:type="dxa"/>
          </w:tcPr>
          <w:p w14:paraId="283AAC4B" w14:textId="7E60DBF0" w:rsidR="00B05F85" w:rsidRPr="007D2ECA" w:rsidRDefault="00A62502" w:rsidP="00AE7E65">
            <w:pPr>
              <w:jc w:val="center"/>
              <w:rPr>
                <w:sz w:val="18"/>
                <w:szCs w:val="18"/>
              </w:rPr>
            </w:pPr>
            <w:r w:rsidRPr="007D2ECA">
              <w:rPr>
                <w:sz w:val="18"/>
                <w:szCs w:val="18"/>
              </w:rPr>
              <w:t>40</w:t>
            </w:r>
          </w:p>
        </w:tc>
        <w:tc>
          <w:tcPr>
            <w:tcW w:w="708" w:type="dxa"/>
          </w:tcPr>
          <w:p w14:paraId="283AAC4C" w14:textId="64E28CD5" w:rsidR="00B05F85" w:rsidRPr="007D2ECA" w:rsidRDefault="00A62502" w:rsidP="00AE7E65">
            <w:pPr>
              <w:jc w:val="center"/>
              <w:rPr>
                <w:sz w:val="18"/>
                <w:szCs w:val="18"/>
              </w:rPr>
            </w:pPr>
            <w:r w:rsidRPr="007D2ECA">
              <w:rPr>
                <w:sz w:val="18"/>
                <w:szCs w:val="18"/>
              </w:rPr>
              <w:t>60</w:t>
            </w:r>
          </w:p>
        </w:tc>
        <w:tc>
          <w:tcPr>
            <w:tcW w:w="709" w:type="dxa"/>
          </w:tcPr>
          <w:p w14:paraId="29A046F5" w14:textId="6241B0F3" w:rsidR="00B05F85" w:rsidRPr="007D2ECA" w:rsidRDefault="00A62502" w:rsidP="00AE7E65">
            <w:pPr>
              <w:jc w:val="center"/>
              <w:rPr>
                <w:sz w:val="18"/>
                <w:szCs w:val="18"/>
              </w:rPr>
            </w:pPr>
            <w:r w:rsidRPr="007D2ECA">
              <w:rPr>
                <w:sz w:val="18"/>
                <w:szCs w:val="18"/>
              </w:rPr>
              <w:t>80</w:t>
            </w:r>
          </w:p>
        </w:tc>
        <w:tc>
          <w:tcPr>
            <w:tcW w:w="992" w:type="dxa"/>
            <w:vMerge/>
          </w:tcPr>
          <w:p w14:paraId="283AAC4E" w14:textId="77777777" w:rsidR="00B05F85" w:rsidRPr="00D6236D" w:rsidRDefault="00B05F85" w:rsidP="00AE7E65">
            <w:pPr>
              <w:jc w:val="center"/>
              <w:rPr>
                <w:rFonts w:eastAsia="Times New Roman" w:cs="Times New Roman"/>
                <w:color w:val="000000"/>
                <w:sz w:val="18"/>
                <w:szCs w:val="18"/>
                <w:lang w:eastAsia="ru-RU"/>
              </w:rPr>
            </w:pPr>
          </w:p>
        </w:tc>
        <w:tc>
          <w:tcPr>
            <w:tcW w:w="993" w:type="dxa"/>
            <w:vMerge/>
          </w:tcPr>
          <w:p w14:paraId="283AAC4F" w14:textId="77777777" w:rsidR="00B05F85" w:rsidRPr="00D6236D" w:rsidRDefault="00B05F85" w:rsidP="00AE7E65">
            <w:pPr>
              <w:jc w:val="center"/>
              <w:rPr>
                <w:rFonts w:eastAsia="Times New Roman" w:cs="Times New Roman"/>
                <w:color w:val="000000"/>
                <w:sz w:val="18"/>
                <w:szCs w:val="18"/>
                <w:lang w:eastAsia="ru-RU"/>
              </w:rPr>
            </w:pPr>
          </w:p>
        </w:tc>
        <w:tc>
          <w:tcPr>
            <w:tcW w:w="992" w:type="dxa"/>
            <w:vMerge/>
            <w:shd w:val="clear" w:color="auto" w:fill="auto"/>
          </w:tcPr>
          <w:p w14:paraId="283AAC50" w14:textId="77777777" w:rsidR="00B05F85" w:rsidRPr="00D6236D" w:rsidRDefault="00B05F85" w:rsidP="00AE7E65">
            <w:pPr>
              <w:jc w:val="center"/>
              <w:rPr>
                <w:rFonts w:eastAsia="Times New Roman" w:cs="Times New Roman"/>
                <w:color w:val="000000"/>
                <w:sz w:val="18"/>
                <w:szCs w:val="18"/>
                <w:lang w:eastAsia="ru-RU"/>
              </w:rPr>
            </w:pPr>
          </w:p>
        </w:tc>
        <w:tc>
          <w:tcPr>
            <w:tcW w:w="1276" w:type="dxa"/>
            <w:vMerge/>
          </w:tcPr>
          <w:p w14:paraId="283AAC51" w14:textId="77777777" w:rsidR="00B05F85" w:rsidRPr="00D6236D" w:rsidRDefault="00B05F85" w:rsidP="00AE7E65">
            <w:pPr>
              <w:spacing w:line="20" w:lineRule="atLeast"/>
              <w:jc w:val="center"/>
              <w:rPr>
                <w:rFonts w:eastAsia="Times New Roman" w:cs="Times New Roman"/>
                <w:color w:val="000000"/>
                <w:sz w:val="18"/>
                <w:szCs w:val="18"/>
                <w:lang w:eastAsia="ru-RU"/>
              </w:rPr>
            </w:pPr>
          </w:p>
        </w:tc>
      </w:tr>
      <w:tr w:rsidR="00AE7E65" w:rsidRPr="00D6236D" w14:paraId="283AAC5D" w14:textId="77777777" w:rsidTr="00CD2AC5">
        <w:tblPrEx>
          <w:jc w:val="left"/>
        </w:tblPrEx>
        <w:tc>
          <w:tcPr>
            <w:tcW w:w="567" w:type="dxa"/>
            <w:vMerge w:val="restart"/>
          </w:tcPr>
          <w:p w14:paraId="283AAC53" w14:textId="77777777" w:rsidR="00AE7E65" w:rsidRPr="00D6236D" w:rsidRDefault="00AE7E65" w:rsidP="00AE7E65">
            <w:pPr>
              <w:spacing w:line="20" w:lineRule="atLeast"/>
              <w:jc w:val="both"/>
              <w:rPr>
                <w:rFonts w:cs="Times New Roman"/>
                <w:sz w:val="24"/>
                <w:szCs w:val="24"/>
              </w:rPr>
            </w:pPr>
          </w:p>
        </w:tc>
        <w:tc>
          <w:tcPr>
            <w:tcW w:w="2263" w:type="dxa"/>
            <w:vMerge w:val="restart"/>
          </w:tcPr>
          <w:p w14:paraId="283AAC54" w14:textId="49CFB284" w:rsidR="00AE7E65" w:rsidRPr="00AA66FA" w:rsidRDefault="00AE7E65" w:rsidP="00AA66FA">
            <w:pPr>
              <w:spacing w:line="20" w:lineRule="atLeast"/>
              <w:rPr>
                <w:rFonts w:cs="Times New Roman"/>
                <w:sz w:val="20"/>
                <w:szCs w:val="20"/>
                <w:lang w:val="en-US"/>
              </w:rPr>
            </w:pPr>
            <w:r w:rsidRPr="00D6236D">
              <w:rPr>
                <w:rFonts w:cs="Times New Roman"/>
                <w:sz w:val="20"/>
                <w:szCs w:val="20"/>
              </w:rPr>
              <w:t xml:space="preserve">Итого по подпрограмме </w:t>
            </w:r>
            <w:r w:rsidR="00AA66FA">
              <w:rPr>
                <w:rFonts w:cs="Times New Roman"/>
                <w:sz w:val="20"/>
                <w:szCs w:val="20"/>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55" w14:textId="77777777" w:rsidR="00AE7E65" w:rsidRPr="00D6236D" w:rsidRDefault="00AE7E65" w:rsidP="00AE7E65">
            <w:pPr>
              <w:tabs>
                <w:tab w:val="center" w:pos="175"/>
              </w:tabs>
              <w:ind w:hanging="100"/>
              <w:rPr>
                <w:rFonts w:eastAsia="Calibri" w:cs="Times New Roman"/>
                <w:sz w:val="18"/>
                <w:szCs w:val="18"/>
              </w:rPr>
            </w:pPr>
            <w:r w:rsidRPr="00D6236D">
              <w:rPr>
                <w:rFonts w:eastAsia="Calibri" w:cs="Times New Roman"/>
                <w:sz w:val="18"/>
                <w:szCs w:val="18"/>
              </w:rPr>
              <w:tab/>
              <w:t>Итого</w:t>
            </w:r>
          </w:p>
        </w:tc>
        <w:tc>
          <w:tcPr>
            <w:tcW w:w="1134" w:type="dxa"/>
            <w:tcBorders>
              <w:top w:val="nil"/>
              <w:left w:val="single" w:sz="4" w:space="0" w:color="auto"/>
              <w:bottom w:val="single" w:sz="4" w:space="0" w:color="auto"/>
              <w:right w:val="single" w:sz="4" w:space="0" w:color="auto"/>
            </w:tcBorders>
            <w:shd w:val="clear" w:color="auto" w:fill="auto"/>
          </w:tcPr>
          <w:p w14:paraId="283AAC56" w14:textId="0EE88FBE" w:rsidR="00AE7E65" w:rsidRPr="00D6236D" w:rsidRDefault="00AE7E65" w:rsidP="00AE7E65">
            <w:pPr>
              <w:jc w:val="center"/>
              <w:rPr>
                <w:rFonts w:eastAsia="Calibri" w:cs="Times New Roman"/>
                <w:sz w:val="18"/>
                <w:szCs w:val="18"/>
              </w:rPr>
            </w:pPr>
            <w:r>
              <w:rPr>
                <w:rFonts w:eastAsia="Calibri" w:cs="Times New Roman"/>
                <w:sz w:val="18"/>
                <w:szCs w:val="18"/>
              </w:rPr>
              <w:t>228350,00</w:t>
            </w:r>
          </w:p>
        </w:tc>
        <w:tc>
          <w:tcPr>
            <w:tcW w:w="2131" w:type="dxa"/>
            <w:gridSpan w:val="2"/>
            <w:tcBorders>
              <w:top w:val="single" w:sz="4" w:space="0" w:color="auto"/>
              <w:left w:val="nil"/>
              <w:bottom w:val="single" w:sz="4" w:space="0" w:color="auto"/>
              <w:right w:val="single" w:sz="4" w:space="0" w:color="auto"/>
            </w:tcBorders>
            <w:shd w:val="clear" w:color="auto" w:fill="auto"/>
          </w:tcPr>
          <w:p w14:paraId="283AAC57" w14:textId="77777777" w:rsidR="00AE7E65" w:rsidRPr="00D6236D" w:rsidRDefault="00AE7E65" w:rsidP="00AE7E65">
            <w:pPr>
              <w:ind w:right="-111"/>
              <w:jc w:val="center"/>
              <w:rPr>
                <w:rFonts w:cs="Times New Roman"/>
                <w:sz w:val="18"/>
                <w:szCs w:val="18"/>
              </w:rPr>
            </w:pPr>
            <w:r>
              <w:rPr>
                <w:rFonts w:cs="Times New Roman"/>
                <w:sz w:val="18"/>
                <w:szCs w:val="18"/>
              </w:rPr>
              <w:t>138350,00</w:t>
            </w:r>
          </w:p>
        </w:tc>
        <w:tc>
          <w:tcPr>
            <w:tcW w:w="3539" w:type="dxa"/>
            <w:gridSpan w:val="5"/>
            <w:tcBorders>
              <w:top w:val="single" w:sz="4" w:space="0" w:color="auto"/>
              <w:left w:val="nil"/>
              <w:bottom w:val="single" w:sz="4" w:space="0" w:color="auto"/>
              <w:right w:val="single" w:sz="4" w:space="0" w:color="auto"/>
            </w:tcBorders>
            <w:shd w:val="clear" w:color="auto" w:fill="auto"/>
          </w:tcPr>
          <w:p w14:paraId="283AAC58" w14:textId="75F258CE" w:rsidR="00AE7E65" w:rsidRPr="00D6236D" w:rsidRDefault="00AE7E65" w:rsidP="00AE7E65">
            <w:pPr>
              <w:ind w:right="-111"/>
              <w:jc w:val="center"/>
              <w:rPr>
                <w:rFonts w:cs="Times New Roman"/>
                <w:sz w:val="18"/>
                <w:szCs w:val="18"/>
              </w:rPr>
            </w:pPr>
            <w:r>
              <w:rPr>
                <w:rFonts w:cs="Times New Roman"/>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59" w14:textId="41C6EB20" w:rsidR="00AE7E65" w:rsidRPr="00D6236D" w:rsidRDefault="00AE7E65" w:rsidP="00AE7E65">
            <w:pPr>
              <w:ind w:right="-111"/>
              <w:jc w:val="center"/>
              <w:rPr>
                <w:rFonts w:cs="Times New Roman"/>
                <w:sz w:val="18"/>
                <w:szCs w:val="18"/>
              </w:rPr>
            </w:pPr>
            <w:r>
              <w:rPr>
                <w:rFonts w:cs="Times New Roman"/>
                <w:sz w:val="18"/>
                <w:szCs w:val="18"/>
              </w:rPr>
              <w:t>30000,00</w:t>
            </w:r>
          </w:p>
        </w:tc>
        <w:tc>
          <w:tcPr>
            <w:tcW w:w="993" w:type="dxa"/>
            <w:tcBorders>
              <w:top w:val="single" w:sz="4" w:space="0" w:color="auto"/>
              <w:left w:val="nil"/>
              <w:bottom w:val="single" w:sz="4" w:space="0" w:color="auto"/>
              <w:right w:val="single" w:sz="4" w:space="0" w:color="auto"/>
            </w:tcBorders>
            <w:shd w:val="clear" w:color="auto" w:fill="auto"/>
          </w:tcPr>
          <w:p w14:paraId="283AAC5A" w14:textId="0BBC505C" w:rsidR="00AE7E65" w:rsidRPr="00D6236D" w:rsidRDefault="00AE7E65" w:rsidP="00AE7E65">
            <w:pPr>
              <w:ind w:right="-111"/>
              <w:jc w:val="center"/>
              <w:rPr>
                <w:rFonts w:cs="Times New Roman"/>
                <w:sz w:val="18"/>
                <w:szCs w:val="18"/>
              </w:rPr>
            </w:pPr>
            <w:r>
              <w:rPr>
                <w:rFonts w:cs="Times New Roman"/>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5B" w14:textId="56C110FC" w:rsidR="00AE7E65" w:rsidRPr="00D6236D" w:rsidRDefault="00AE7E65" w:rsidP="00AE7E65">
            <w:pPr>
              <w:ind w:left="-34" w:right="-108"/>
              <w:jc w:val="center"/>
              <w:rPr>
                <w:rFonts w:eastAsia="Calibri" w:cs="Times New Roman"/>
                <w:sz w:val="18"/>
                <w:szCs w:val="18"/>
              </w:rPr>
            </w:pPr>
            <w:r>
              <w:rPr>
                <w:rFonts w:eastAsia="Calibri" w:cs="Times New Roman"/>
                <w:sz w:val="18"/>
                <w:szCs w:val="18"/>
              </w:rPr>
              <w:t>0,00</w:t>
            </w:r>
          </w:p>
        </w:tc>
        <w:tc>
          <w:tcPr>
            <w:tcW w:w="1276" w:type="dxa"/>
            <w:vMerge w:val="restart"/>
          </w:tcPr>
          <w:p w14:paraId="283AAC5C" w14:textId="77777777" w:rsidR="00AE7E65" w:rsidRPr="00D6236D" w:rsidRDefault="00AE7E65" w:rsidP="00AE7E65">
            <w:pPr>
              <w:spacing w:line="20" w:lineRule="atLeast"/>
              <w:ind w:left="-109"/>
              <w:jc w:val="center"/>
              <w:rPr>
                <w:rFonts w:cs="Times New Roman"/>
                <w:sz w:val="18"/>
                <w:szCs w:val="18"/>
              </w:rPr>
            </w:pPr>
            <w:r w:rsidRPr="00D6236D">
              <w:rPr>
                <w:rFonts w:cs="Times New Roman"/>
                <w:sz w:val="18"/>
                <w:szCs w:val="18"/>
              </w:rPr>
              <w:t>х</w:t>
            </w:r>
          </w:p>
        </w:tc>
      </w:tr>
      <w:tr w:rsidR="00AE7E65" w:rsidRPr="00D6236D" w14:paraId="283AAC68" w14:textId="77777777" w:rsidTr="00CD2AC5">
        <w:tblPrEx>
          <w:jc w:val="left"/>
        </w:tblPrEx>
        <w:tc>
          <w:tcPr>
            <w:tcW w:w="567" w:type="dxa"/>
            <w:vMerge/>
          </w:tcPr>
          <w:p w14:paraId="283AAC5E" w14:textId="77777777" w:rsidR="00AE7E65" w:rsidRPr="00D6236D" w:rsidRDefault="00AE7E65" w:rsidP="00AE7E65">
            <w:pPr>
              <w:spacing w:line="20" w:lineRule="atLeast"/>
              <w:jc w:val="both"/>
              <w:rPr>
                <w:rFonts w:cs="Times New Roman"/>
                <w:sz w:val="24"/>
                <w:szCs w:val="24"/>
              </w:rPr>
            </w:pPr>
          </w:p>
        </w:tc>
        <w:tc>
          <w:tcPr>
            <w:tcW w:w="2263" w:type="dxa"/>
            <w:vMerge/>
          </w:tcPr>
          <w:p w14:paraId="283AAC5F" w14:textId="77777777" w:rsidR="00AE7E65" w:rsidRPr="00D6236D" w:rsidRDefault="00AE7E65" w:rsidP="00AE7E65">
            <w:pPr>
              <w:spacing w:line="20" w:lineRule="atLeast"/>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60" w14:textId="77777777" w:rsidR="00AE7E65" w:rsidRPr="00D6236D" w:rsidRDefault="00AE7E65" w:rsidP="00AE7E65">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Средства бюджета Московской области</w:t>
            </w:r>
          </w:p>
        </w:tc>
        <w:tc>
          <w:tcPr>
            <w:tcW w:w="1134" w:type="dxa"/>
          </w:tcPr>
          <w:p w14:paraId="283AAC61" w14:textId="77777777" w:rsidR="00AE7E65" w:rsidRPr="00D6236D" w:rsidRDefault="00AE7E65" w:rsidP="00AE7E65">
            <w:pPr>
              <w:spacing w:line="20" w:lineRule="atLeast"/>
              <w:jc w:val="center"/>
              <w:rPr>
                <w:rFonts w:cs="Times New Roman"/>
                <w:sz w:val="18"/>
                <w:szCs w:val="18"/>
              </w:rPr>
            </w:pPr>
            <w:r w:rsidRPr="00D6236D">
              <w:rPr>
                <w:rFonts w:cs="Times New Roman"/>
                <w:sz w:val="18"/>
                <w:szCs w:val="18"/>
              </w:rPr>
              <w:t>0,00</w:t>
            </w:r>
          </w:p>
        </w:tc>
        <w:tc>
          <w:tcPr>
            <w:tcW w:w="2131" w:type="dxa"/>
            <w:gridSpan w:val="2"/>
          </w:tcPr>
          <w:p w14:paraId="283AAC62" w14:textId="77777777" w:rsidR="00AE7E65" w:rsidRPr="00D6236D" w:rsidRDefault="00AE7E65" w:rsidP="00AE7E65">
            <w:pPr>
              <w:jc w:val="center"/>
              <w:rPr>
                <w:sz w:val="18"/>
                <w:szCs w:val="18"/>
              </w:rPr>
            </w:pPr>
            <w:r w:rsidRPr="00D6236D">
              <w:rPr>
                <w:sz w:val="18"/>
                <w:szCs w:val="18"/>
              </w:rPr>
              <w:t>0,00</w:t>
            </w:r>
          </w:p>
        </w:tc>
        <w:tc>
          <w:tcPr>
            <w:tcW w:w="3539" w:type="dxa"/>
            <w:gridSpan w:val="5"/>
          </w:tcPr>
          <w:p w14:paraId="283AAC63" w14:textId="77777777" w:rsidR="00AE7E65" w:rsidRPr="00D6236D" w:rsidRDefault="00AE7E65" w:rsidP="00AE7E65">
            <w:pPr>
              <w:jc w:val="center"/>
              <w:rPr>
                <w:sz w:val="18"/>
                <w:szCs w:val="18"/>
              </w:rPr>
            </w:pPr>
            <w:r w:rsidRPr="00D6236D">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14:paraId="283AAC64" w14:textId="77777777" w:rsidR="00AE7E65" w:rsidRPr="00D6236D" w:rsidRDefault="00AE7E65" w:rsidP="00AE7E65">
            <w:pPr>
              <w:ind w:right="-111"/>
              <w:jc w:val="center"/>
              <w:rPr>
                <w:rFonts w:cs="Times New Roman"/>
                <w:sz w:val="18"/>
                <w:szCs w:val="18"/>
              </w:rPr>
            </w:pPr>
            <w:r>
              <w:rPr>
                <w:rFonts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tcPr>
          <w:p w14:paraId="283AAC65" w14:textId="77777777" w:rsidR="00AE7E65" w:rsidRPr="00D6236D" w:rsidRDefault="00AE7E65" w:rsidP="00AE7E65">
            <w:pPr>
              <w:ind w:right="-111"/>
              <w:jc w:val="center"/>
              <w:rPr>
                <w:rFonts w:cs="Times New Roman"/>
                <w:sz w:val="18"/>
                <w:szCs w:val="18"/>
              </w:rPr>
            </w:pPr>
            <w:r>
              <w:rPr>
                <w:rFonts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C66" w14:textId="77777777" w:rsidR="00AE7E65" w:rsidRPr="00D6236D" w:rsidRDefault="00AE7E65" w:rsidP="00AE7E65">
            <w:pPr>
              <w:ind w:left="-34" w:right="-108"/>
              <w:jc w:val="center"/>
              <w:rPr>
                <w:rFonts w:eastAsia="Calibri" w:cs="Times New Roman"/>
                <w:sz w:val="18"/>
                <w:szCs w:val="18"/>
              </w:rPr>
            </w:pPr>
            <w:r w:rsidRPr="00D6236D">
              <w:rPr>
                <w:rFonts w:eastAsia="Calibri" w:cs="Times New Roman"/>
                <w:sz w:val="18"/>
                <w:szCs w:val="18"/>
              </w:rPr>
              <w:t>0,00</w:t>
            </w:r>
          </w:p>
        </w:tc>
        <w:tc>
          <w:tcPr>
            <w:tcW w:w="1276" w:type="dxa"/>
            <w:vMerge/>
          </w:tcPr>
          <w:p w14:paraId="283AAC67" w14:textId="77777777" w:rsidR="00AE7E65" w:rsidRPr="00D6236D" w:rsidRDefault="00AE7E65" w:rsidP="00AE7E65">
            <w:pPr>
              <w:spacing w:line="20" w:lineRule="atLeast"/>
              <w:jc w:val="both"/>
              <w:rPr>
                <w:rFonts w:cs="Times New Roman"/>
                <w:sz w:val="24"/>
                <w:szCs w:val="24"/>
              </w:rPr>
            </w:pPr>
          </w:p>
        </w:tc>
      </w:tr>
      <w:tr w:rsidR="00AE7E65" w:rsidRPr="00D6236D" w14:paraId="283AAC73" w14:textId="77777777" w:rsidTr="00CD2AC5">
        <w:tblPrEx>
          <w:jc w:val="left"/>
        </w:tblPrEx>
        <w:trPr>
          <w:trHeight w:val="852"/>
        </w:trPr>
        <w:tc>
          <w:tcPr>
            <w:tcW w:w="567" w:type="dxa"/>
            <w:vMerge/>
          </w:tcPr>
          <w:p w14:paraId="283AAC69" w14:textId="77777777" w:rsidR="00AE7E65" w:rsidRPr="00D6236D" w:rsidRDefault="00AE7E65" w:rsidP="00AE7E65">
            <w:pPr>
              <w:spacing w:line="20" w:lineRule="atLeast"/>
              <w:jc w:val="both"/>
              <w:rPr>
                <w:rFonts w:cs="Times New Roman"/>
                <w:sz w:val="24"/>
                <w:szCs w:val="24"/>
              </w:rPr>
            </w:pPr>
          </w:p>
        </w:tc>
        <w:tc>
          <w:tcPr>
            <w:tcW w:w="2263" w:type="dxa"/>
            <w:vMerge/>
          </w:tcPr>
          <w:p w14:paraId="283AAC6A" w14:textId="77777777" w:rsidR="00AE7E65" w:rsidRPr="00D6236D" w:rsidRDefault="00AE7E65" w:rsidP="00AE7E65">
            <w:pPr>
              <w:spacing w:line="20" w:lineRule="atLeast"/>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6B" w14:textId="77777777" w:rsidR="00AE7E65" w:rsidRPr="00D6236D" w:rsidRDefault="00AE7E65" w:rsidP="00AE7E65">
            <w:pPr>
              <w:widowControl w:val="0"/>
              <w:tabs>
                <w:tab w:val="center" w:pos="742"/>
              </w:tabs>
              <w:autoSpaceDE w:val="0"/>
              <w:autoSpaceDN w:val="0"/>
              <w:adjustRightInd w:val="0"/>
              <w:rPr>
                <w:rFonts w:eastAsia="Times New Roman" w:cs="Times New Roman"/>
                <w:sz w:val="18"/>
                <w:szCs w:val="18"/>
                <w:lang w:eastAsia="ru-RU"/>
              </w:rPr>
            </w:pPr>
            <w:r w:rsidRPr="00D6236D">
              <w:rPr>
                <w:rFonts w:eastAsia="Times New Roman" w:cs="Times New Roman"/>
                <w:sz w:val="18"/>
                <w:szCs w:val="18"/>
                <w:lang w:eastAsia="ru-RU"/>
              </w:rPr>
              <w:t>Средства бюджета городского округа Домодедово</w:t>
            </w:r>
          </w:p>
        </w:tc>
        <w:tc>
          <w:tcPr>
            <w:tcW w:w="1134" w:type="dxa"/>
            <w:tcBorders>
              <w:top w:val="nil"/>
              <w:left w:val="single" w:sz="4" w:space="0" w:color="auto"/>
              <w:bottom w:val="single" w:sz="4" w:space="0" w:color="auto"/>
              <w:right w:val="single" w:sz="4" w:space="0" w:color="auto"/>
            </w:tcBorders>
            <w:shd w:val="clear" w:color="auto" w:fill="auto"/>
          </w:tcPr>
          <w:p w14:paraId="283AAC6C" w14:textId="2E2F9302" w:rsidR="00AE7E65" w:rsidRPr="00D6236D" w:rsidRDefault="00AE7E65" w:rsidP="00AE7E65">
            <w:pPr>
              <w:jc w:val="center"/>
              <w:rPr>
                <w:rFonts w:eastAsia="Calibri" w:cs="Times New Roman"/>
                <w:sz w:val="18"/>
                <w:szCs w:val="18"/>
              </w:rPr>
            </w:pPr>
            <w:r>
              <w:rPr>
                <w:rFonts w:eastAsia="Calibri" w:cs="Times New Roman"/>
                <w:sz w:val="18"/>
                <w:szCs w:val="18"/>
              </w:rPr>
              <w:t>228350,00</w:t>
            </w:r>
          </w:p>
        </w:tc>
        <w:tc>
          <w:tcPr>
            <w:tcW w:w="2131" w:type="dxa"/>
            <w:gridSpan w:val="2"/>
            <w:tcBorders>
              <w:top w:val="single" w:sz="4" w:space="0" w:color="auto"/>
              <w:left w:val="nil"/>
              <w:bottom w:val="single" w:sz="4" w:space="0" w:color="auto"/>
              <w:right w:val="single" w:sz="4" w:space="0" w:color="auto"/>
            </w:tcBorders>
            <w:shd w:val="clear" w:color="auto" w:fill="auto"/>
          </w:tcPr>
          <w:p w14:paraId="283AAC6D" w14:textId="77777777" w:rsidR="00AE7E65" w:rsidRPr="00D6236D" w:rsidRDefault="00AE7E65" w:rsidP="00AE7E65">
            <w:pPr>
              <w:ind w:right="-111"/>
              <w:jc w:val="center"/>
              <w:rPr>
                <w:rFonts w:cs="Times New Roman"/>
                <w:sz w:val="18"/>
                <w:szCs w:val="18"/>
              </w:rPr>
            </w:pPr>
            <w:r>
              <w:rPr>
                <w:rFonts w:cs="Times New Roman"/>
                <w:sz w:val="18"/>
                <w:szCs w:val="18"/>
              </w:rPr>
              <w:t>138350,00</w:t>
            </w:r>
          </w:p>
        </w:tc>
        <w:tc>
          <w:tcPr>
            <w:tcW w:w="3539" w:type="dxa"/>
            <w:gridSpan w:val="5"/>
            <w:tcBorders>
              <w:top w:val="single" w:sz="4" w:space="0" w:color="auto"/>
              <w:left w:val="nil"/>
              <w:bottom w:val="single" w:sz="4" w:space="0" w:color="auto"/>
              <w:right w:val="single" w:sz="4" w:space="0" w:color="auto"/>
            </w:tcBorders>
            <w:shd w:val="clear" w:color="auto" w:fill="auto"/>
          </w:tcPr>
          <w:p w14:paraId="283AAC6E" w14:textId="272CFC49" w:rsidR="00AE7E65" w:rsidRPr="00D6236D" w:rsidRDefault="00AE7E65" w:rsidP="00AE7E65">
            <w:pPr>
              <w:ind w:right="-111"/>
              <w:jc w:val="center"/>
              <w:rPr>
                <w:rFonts w:cs="Times New Roman"/>
                <w:sz w:val="18"/>
                <w:szCs w:val="18"/>
              </w:rPr>
            </w:pPr>
            <w:r>
              <w:rPr>
                <w:rFonts w:cs="Times New Roman"/>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6F" w14:textId="02984771" w:rsidR="00AE7E65" w:rsidRPr="00D6236D" w:rsidRDefault="00AE7E65" w:rsidP="00AE7E65">
            <w:pPr>
              <w:ind w:right="-111"/>
              <w:rPr>
                <w:rFonts w:cs="Times New Roman"/>
                <w:sz w:val="18"/>
                <w:szCs w:val="18"/>
              </w:rPr>
            </w:pPr>
            <w:r>
              <w:rPr>
                <w:rFonts w:cs="Times New Roman"/>
                <w:sz w:val="18"/>
                <w:szCs w:val="18"/>
              </w:rPr>
              <w:t>30000,00</w:t>
            </w:r>
          </w:p>
        </w:tc>
        <w:tc>
          <w:tcPr>
            <w:tcW w:w="993" w:type="dxa"/>
            <w:tcBorders>
              <w:top w:val="nil"/>
              <w:left w:val="nil"/>
              <w:bottom w:val="single" w:sz="4" w:space="0" w:color="auto"/>
              <w:right w:val="single" w:sz="4" w:space="0" w:color="auto"/>
            </w:tcBorders>
            <w:shd w:val="clear" w:color="auto" w:fill="auto"/>
          </w:tcPr>
          <w:p w14:paraId="283AAC70" w14:textId="46FD6779" w:rsidR="00AE7E65" w:rsidRPr="00D6236D" w:rsidRDefault="00AE7E65" w:rsidP="00AE7E65">
            <w:pPr>
              <w:jc w:val="center"/>
              <w:rPr>
                <w:rFonts w:eastAsia="Calibri" w:cs="Times New Roman"/>
                <w:sz w:val="18"/>
                <w:szCs w:val="18"/>
              </w:rPr>
            </w:pPr>
            <w:r>
              <w:rPr>
                <w:rFonts w:cs="Times New Roman"/>
                <w:sz w:val="18"/>
                <w:szCs w:val="18"/>
              </w:rPr>
              <w:t>30000,00</w:t>
            </w:r>
          </w:p>
        </w:tc>
        <w:tc>
          <w:tcPr>
            <w:tcW w:w="992" w:type="dxa"/>
            <w:tcBorders>
              <w:top w:val="nil"/>
              <w:left w:val="nil"/>
              <w:bottom w:val="single" w:sz="4" w:space="0" w:color="auto"/>
              <w:right w:val="single" w:sz="4" w:space="0" w:color="auto"/>
            </w:tcBorders>
            <w:shd w:val="clear" w:color="auto" w:fill="auto"/>
          </w:tcPr>
          <w:p w14:paraId="283AAC71" w14:textId="1779F1E5" w:rsidR="00AE7E65" w:rsidRPr="00D6236D" w:rsidRDefault="00AE7E65" w:rsidP="00AE7E65">
            <w:pPr>
              <w:ind w:left="-34" w:right="-108"/>
              <w:jc w:val="center"/>
              <w:rPr>
                <w:rFonts w:eastAsia="Calibri" w:cs="Times New Roman"/>
                <w:sz w:val="18"/>
                <w:szCs w:val="18"/>
              </w:rPr>
            </w:pPr>
            <w:r>
              <w:rPr>
                <w:rFonts w:cs="Times New Roman"/>
                <w:sz w:val="18"/>
                <w:szCs w:val="18"/>
              </w:rPr>
              <w:t>0,00</w:t>
            </w:r>
          </w:p>
        </w:tc>
        <w:tc>
          <w:tcPr>
            <w:tcW w:w="1276" w:type="dxa"/>
            <w:vMerge/>
          </w:tcPr>
          <w:p w14:paraId="283AAC72" w14:textId="77777777" w:rsidR="00AE7E65" w:rsidRPr="00D6236D" w:rsidRDefault="00AE7E65" w:rsidP="00AE7E65">
            <w:pPr>
              <w:spacing w:line="20" w:lineRule="atLeast"/>
              <w:jc w:val="both"/>
              <w:rPr>
                <w:rFonts w:cs="Times New Roman"/>
                <w:sz w:val="24"/>
                <w:szCs w:val="24"/>
              </w:rPr>
            </w:pPr>
          </w:p>
        </w:tc>
      </w:tr>
    </w:tbl>
    <w:p w14:paraId="283AAC75" w14:textId="1E54A214" w:rsidR="007B6EE2" w:rsidRDefault="007B6EE2" w:rsidP="007B6EE2">
      <w:pPr>
        <w:spacing w:line="20" w:lineRule="atLeast"/>
        <w:jc w:val="right"/>
        <w:rPr>
          <w:rFonts w:cs="Times New Roman"/>
          <w:sz w:val="24"/>
          <w:szCs w:val="24"/>
        </w:rPr>
      </w:pPr>
      <w:r>
        <w:rPr>
          <w:rFonts w:cs="Times New Roman"/>
          <w:sz w:val="24"/>
          <w:szCs w:val="24"/>
        </w:rPr>
        <w:t xml:space="preserve">                                                                                                                                                                                                                                                                                                                                                                                                                                                                                                                           </w:t>
      </w:r>
    </w:p>
    <w:p w14:paraId="283AAC76" w14:textId="77777777" w:rsidR="00E5593D" w:rsidRDefault="007B6EE2" w:rsidP="00AF6E48">
      <w:pPr>
        <w:spacing w:line="20" w:lineRule="atLeast"/>
        <w:jc w:val="both"/>
        <w:rPr>
          <w:rFonts w:cs="Times New Roman"/>
          <w:sz w:val="24"/>
          <w:szCs w:val="24"/>
        </w:rPr>
      </w:pPr>
      <w:r>
        <w:rPr>
          <w:rFonts w:cs="Times New Roman"/>
          <w:sz w:val="24"/>
          <w:szCs w:val="24"/>
        </w:rPr>
        <w:t xml:space="preserve">                                                                                                                                                                                                                                                                                                                                           </w:t>
      </w:r>
    </w:p>
    <w:sectPr w:rsidR="00E5593D" w:rsidSect="00E83EF5">
      <w:headerReference w:type="default" r:id="rId8"/>
      <w:pgSz w:w="16838" w:h="11906" w:orient="landscape"/>
      <w:pgMar w:top="284" w:right="962" w:bottom="567"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D7E7" w14:textId="77777777" w:rsidR="009A1A6B" w:rsidRDefault="009A1A6B" w:rsidP="00936B5F">
      <w:r>
        <w:separator/>
      </w:r>
    </w:p>
  </w:endnote>
  <w:endnote w:type="continuationSeparator" w:id="0">
    <w:p w14:paraId="3ECF6B81" w14:textId="77777777" w:rsidR="009A1A6B" w:rsidRDefault="009A1A6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714B" w14:textId="77777777" w:rsidR="009A1A6B" w:rsidRDefault="009A1A6B" w:rsidP="00936B5F">
      <w:r>
        <w:separator/>
      </w:r>
    </w:p>
  </w:footnote>
  <w:footnote w:type="continuationSeparator" w:id="0">
    <w:p w14:paraId="4AD6210E" w14:textId="77777777" w:rsidR="009A1A6B" w:rsidRDefault="009A1A6B"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18973"/>
      <w:docPartObj>
        <w:docPartGallery w:val="Page Numbers (Top of Page)"/>
        <w:docPartUnique/>
      </w:docPartObj>
    </w:sdtPr>
    <w:sdtEndPr/>
    <w:sdtContent>
      <w:p w14:paraId="76562954" w14:textId="1D463B0E" w:rsidR="00240CC9" w:rsidRDefault="00240CC9">
        <w:pPr>
          <w:pStyle w:val="a7"/>
          <w:jc w:val="center"/>
        </w:pPr>
        <w:r w:rsidRPr="00E83EF5">
          <w:rPr>
            <w:sz w:val="24"/>
            <w:szCs w:val="24"/>
          </w:rPr>
          <w:fldChar w:fldCharType="begin"/>
        </w:r>
        <w:r w:rsidRPr="00E83EF5">
          <w:rPr>
            <w:sz w:val="24"/>
            <w:szCs w:val="24"/>
          </w:rPr>
          <w:instrText>PAGE   \* MERGEFORMAT</w:instrText>
        </w:r>
        <w:r w:rsidRPr="00E83EF5">
          <w:rPr>
            <w:sz w:val="24"/>
            <w:szCs w:val="24"/>
          </w:rPr>
          <w:fldChar w:fldCharType="separate"/>
        </w:r>
        <w:r w:rsidR="00544B33">
          <w:rPr>
            <w:noProof/>
            <w:sz w:val="24"/>
            <w:szCs w:val="24"/>
          </w:rPr>
          <w:t>14</w:t>
        </w:r>
        <w:r w:rsidRPr="00E83EF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1EA"/>
    <w:multiLevelType w:val="hybridMultilevel"/>
    <w:tmpl w:val="1B16744A"/>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0928A4"/>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B30F49"/>
    <w:multiLevelType w:val="hybridMultilevel"/>
    <w:tmpl w:val="AFBA2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DEA"/>
    <w:multiLevelType w:val="multilevel"/>
    <w:tmpl w:val="FDB470A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778ED"/>
    <w:multiLevelType w:val="hybridMultilevel"/>
    <w:tmpl w:val="6848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5D6E14"/>
    <w:multiLevelType w:val="multilevel"/>
    <w:tmpl w:val="67489FC4"/>
    <w:lvl w:ilvl="0">
      <w:start w:val="1"/>
      <w:numFmt w:val="decimal"/>
      <w:lvlText w:val="%1."/>
      <w:lvlJc w:val="left"/>
      <w:pPr>
        <w:ind w:left="945" w:hanging="360"/>
      </w:pPr>
      <w:rPr>
        <w:rFonts w:eastAsia="Calibri" w:hint="default"/>
      </w:rPr>
    </w:lvl>
    <w:lvl w:ilvl="1">
      <w:start w:val="1"/>
      <w:numFmt w:val="decimalZero"/>
      <w:isLgl/>
      <w:lvlText w:val="%1.%2."/>
      <w:lvlJc w:val="left"/>
      <w:pPr>
        <w:ind w:left="1170" w:hanging="585"/>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305"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665" w:hanging="1080"/>
      </w:pPr>
      <w:rPr>
        <w:rFonts w:hint="default"/>
      </w:rPr>
    </w:lvl>
    <w:lvl w:ilvl="7">
      <w:start w:val="1"/>
      <w:numFmt w:val="decimal"/>
      <w:isLgl/>
      <w:lvlText w:val="%1.%2.%3.%4.%5.%6.%7.%8."/>
      <w:lvlJc w:val="left"/>
      <w:pPr>
        <w:ind w:left="1665" w:hanging="1080"/>
      </w:pPr>
      <w:rPr>
        <w:rFonts w:hint="default"/>
      </w:rPr>
    </w:lvl>
    <w:lvl w:ilvl="8">
      <w:start w:val="1"/>
      <w:numFmt w:val="decimal"/>
      <w:isLgl/>
      <w:lvlText w:val="%1.%2.%3.%4.%5.%6.%7.%8.%9."/>
      <w:lvlJc w:val="left"/>
      <w:pPr>
        <w:ind w:left="2025" w:hanging="1440"/>
      </w:pPr>
      <w:rPr>
        <w:rFonts w:hint="default"/>
      </w:rPr>
    </w:lvl>
  </w:abstractNum>
  <w:abstractNum w:abstractNumId="7" w15:restartNumberingAfterBreak="0">
    <w:nsid w:val="15B45A23"/>
    <w:multiLevelType w:val="hybridMultilevel"/>
    <w:tmpl w:val="35A8FD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D2250A"/>
    <w:multiLevelType w:val="hybridMultilevel"/>
    <w:tmpl w:val="CBCE5CC2"/>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27B3D"/>
    <w:multiLevelType w:val="hybridMultilevel"/>
    <w:tmpl w:val="C39257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6C3E88"/>
    <w:multiLevelType w:val="hybridMultilevel"/>
    <w:tmpl w:val="12B89386"/>
    <w:lvl w:ilvl="0" w:tplc="EC24BE90">
      <w:start w:val="1"/>
      <w:numFmt w:val="decimal"/>
      <w:lvlText w:val="%1."/>
      <w:lvlJc w:val="left"/>
      <w:pPr>
        <w:ind w:left="720" w:hanging="360"/>
      </w:pPr>
      <w:rPr>
        <w:rFonts w:eastAsia="Calibri"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D4CA1"/>
    <w:multiLevelType w:val="hybridMultilevel"/>
    <w:tmpl w:val="3F700446"/>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165C9"/>
    <w:multiLevelType w:val="multilevel"/>
    <w:tmpl w:val="370AF1AE"/>
    <w:lvl w:ilvl="0">
      <w:start w:val="1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21445CA9"/>
    <w:multiLevelType w:val="hybridMultilevel"/>
    <w:tmpl w:val="6324C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37086"/>
    <w:multiLevelType w:val="hybridMultilevel"/>
    <w:tmpl w:val="E1BCA4A8"/>
    <w:lvl w:ilvl="0" w:tplc="A9A22B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8046D3"/>
    <w:multiLevelType w:val="singleLevel"/>
    <w:tmpl w:val="B01837EE"/>
    <w:lvl w:ilvl="0">
      <w:start w:val="3"/>
      <w:numFmt w:val="decimal"/>
      <w:lvlText w:val="%1."/>
      <w:legacy w:legacy="1" w:legacySpace="0" w:legacyIndent="297"/>
      <w:lvlJc w:val="left"/>
      <w:rPr>
        <w:rFonts w:ascii="Times New Roman" w:hAnsi="Times New Roman" w:cs="Times New Roman" w:hint="default"/>
      </w:rPr>
    </w:lvl>
  </w:abstractNum>
  <w:abstractNum w:abstractNumId="16" w15:restartNumberingAfterBreak="0">
    <w:nsid w:val="29112C8B"/>
    <w:multiLevelType w:val="hybridMultilevel"/>
    <w:tmpl w:val="1CCAE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673CB"/>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D9030D2"/>
    <w:multiLevelType w:val="multilevel"/>
    <w:tmpl w:val="58145F18"/>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2DE13DBB"/>
    <w:multiLevelType w:val="hybridMultilevel"/>
    <w:tmpl w:val="514C334A"/>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B2B14"/>
    <w:multiLevelType w:val="multilevel"/>
    <w:tmpl w:val="E52EC880"/>
    <w:lvl w:ilvl="0">
      <w:start w:val="8"/>
      <w:numFmt w:val="decimal"/>
      <w:lvlText w:val="%1."/>
      <w:lvlJc w:val="left"/>
      <w:pPr>
        <w:ind w:left="644" w:hanging="360"/>
      </w:pPr>
      <w:rPr>
        <w:rFonts w:hint="default"/>
        <w:color w:val="auto"/>
      </w:rPr>
    </w:lvl>
    <w:lvl w:ilvl="1">
      <w:start w:val="2"/>
      <w:numFmt w:val="decimal"/>
      <w:isLgl/>
      <w:lvlText w:val="%1.%2"/>
      <w:lvlJc w:val="left"/>
      <w:pPr>
        <w:ind w:left="3114" w:hanging="420"/>
      </w:pPr>
      <w:rPr>
        <w:rFonts w:cs="Calibri" w:hint="default"/>
      </w:rPr>
    </w:lvl>
    <w:lvl w:ilvl="2">
      <w:start w:val="1"/>
      <w:numFmt w:val="decimal"/>
      <w:isLgl/>
      <w:lvlText w:val="%1.%2.%3"/>
      <w:lvlJc w:val="left"/>
      <w:pPr>
        <w:ind w:left="2574" w:hanging="720"/>
      </w:pPr>
      <w:rPr>
        <w:rFonts w:cs="Calibri" w:hint="default"/>
      </w:rPr>
    </w:lvl>
    <w:lvl w:ilvl="3">
      <w:start w:val="1"/>
      <w:numFmt w:val="decimal"/>
      <w:isLgl/>
      <w:lvlText w:val="%1.%2.%3.%4"/>
      <w:lvlJc w:val="left"/>
      <w:pPr>
        <w:ind w:left="3359" w:hanging="720"/>
      </w:pPr>
      <w:rPr>
        <w:rFonts w:cs="Calibri" w:hint="default"/>
      </w:rPr>
    </w:lvl>
    <w:lvl w:ilvl="4">
      <w:start w:val="1"/>
      <w:numFmt w:val="decimal"/>
      <w:isLgl/>
      <w:lvlText w:val="%1.%2.%3.%4.%5"/>
      <w:lvlJc w:val="left"/>
      <w:pPr>
        <w:ind w:left="4504" w:hanging="1080"/>
      </w:pPr>
      <w:rPr>
        <w:rFonts w:cs="Calibri" w:hint="default"/>
      </w:rPr>
    </w:lvl>
    <w:lvl w:ilvl="5">
      <w:start w:val="1"/>
      <w:numFmt w:val="decimal"/>
      <w:isLgl/>
      <w:lvlText w:val="%1.%2.%3.%4.%5.%6"/>
      <w:lvlJc w:val="left"/>
      <w:pPr>
        <w:ind w:left="5289" w:hanging="1080"/>
      </w:pPr>
      <w:rPr>
        <w:rFonts w:cs="Calibri" w:hint="default"/>
      </w:rPr>
    </w:lvl>
    <w:lvl w:ilvl="6">
      <w:start w:val="1"/>
      <w:numFmt w:val="decimal"/>
      <w:isLgl/>
      <w:lvlText w:val="%1.%2.%3.%4.%5.%6.%7"/>
      <w:lvlJc w:val="left"/>
      <w:pPr>
        <w:ind w:left="6434" w:hanging="1440"/>
      </w:pPr>
      <w:rPr>
        <w:rFonts w:cs="Calibri" w:hint="default"/>
      </w:rPr>
    </w:lvl>
    <w:lvl w:ilvl="7">
      <w:start w:val="1"/>
      <w:numFmt w:val="decimal"/>
      <w:isLgl/>
      <w:lvlText w:val="%1.%2.%3.%4.%5.%6.%7.%8"/>
      <w:lvlJc w:val="left"/>
      <w:pPr>
        <w:ind w:left="7219" w:hanging="1440"/>
      </w:pPr>
      <w:rPr>
        <w:rFonts w:cs="Calibri" w:hint="default"/>
      </w:rPr>
    </w:lvl>
    <w:lvl w:ilvl="8">
      <w:start w:val="1"/>
      <w:numFmt w:val="decimal"/>
      <w:isLgl/>
      <w:lvlText w:val="%1.%2.%3.%4.%5.%6.%7.%8.%9"/>
      <w:lvlJc w:val="left"/>
      <w:pPr>
        <w:ind w:left="8364" w:hanging="1800"/>
      </w:pPr>
      <w:rPr>
        <w:rFonts w:cs="Calibri" w:hint="default"/>
      </w:rPr>
    </w:lvl>
  </w:abstractNum>
  <w:abstractNum w:abstractNumId="21" w15:restartNumberingAfterBreak="0">
    <w:nsid w:val="2F046619"/>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37086655"/>
    <w:multiLevelType w:val="hybridMultilevel"/>
    <w:tmpl w:val="31D8A8F2"/>
    <w:lvl w:ilvl="0" w:tplc="0419000F">
      <w:start w:val="1"/>
      <w:numFmt w:val="decimal"/>
      <w:lvlText w:val="%1."/>
      <w:lvlJc w:val="left"/>
      <w:pPr>
        <w:ind w:left="720" w:hanging="360"/>
      </w:pPr>
      <w:rPr>
        <w:rFonts w:cs="Times New Roman" w:hint="default"/>
      </w:rPr>
    </w:lvl>
    <w:lvl w:ilvl="1" w:tplc="DA8810B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7FA4012"/>
    <w:multiLevelType w:val="hybridMultilevel"/>
    <w:tmpl w:val="55005BB4"/>
    <w:lvl w:ilvl="0" w:tplc="5B38EA20">
      <w:start w:val="1"/>
      <w:numFmt w:val="decimal"/>
      <w:lvlText w:val="%1."/>
      <w:lvlJc w:val="left"/>
      <w:pPr>
        <w:ind w:left="720" w:hanging="360"/>
      </w:pPr>
      <w:rPr>
        <w:rFonts w:eastAsia="Calibr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B93169"/>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0634D90"/>
    <w:multiLevelType w:val="hybridMultilevel"/>
    <w:tmpl w:val="55F0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F7EF3"/>
    <w:multiLevelType w:val="hybridMultilevel"/>
    <w:tmpl w:val="A9F242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65298"/>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7BB1B55"/>
    <w:multiLevelType w:val="hybridMultilevel"/>
    <w:tmpl w:val="629A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D0B6D7C"/>
    <w:multiLevelType w:val="hybridMultilevel"/>
    <w:tmpl w:val="4EB8494C"/>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8A6310"/>
    <w:multiLevelType w:val="hybridMultilevel"/>
    <w:tmpl w:val="E28A519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34" w15:restartNumberingAfterBreak="0">
    <w:nsid w:val="5EFD5B5E"/>
    <w:multiLevelType w:val="multilevel"/>
    <w:tmpl w:val="E52EC880"/>
    <w:lvl w:ilvl="0">
      <w:start w:val="8"/>
      <w:numFmt w:val="decimal"/>
      <w:lvlText w:val="%1."/>
      <w:lvlJc w:val="left"/>
      <w:pPr>
        <w:ind w:left="644" w:hanging="360"/>
      </w:pPr>
      <w:rPr>
        <w:rFonts w:hint="default"/>
        <w:color w:val="auto"/>
      </w:rPr>
    </w:lvl>
    <w:lvl w:ilvl="1">
      <w:start w:val="2"/>
      <w:numFmt w:val="decimal"/>
      <w:isLgl/>
      <w:lvlText w:val="%1.%2"/>
      <w:lvlJc w:val="left"/>
      <w:pPr>
        <w:ind w:left="3114" w:hanging="420"/>
      </w:pPr>
      <w:rPr>
        <w:rFonts w:cs="Calibri" w:hint="default"/>
      </w:rPr>
    </w:lvl>
    <w:lvl w:ilvl="2">
      <w:start w:val="1"/>
      <w:numFmt w:val="decimal"/>
      <w:isLgl/>
      <w:lvlText w:val="%1.%2.%3"/>
      <w:lvlJc w:val="left"/>
      <w:pPr>
        <w:ind w:left="2574" w:hanging="720"/>
      </w:pPr>
      <w:rPr>
        <w:rFonts w:cs="Calibri" w:hint="default"/>
      </w:rPr>
    </w:lvl>
    <w:lvl w:ilvl="3">
      <w:start w:val="1"/>
      <w:numFmt w:val="decimal"/>
      <w:isLgl/>
      <w:lvlText w:val="%1.%2.%3.%4"/>
      <w:lvlJc w:val="left"/>
      <w:pPr>
        <w:ind w:left="3359" w:hanging="720"/>
      </w:pPr>
      <w:rPr>
        <w:rFonts w:cs="Calibri" w:hint="default"/>
      </w:rPr>
    </w:lvl>
    <w:lvl w:ilvl="4">
      <w:start w:val="1"/>
      <w:numFmt w:val="decimal"/>
      <w:isLgl/>
      <w:lvlText w:val="%1.%2.%3.%4.%5"/>
      <w:lvlJc w:val="left"/>
      <w:pPr>
        <w:ind w:left="4504" w:hanging="1080"/>
      </w:pPr>
      <w:rPr>
        <w:rFonts w:cs="Calibri" w:hint="default"/>
      </w:rPr>
    </w:lvl>
    <w:lvl w:ilvl="5">
      <w:start w:val="1"/>
      <w:numFmt w:val="decimal"/>
      <w:isLgl/>
      <w:lvlText w:val="%1.%2.%3.%4.%5.%6"/>
      <w:lvlJc w:val="left"/>
      <w:pPr>
        <w:ind w:left="5289" w:hanging="1080"/>
      </w:pPr>
      <w:rPr>
        <w:rFonts w:cs="Calibri" w:hint="default"/>
      </w:rPr>
    </w:lvl>
    <w:lvl w:ilvl="6">
      <w:start w:val="1"/>
      <w:numFmt w:val="decimal"/>
      <w:isLgl/>
      <w:lvlText w:val="%1.%2.%3.%4.%5.%6.%7"/>
      <w:lvlJc w:val="left"/>
      <w:pPr>
        <w:ind w:left="6434" w:hanging="1440"/>
      </w:pPr>
      <w:rPr>
        <w:rFonts w:cs="Calibri" w:hint="default"/>
      </w:rPr>
    </w:lvl>
    <w:lvl w:ilvl="7">
      <w:start w:val="1"/>
      <w:numFmt w:val="decimal"/>
      <w:isLgl/>
      <w:lvlText w:val="%1.%2.%3.%4.%5.%6.%7.%8"/>
      <w:lvlJc w:val="left"/>
      <w:pPr>
        <w:ind w:left="7219" w:hanging="1440"/>
      </w:pPr>
      <w:rPr>
        <w:rFonts w:cs="Calibri" w:hint="default"/>
      </w:rPr>
    </w:lvl>
    <w:lvl w:ilvl="8">
      <w:start w:val="1"/>
      <w:numFmt w:val="decimal"/>
      <w:isLgl/>
      <w:lvlText w:val="%1.%2.%3.%4.%5.%6.%7.%8.%9"/>
      <w:lvlJc w:val="left"/>
      <w:pPr>
        <w:ind w:left="8364" w:hanging="1800"/>
      </w:pPr>
      <w:rPr>
        <w:rFonts w:cs="Calibri" w:hint="default"/>
      </w:rPr>
    </w:lvl>
  </w:abstractNum>
  <w:abstractNum w:abstractNumId="35" w15:restartNumberingAfterBreak="0">
    <w:nsid w:val="60C40B90"/>
    <w:multiLevelType w:val="hybridMultilevel"/>
    <w:tmpl w:val="BEECF5DC"/>
    <w:lvl w:ilvl="0" w:tplc="95E05E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0CA61DE"/>
    <w:multiLevelType w:val="hybridMultilevel"/>
    <w:tmpl w:val="4654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38" w15:restartNumberingAfterBreak="0">
    <w:nsid w:val="66E83078"/>
    <w:multiLevelType w:val="hybridMultilevel"/>
    <w:tmpl w:val="8640AA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0" w15:restartNumberingAfterBreak="0">
    <w:nsid w:val="6C6B03FA"/>
    <w:multiLevelType w:val="multilevel"/>
    <w:tmpl w:val="9C24BA74"/>
    <w:lvl w:ilvl="0">
      <w:start w:val="11"/>
      <w:numFmt w:val="decimal"/>
      <w:lvlText w:val="%1."/>
      <w:lvlJc w:val="left"/>
      <w:pPr>
        <w:ind w:left="600" w:hanging="600"/>
      </w:pPr>
      <w:rPr>
        <w:rFonts w:hint="default"/>
        <w:b/>
        <w:color w:val="FF0000"/>
      </w:rPr>
    </w:lvl>
    <w:lvl w:ilvl="1">
      <w:start w:val="3"/>
      <w:numFmt w:val="decimal"/>
      <w:lvlText w:val="%1.%2."/>
      <w:lvlJc w:val="left"/>
      <w:pPr>
        <w:ind w:left="1004" w:hanging="720"/>
      </w:pPr>
      <w:rPr>
        <w:rFonts w:hint="default"/>
        <w:b/>
        <w:color w:val="FF0000"/>
      </w:rPr>
    </w:lvl>
    <w:lvl w:ilvl="2">
      <w:start w:val="1"/>
      <w:numFmt w:val="decimal"/>
      <w:lvlText w:val="%1.%2.%3."/>
      <w:lvlJc w:val="left"/>
      <w:pPr>
        <w:ind w:left="1288" w:hanging="720"/>
      </w:pPr>
      <w:rPr>
        <w:rFonts w:hint="default"/>
        <w:b/>
        <w:color w:val="FF0000"/>
      </w:rPr>
    </w:lvl>
    <w:lvl w:ilvl="3">
      <w:start w:val="1"/>
      <w:numFmt w:val="decimal"/>
      <w:lvlText w:val="%1.%2.%3.%4."/>
      <w:lvlJc w:val="left"/>
      <w:pPr>
        <w:ind w:left="1932" w:hanging="1080"/>
      </w:pPr>
      <w:rPr>
        <w:rFonts w:hint="default"/>
        <w:b/>
        <w:color w:val="FF0000"/>
      </w:rPr>
    </w:lvl>
    <w:lvl w:ilvl="4">
      <w:start w:val="1"/>
      <w:numFmt w:val="decimal"/>
      <w:lvlText w:val="%1.%2.%3.%4.%5."/>
      <w:lvlJc w:val="left"/>
      <w:pPr>
        <w:ind w:left="2216" w:hanging="1080"/>
      </w:pPr>
      <w:rPr>
        <w:rFonts w:hint="default"/>
        <w:b/>
        <w:color w:val="FF0000"/>
      </w:rPr>
    </w:lvl>
    <w:lvl w:ilvl="5">
      <w:start w:val="1"/>
      <w:numFmt w:val="decimal"/>
      <w:lvlText w:val="%1.%2.%3.%4.%5.%6."/>
      <w:lvlJc w:val="left"/>
      <w:pPr>
        <w:ind w:left="2860" w:hanging="1440"/>
      </w:pPr>
      <w:rPr>
        <w:rFonts w:hint="default"/>
        <w:b/>
        <w:color w:val="FF0000"/>
      </w:rPr>
    </w:lvl>
    <w:lvl w:ilvl="6">
      <w:start w:val="1"/>
      <w:numFmt w:val="decimal"/>
      <w:lvlText w:val="%1.%2.%3.%4.%5.%6.%7."/>
      <w:lvlJc w:val="left"/>
      <w:pPr>
        <w:ind w:left="3504" w:hanging="1800"/>
      </w:pPr>
      <w:rPr>
        <w:rFonts w:hint="default"/>
        <w:b/>
        <w:color w:val="FF0000"/>
      </w:rPr>
    </w:lvl>
    <w:lvl w:ilvl="7">
      <w:start w:val="1"/>
      <w:numFmt w:val="decimal"/>
      <w:lvlText w:val="%1.%2.%3.%4.%5.%6.%7.%8."/>
      <w:lvlJc w:val="left"/>
      <w:pPr>
        <w:ind w:left="3788" w:hanging="1800"/>
      </w:pPr>
      <w:rPr>
        <w:rFonts w:hint="default"/>
        <w:b/>
        <w:color w:val="FF0000"/>
      </w:rPr>
    </w:lvl>
    <w:lvl w:ilvl="8">
      <w:start w:val="1"/>
      <w:numFmt w:val="decimal"/>
      <w:lvlText w:val="%1.%2.%3.%4.%5.%6.%7.%8.%9."/>
      <w:lvlJc w:val="left"/>
      <w:pPr>
        <w:ind w:left="4432" w:hanging="2160"/>
      </w:pPr>
      <w:rPr>
        <w:rFonts w:hint="default"/>
        <w:b/>
        <w:color w:val="FF0000"/>
      </w:rPr>
    </w:lvl>
  </w:abstractNum>
  <w:abstractNum w:abstractNumId="41" w15:restartNumberingAfterBreak="0">
    <w:nsid w:val="6F130A78"/>
    <w:multiLevelType w:val="multilevel"/>
    <w:tmpl w:val="A70634B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8D3B7D"/>
    <w:multiLevelType w:val="hybridMultilevel"/>
    <w:tmpl w:val="E72C319A"/>
    <w:lvl w:ilvl="0" w:tplc="3A2C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18F3B6E"/>
    <w:multiLevelType w:val="multilevel"/>
    <w:tmpl w:val="C69E235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4E0121C"/>
    <w:multiLevelType w:val="hybridMultilevel"/>
    <w:tmpl w:val="F7C037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5C2FD2"/>
    <w:multiLevelType w:val="hybridMultilevel"/>
    <w:tmpl w:val="C5D03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B4648"/>
    <w:multiLevelType w:val="hybridMultilevel"/>
    <w:tmpl w:val="ED66FBE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9"/>
  </w:num>
  <w:num w:numId="3">
    <w:abstractNumId w:val="43"/>
  </w:num>
  <w:num w:numId="4">
    <w:abstractNumId w:val="46"/>
  </w:num>
  <w:num w:numId="5">
    <w:abstractNumId w:val="45"/>
  </w:num>
  <w:num w:numId="6">
    <w:abstractNumId w:val="34"/>
  </w:num>
  <w:num w:numId="7">
    <w:abstractNumId w:val="11"/>
  </w:num>
  <w:num w:numId="8">
    <w:abstractNumId w:val="8"/>
  </w:num>
  <w:num w:numId="9">
    <w:abstractNumId w:val="19"/>
  </w:num>
  <w:num w:numId="10">
    <w:abstractNumId w:val="31"/>
  </w:num>
  <w:num w:numId="11">
    <w:abstractNumId w:val="0"/>
  </w:num>
  <w:num w:numId="12">
    <w:abstractNumId w:val="40"/>
  </w:num>
  <w:num w:numId="13">
    <w:abstractNumId w:val="27"/>
  </w:num>
  <w:num w:numId="14">
    <w:abstractNumId w:val="2"/>
  </w:num>
  <w:num w:numId="15">
    <w:abstractNumId w:val="24"/>
  </w:num>
  <w:num w:numId="16">
    <w:abstractNumId w:val="21"/>
  </w:num>
  <w:num w:numId="17">
    <w:abstractNumId w:val="17"/>
  </w:num>
  <w:num w:numId="18">
    <w:abstractNumId w:val="41"/>
  </w:num>
  <w:num w:numId="19">
    <w:abstractNumId w:val="4"/>
  </w:num>
  <w:num w:numId="20">
    <w:abstractNumId w:val="18"/>
  </w:num>
  <w:num w:numId="21">
    <w:abstractNumId w:val="12"/>
  </w:num>
  <w:num w:numId="22">
    <w:abstractNumId w:val="13"/>
  </w:num>
  <w:num w:numId="23">
    <w:abstractNumId w:val="25"/>
  </w:num>
  <w:num w:numId="24">
    <w:abstractNumId w:val="20"/>
  </w:num>
  <w:num w:numId="25">
    <w:abstractNumId w:val="15"/>
  </w:num>
  <w:num w:numId="26">
    <w:abstractNumId w:val="22"/>
  </w:num>
  <w:num w:numId="27">
    <w:abstractNumId w:val="5"/>
  </w:num>
  <w:num w:numId="28">
    <w:abstractNumId w:val="9"/>
  </w:num>
  <w:num w:numId="29">
    <w:abstractNumId w:val="7"/>
  </w:num>
  <w:num w:numId="30">
    <w:abstractNumId w:val="32"/>
  </w:num>
  <w:num w:numId="31">
    <w:abstractNumId w:val="30"/>
  </w:num>
  <w:num w:numId="32">
    <w:abstractNumId w:val="37"/>
  </w:num>
  <w:num w:numId="33">
    <w:abstractNumId w:val="1"/>
  </w:num>
  <w:num w:numId="34">
    <w:abstractNumId w:val="33"/>
  </w:num>
  <w:num w:numId="35">
    <w:abstractNumId w:val="3"/>
  </w:num>
  <w:num w:numId="36">
    <w:abstractNumId w:val="14"/>
  </w:num>
  <w:num w:numId="37">
    <w:abstractNumId w:val="44"/>
  </w:num>
  <w:num w:numId="38">
    <w:abstractNumId w:val="26"/>
  </w:num>
  <w:num w:numId="39">
    <w:abstractNumId w:val="38"/>
  </w:num>
  <w:num w:numId="40">
    <w:abstractNumId w:val="36"/>
  </w:num>
  <w:num w:numId="41">
    <w:abstractNumId w:val="23"/>
  </w:num>
  <w:num w:numId="42">
    <w:abstractNumId w:val="16"/>
  </w:num>
  <w:num w:numId="43">
    <w:abstractNumId w:val="42"/>
  </w:num>
  <w:num w:numId="44">
    <w:abstractNumId w:val="28"/>
  </w:num>
  <w:num w:numId="45">
    <w:abstractNumId w:val="6"/>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D7D"/>
    <w:rsid w:val="00000EFA"/>
    <w:rsid w:val="000013F0"/>
    <w:rsid w:val="000016AD"/>
    <w:rsid w:val="000018CB"/>
    <w:rsid w:val="00002901"/>
    <w:rsid w:val="00003CCF"/>
    <w:rsid w:val="00004672"/>
    <w:rsid w:val="00006F07"/>
    <w:rsid w:val="000070D1"/>
    <w:rsid w:val="000107DB"/>
    <w:rsid w:val="000109EA"/>
    <w:rsid w:val="000113EA"/>
    <w:rsid w:val="000115DC"/>
    <w:rsid w:val="00011F99"/>
    <w:rsid w:val="0001297D"/>
    <w:rsid w:val="00012AB5"/>
    <w:rsid w:val="00015893"/>
    <w:rsid w:val="0001594B"/>
    <w:rsid w:val="00015D05"/>
    <w:rsid w:val="00017C8F"/>
    <w:rsid w:val="00021229"/>
    <w:rsid w:val="00021377"/>
    <w:rsid w:val="00021EFB"/>
    <w:rsid w:val="00022CF5"/>
    <w:rsid w:val="00022D07"/>
    <w:rsid w:val="00022F99"/>
    <w:rsid w:val="00023213"/>
    <w:rsid w:val="0002356C"/>
    <w:rsid w:val="0002369F"/>
    <w:rsid w:val="00023BC1"/>
    <w:rsid w:val="00024272"/>
    <w:rsid w:val="000253CA"/>
    <w:rsid w:val="00025C1C"/>
    <w:rsid w:val="00027F57"/>
    <w:rsid w:val="00032875"/>
    <w:rsid w:val="000339D4"/>
    <w:rsid w:val="00033C50"/>
    <w:rsid w:val="00034DEF"/>
    <w:rsid w:val="000363E5"/>
    <w:rsid w:val="000365EC"/>
    <w:rsid w:val="0003714A"/>
    <w:rsid w:val="0003743F"/>
    <w:rsid w:val="00040C32"/>
    <w:rsid w:val="00041EA3"/>
    <w:rsid w:val="00042A72"/>
    <w:rsid w:val="00043376"/>
    <w:rsid w:val="000440DC"/>
    <w:rsid w:val="000449B8"/>
    <w:rsid w:val="00045297"/>
    <w:rsid w:val="00045853"/>
    <w:rsid w:val="00047B9C"/>
    <w:rsid w:val="0005089D"/>
    <w:rsid w:val="00050FED"/>
    <w:rsid w:val="00051A9B"/>
    <w:rsid w:val="00052CA1"/>
    <w:rsid w:val="00053A56"/>
    <w:rsid w:val="00053E1B"/>
    <w:rsid w:val="00054107"/>
    <w:rsid w:val="000544B1"/>
    <w:rsid w:val="0005485E"/>
    <w:rsid w:val="00055272"/>
    <w:rsid w:val="0005602F"/>
    <w:rsid w:val="00056095"/>
    <w:rsid w:val="00060221"/>
    <w:rsid w:val="00061354"/>
    <w:rsid w:val="00061C9F"/>
    <w:rsid w:val="00062602"/>
    <w:rsid w:val="00062636"/>
    <w:rsid w:val="00063D97"/>
    <w:rsid w:val="00065A31"/>
    <w:rsid w:val="00066EE3"/>
    <w:rsid w:val="00073265"/>
    <w:rsid w:val="00073D60"/>
    <w:rsid w:val="000745C2"/>
    <w:rsid w:val="0007509D"/>
    <w:rsid w:val="00075D02"/>
    <w:rsid w:val="00077FB3"/>
    <w:rsid w:val="00080602"/>
    <w:rsid w:val="00082ADD"/>
    <w:rsid w:val="00083271"/>
    <w:rsid w:val="00083740"/>
    <w:rsid w:val="00083B1E"/>
    <w:rsid w:val="00086C04"/>
    <w:rsid w:val="0009047F"/>
    <w:rsid w:val="00090E99"/>
    <w:rsid w:val="00093756"/>
    <w:rsid w:val="000943A9"/>
    <w:rsid w:val="0009496F"/>
    <w:rsid w:val="0009517F"/>
    <w:rsid w:val="000A0C40"/>
    <w:rsid w:val="000A256E"/>
    <w:rsid w:val="000A2E22"/>
    <w:rsid w:val="000A3745"/>
    <w:rsid w:val="000A398A"/>
    <w:rsid w:val="000A5E48"/>
    <w:rsid w:val="000A6DF4"/>
    <w:rsid w:val="000B062A"/>
    <w:rsid w:val="000B1189"/>
    <w:rsid w:val="000B1885"/>
    <w:rsid w:val="000B2126"/>
    <w:rsid w:val="000B5842"/>
    <w:rsid w:val="000B7B13"/>
    <w:rsid w:val="000B7E7A"/>
    <w:rsid w:val="000C079F"/>
    <w:rsid w:val="000C43CA"/>
    <w:rsid w:val="000C560C"/>
    <w:rsid w:val="000C5817"/>
    <w:rsid w:val="000C6E31"/>
    <w:rsid w:val="000D1CF0"/>
    <w:rsid w:val="000D3074"/>
    <w:rsid w:val="000D3104"/>
    <w:rsid w:val="000D48A3"/>
    <w:rsid w:val="000D4C2A"/>
    <w:rsid w:val="000D5BDF"/>
    <w:rsid w:val="000D6133"/>
    <w:rsid w:val="000D6675"/>
    <w:rsid w:val="000D66F1"/>
    <w:rsid w:val="000D6D07"/>
    <w:rsid w:val="000E0E30"/>
    <w:rsid w:val="000E17FC"/>
    <w:rsid w:val="000E28C7"/>
    <w:rsid w:val="000E29ED"/>
    <w:rsid w:val="000E4620"/>
    <w:rsid w:val="000E55ED"/>
    <w:rsid w:val="000E5AC8"/>
    <w:rsid w:val="000E7588"/>
    <w:rsid w:val="000F011A"/>
    <w:rsid w:val="000F1135"/>
    <w:rsid w:val="000F2E51"/>
    <w:rsid w:val="000F3075"/>
    <w:rsid w:val="000F4DCE"/>
    <w:rsid w:val="00101400"/>
    <w:rsid w:val="001038D8"/>
    <w:rsid w:val="00103C2E"/>
    <w:rsid w:val="00104487"/>
    <w:rsid w:val="001067E5"/>
    <w:rsid w:val="00106AE3"/>
    <w:rsid w:val="00107BB3"/>
    <w:rsid w:val="001107B2"/>
    <w:rsid w:val="0011176E"/>
    <w:rsid w:val="001122F2"/>
    <w:rsid w:val="0011287C"/>
    <w:rsid w:val="00112A6D"/>
    <w:rsid w:val="00112C22"/>
    <w:rsid w:val="0011302D"/>
    <w:rsid w:val="00113B2E"/>
    <w:rsid w:val="00114E9B"/>
    <w:rsid w:val="0011606A"/>
    <w:rsid w:val="0011755B"/>
    <w:rsid w:val="001203A1"/>
    <w:rsid w:val="00120662"/>
    <w:rsid w:val="00120BE6"/>
    <w:rsid w:val="00121668"/>
    <w:rsid w:val="00121965"/>
    <w:rsid w:val="00121B51"/>
    <w:rsid w:val="00122384"/>
    <w:rsid w:val="00123216"/>
    <w:rsid w:val="001236B0"/>
    <w:rsid w:val="001237E7"/>
    <w:rsid w:val="00126B15"/>
    <w:rsid w:val="00130F74"/>
    <w:rsid w:val="001315E1"/>
    <w:rsid w:val="00135750"/>
    <w:rsid w:val="00136110"/>
    <w:rsid w:val="00136513"/>
    <w:rsid w:val="001406EC"/>
    <w:rsid w:val="001406F1"/>
    <w:rsid w:val="001409DD"/>
    <w:rsid w:val="00140FE2"/>
    <w:rsid w:val="00141D10"/>
    <w:rsid w:val="00142537"/>
    <w:rsid w:val="00142C86"/>
    <w:rsid w:val="0014356B"/>
    <w:rsid w:val="00143CCC"/>
    <w:rsid w:val="00144516"/>
    <w:rsid w:val="0014571F"/>
    <w:rsid w:val="00147870"/>
    <w:rsid w:val="00150978"/>
    <w:rsid w:val="00150F7E"/>
    <w:rsid w:val="001514F3"/>
    <w:rsid w:val="00151AFF"/>
    <w:rsid w:val="00151C33"/>
    <w:rsid w:val="00152028"/>
    <w:rsid w:val="00152B40"/>
    <w:rsid w:val="00153288"/>
    <w:rsid w:val="0015481C"/>
    <w:rsid w:val="0015580E"/>
    <w:rsid w:val="0015778C"/>
    <w:rsid w:val="001608C3"/>
    <w:rsid w:val="001621FD"/>
    <w:rsid w:val="00162E4D"/>
    <w:rsid w:val="00164BD6"/>
    <w:rsid w:val="00164EF3"/>
    <w:rsid w:val="00166757"/>
    <w:rsid w:val="0016783D"/>
    <w:rsid w:val="0017184E"/>
    <w:rsid w:val="00174C3A"/>
    <w:rsid w:val="0017509A"/>
    <w:rsid w:val="001753D1"/>
    <w:rsid w:val="00176068"/>
    <w:rsid w:val="0017729A"/>
    <w:rsid w:val="001803C3"/>
    <w:rsid w:val="00181B5D"/>
    <w:rsid w:val="00181CB3"/>
    <w:rsid w:val="00182054"/>
    <w:rsid w:val="00184090"/>
    <w:rsid w:val="00184259"/>
    <w:rsid w:val="00184872"/>
    <w:rsid w:val="00186784"/>
    <w:rsid w:val="0018681B"/>
    <w:rsid w:val="00186FD7"/>
    <w:rsid w:val="00187427"/>
    <w:rsid w:val="0019394E"/>
    <w:rsid w:val="00193A85"/>
    <w:rsid w:val="00196833"/>
    <w:rsid w:val="001976AA"/>
    <w:rsid w:val="00197D90"/>
    <w:rsid w:val="001A0CCC"/>
    <w:rsid w:val="001A0F43"/>
    <w:rsid w:val="001A11E8"/>
    <w:rsid w:val="001A1B1D"/>
    <w:rsid w:val="001A2613"/>
    <w:rsid w:val="001A288F"/>
    <w:rsid w:val="001A343E"/>
    <w:rsid w:val="001A5495"/>
    <w:rsid w:val="001A5FCC"/>
    <w:rsid w:val="001A6152"/>
    <w:rsid w:val="001B00B4"/>
    <w:rsid w:val="001B0C02"/>
    <w:rsid w:val="001B12AA"/>
    <w:rsid w:val="001B1859"/>
    <w:rsid w:val="001B23F7"/>
    <w:rsid w:val="001B3D53"/>
    <w:rsid w:val="001B4B20"/>
    <w:rsid w:val="001B4DF4"/>
    <w:rsid w:val="001B5753"/>
    <w:rsid w:val="001B5778"/>
    <w:rsid w:val="001B5A50"/>
    <w:rsid w:val="001B65AF"/>
    <w:rsid w:val="001B688A"/>
    <w:rsid w:val="001B6ABF"/>
    <w:rsid w:val="001B76B3"/>
    <w:rsid w:val="001C0E48"/>
    <w:rsid w:val="001C1C5D"/>
    <w:rsid w:val="001C1E22"/>
    <w:rsid w:val="001C2097"/>
    <w:rsid w:val="001C3280"/>
    <w:rsid w:val="001C3B17"/>
    <w:rsid w:val="001C3CC1"/>
    <w:rsid w:val="001C465B"/>
    <w:rsid w:val="001C4833"/>
    <w:rsid w:val="001C6324"/>
    <w:rsid w:val="001C6DD5"/>
    <w:rsid w:val="001D2064"/>
    <w:rsid w:val="001D2443"/>
    <w:rsid w:val="001D2ED4"/>
    <w:rsid w:val="001D3153"/>
    <w:rsid w:val="001D3EB7"/>
    <w:rsid w:val="001D4A97"/>
    <w:rsid w:val="001D4C46"/>
    <w:rsid w:val="001D4CF8"/>
    <w:rsid w:val="001D626D"/>
    <w:rsid w:val="001D6EDA"/>
    <w:rsid w:val="001D7419"/>
    <w:rsid w:val="001E05D0"/>
    <w:rsid w:val="001E0A7C"/>
    <w:rsid w:val="001E18BA"/>
    <w:rsid w:val="001E2062"/>
    <w:rsid w:val="001E35A8"/>
    <w:rsid w:val="001E45E0"/>
    <w:rsid w:val="001E6D56"/>
    <w:rsid w:val="001F0777"/>
    <w:rsid w:val="001F2142"/>
    <w:rsid w:val="001F2964"/>
    <w:rsid w:val="001F3168"/>
    <w:rsid w:val="001F321C"/>
    <w:rsid w:val="001F415A"/>
    <w:rsid w:val="001F5F87"/>
    <w:rsid w:val="001F7D95"/>
    <w:rsid w:val="001F7F3E"/>
    <w:rsid w:val="001F7FD4"/>
    <w:rsid w:val="00201279"/>
    <w:rsid w:val="00201F7D"/>
    <w:rsid w:val="00202990"/>
    <w:rsid w:val="00202DF2"/>
    <w:rsid w:val="00202DF3"/>
    <w:rsid w:val="0020345D"/>
    <w:rsid w:val="00203B0E"/>
    <w:rsid w:val="00204981"/>
    <w:rsid w:val="00205343"/>
    <w:rsid w:val="00205B7B"/>
    <w:rsid w:val="002064DC"/>
    <w:rsid w:val="0020676E"/>
    <w:rsid w:val="00211B47"/>
    <w:rsid w:val="00213579"/>
    <w:rsid w:val="00213B2A"/>
    <w:rsid w:val="00213B45"/>
    <w:rsid w:val="00213B8B"/>
    <w:rsid w:val="002144D1"/>
    <w:rsid w:val="00214989"/>
    <w:rsid w:val="00214BFD"/>
    <w:rsid w:val="002150C1"/>
    <w:rsid w:val="0021577A"/>
    <w:rsid w:val="00216DA9"/>
    <w:rsid w:val="002174C6"/>
    <w:rsid w:val="002177BF"/>
    <w:rsid w:val="00220137"/>
    <w:rsid w:val="002208C8"/>
    <w:rsid w:val="002217BE"/>
    <w:rsid w:val="00221DBB"/>
    <w:rsid w:val="00221ED7"/>
    <w:rsid w:val="00222D65"/>
    <w:rsid w:val="00223C62"/>
    <w:rsid w:val="00224EEE"/>
    <w:rsid w:val="0022571D"/>
    <w:rsid w:val="00225747"/>
    <w:rsid w:val="00225A92"/>
    <w:rsid w:val="00225EC2"/>
    <w:rsid w:val="00226204"/>
    <w:rsid w:val="00227A48"/>
    <w:rsid w:val="00227BBD"/>
    <w:rsid w:val="002315E2"/>
    <w:rsid w:val="00233B41"/>
    <w:rsid w:val="002344DD"/>
    <w:rsid w:val="00234EFF"/>
    <w:rsid w:val="0023697F"/>
    <w:rsid w:val="00236FB2"/>
    <w:rsid w:val="002373B7"/>
    <w:rsid w:val="00237B17"/>
    <w:rsid w:val="00240CC9"/>
    <w:rsid w:val="00240CD6"/>
    <w:rsid w:val="00241CFE"/>
    <w:rsid w:val="00242C54"/>
    <w:rsid w:val="002437A6"/>
    <w:rsid w:val="00244409"/>
    <w:rsid w:val="0024450A"/>
    <w:rsid w:val="00244999"/>
    <w:rsid w:val="00246461"/>
    <w:rsid w:val="00246C22"/>
    <w:rsid w:val="002476BA"/>
    <w:rsid w:val="00250BA2"/>
    <w:rsid w:val="00250DF3"/>
    <w:rsid w:val="002530EA"/>
    <w:rsid w:val="0025336D"/>
    <w:rsid w:val="00254557"/>
    <w:rsid w:val="002567CB"/>
    <w:rsid w:val="002573A3"/>
    <w:rsid w:val="00257D51"/>
    <w:rsid w:val="00257D7A"/>
    <w:rsid w:val="0026065A"/>
    <w:rsid w:val="002632CA"/>
    <w:rsid w:val="00263B2F"/>
    <w:rsid w:val="00264399"/>
    <w:rsid w:val="00264836"/>
    <w:rsid w:val="00264DF1"/>
    <w:rsid w:val="0026697E"/>
    <w:rsid w:val="00267EE4"/>
    <w:rsid w:val="00272123"/>
    <w:rsid w:val="00272926"/>
    <w:rsid w:val="002731D0"/>
    <w:rsid w:val="00274034"/>
    <w:rsid w:val="00274904"/>
    <w:rsid w:val="00275CAE"/>
    <w:rsid w:val="00275F7E"/>
    <w:rsid w:val="00276097"/>
    <w:rsid w:val="00276E7F"/>
    <w:rsid w:val="002776FA"/>
    <w:rsid w:val="00281667"/>
    <w:rsid w:val="002835F3"/>
    <w:rsid w:val="00284206"/>
    <w:rsid w:val="00284387"/>
    <w:rsid w:val="00284815"/>
    <w:rsid w:val="00284A59"/>
    <w:rsid w:val="00284ADA"/>
    <w:rsid w:val="002861F6"/>
    <w:rsid w:val="002902A1"/>
    <w:rsid w:val="0029038E"/>
    <w:rsid w:val="00290AE3"/>
    <w:rsid w:val="00291C15"/>
    <w:rsid w:val="002960A8"/>
    <w:rsid w:val="0029761B"/>
    <w:rsid w:val="00297D00"/>
    <w:rsid w:val="002A225C"/>
    <w:rsid w:val="002A24ED"/>
    <w:rsid w:val="002A2998"/>
    <w:rsid w:val="002A3297"/>
    <w:rsid w:val="002A34DE"/>
    <w:rsid w:val="002A41B2"/>
    <w:rsid w:val="002A442C"/>
    <w:rsid w:val="002A4569"/>
    <w:rsid w:val="002A552B"/>
    <w:rsid w:val="002B02F8"/>
    <w:rsid w:val="002B0CD2"/>
    <w:rsid w:val="002B0CE9"/>
    <w:rsid w:val="002B12AE"/>
    <w:rsid w:val="002B1305"/>
    <w:rsid w:val="002B168A"/>
    <w:rsid w:val="002B1B15"/>
    <w:rsid w:val="002B1F74"/>
    <w:rsid w:val="002B25C7"/>
    <w:rsid w:val="002B5CB1"/>
    <w:rsid w:val="002B747C"/>
    <w:rsid w:val="002C03D9"/>
    <w:rsid w:val="002C1DEA"/>
    <w:rsid w:val="002C3620"/>
    <w:rsid w:val="002C431A"/>
    <w:rsid w:val="002C592A"/>
    <w:rsid w:val="002C5EA0"/>
    <w:rsid w:val="002D3E2B"/>
    <w:rsid w:val="002D4EA3"/>
    <w:rsid w:val="002D58DD"/>
    <w:rsid w:val="002D6A31"/>
    <w:rsid w:val="002D6FBC"/>
    <w:rsid w:val="002D758A"/>
    <w:rsid w:val="002D7967"/>
    <w:rsid w:val="002E003D"/>
    <w:rsid w:val="002E0ECF"/>
    <w:rsid w:val="002E1022"/>
    <w:rsid w:val="002E1071"/>
    <w:rsid w:val="002E1F2D"/>
    <w:rsid w:val="002E35CE"/>
    <w:rsid w:val="002E3B12"/>
    <w:rsid w:val="002E3F5A"/>
    <w:rsid w:val="002E63AE"/>
    <w:rsid w:val="002E63D3"/>
    <w:rsid w:val="002E7A4E"/>
    <w:rsid w:val="002E7C5D"/>
    <w:rsid w:val="002F003E"/>
    <w:rsid w:val="002F014E"/>
    <w:rsid w:val="002F0346"/>
    <w:rsid w:val="002F0A2D"/>
    <w:rsid w:val="002F0AFC"/>
    <w:rsid w:val="002F0FDA"/>
    <w:rsid w:val="002F13AC"/>
    <w:rsid w:val="002F1969"/>
    <w:rsid w:val="002F3720"/>
    <w:rsid w:val="002F4CD6"/>
    <w:rsid w:val="002F5021"/>
    <w:rsid w:val="002F5825"/>
    <w:rsid w:val="002F6ACD"/>
    <w:rsid w:val="00300882"/>
    <w:rsid w:val="00301C92"/>
    <w:rsid w:val="00302193"/>
    <w:rsid w:val="00302787"/>
    <w:rsid w:val="0030278A"/>
    <w:rsid w:val="00302B9A"/>
    <w:rsid w:val="0030378D"/>
    <w:rsid w:val="00303A4D"/>
    <w:rsid w:val="0030403C"/>
    <w:rsid w:val="003052DE"/>
    <w:rsid w:val="003055F4"/>
    <w:rsid w:val="00305776"/>
    <w:rsid w:val="00305B7D"/>
    <w:rsid w:val="0030634E"/>
    <w:rsid w:val="003068D4"/>
    <w:rsid w:val="00307110"/>
    <w:rsid w:val="00307D69"/>
    <w:rsid w:val="00307EBA"/>
    <w:rsid w:val="00310F53"/>
    <w:rsid w:val="0031144F"/>
    <w:rsid w:val="00311ADC"/>
    <w:rsid w:val="00311F30"/>
    <w:rsid w:val="0031296A"/>
    <w:rsid w:val="00313524"/>
    <w:rsid w:val="00313EE0"/>
    <w:rsid w:val="003142F7"/>
    <w:rsid w:val="00314402"/>
    <w:rsid w:val="00314536"/>
    <w:rsid w:val="003172F9"/>
    <w:rsid w:val="00317981"/>
    <w:rsid w:val="00317A89"/>
    <w:rsid w:val="00320BCE"/>
    <w:rsid w:val="00322AA7"/>
    <w:rsid w:val="00323B66"/>
    <w:rsid w:val="00323BBA"/>
    <w:rsid w:val="00323DB0"/>
    <w:rsid w:val="003246AC"/>
    <w:rsid w:val="00324D32"/>
    <w:rsid w:val="00325832"/>
    <w:rsid w:val="00325B50"/>
    <w:rsid w:val="0032618D"/>
    <w:rsid w:val="00327065"/>
    <w:rsid w:val="00327580"/>
    <w:rsid w:val="003315CE"/>
    <w:rsid w:val="00331834"/>
    <w:rsid w:val="003328C2"/>
    <w:rsid w:val="003336A3"/>
    <w:rsid w:val="00333A85"/>
    <w:rsid w:val="003346D1"/>
    <w:rsid w:val="00336001"/>
    <w:rsid w:val="0033618E"/>
    <w:rsid w:val="00337A13"/>
    <w:rsid w:val="00337E2B"/>
    <w:rsid w:val="00340A1B"/>
    <w:rsid w:val="003415EE"/>
    <w:rsid w:val="003418F2"/>
    <w:rsid w:val="00341FD0"/>
    <w:rsid w:val="003420AD"/>
    <w:rsid w:val="00342894"/>
    <w:rsid w:val="003456C2"/>
    <w:rsid w:val="00345B57"/>
    <w:rsid w:val="003469DC"/>
    <w:rsid w:val="00351B79"/>
    <w:rsid w:val="00352AF9"/>
    <w:rsid w:val="00352C1D"/>
    <w:rsid w:val="003532B0"/>
    <w:rsid w:val="003554B0"/>
    <w:rsid w:val="003556DF"/>
    <w:rsid w:val="003563B0"/>
    <w:rsid w:val="00356D2E"/>
    <w:rsid w:val="00357667"/>
    <w:rsid w:val="003578C7"/>
    <w:rsid w:val="00357A29"/>
    <w:rsid w:val="0036008B"/>
    <w:rsid w:val="0036358E"/>
    <w:rsid w:val="00365672"/>
    <w:rsid w:val="003666D7"/>
    <w:rsid w:val="00366E70"/>
    <w:rsid w:val="0037069A"/>
    <w:rsid w:val="0037091E"/>
    <w:rsid w:val="00370CDC"/>
    <w:rsid w:val="003712C1"/>
    <w:rsid w:val="00372864"/>
    <w:rsid w:val="00372D14"/>
    <w:rsid w:val="00373D5F"/>
    <w:rsid w:val="003748EE"/>
    <w:rsid w:val="00374A8E"/>
    <w:rsid w:val="00376829"/>
    <w:rsid w:val="00376C97"/>
    <w:rsid w:val="00377823"/>
    <w:rsid w:val="003778E1"/>
    <w:rsid w:val="0037793D"/>
    <w:rsid w:val="00380F72"/>
    <w:rsid w:val="0038166C"/>
    <w:rsid w:val="003826C4"/>
    <w:rsid w:val="00382D2F"/>
    <w:rsid w:val="003844AD"/>
    <w:rsid w:val="00385868"/>
    <w:rsid w:val="00385E10"/>
    <w:rsid w:val="00386FE0"/>
    <w:rsid w:val="003874D2"/>
    <w:rsid w:val="00387C65"/>
    <w:rsid w:val="00390756"/>
    <w:rsid w:val="003911CA"/>
    <w:rsid w:val="00392B4C"/>
    <w:rsid w:val="00392E7F"/>
    <w:rsid w:val="003945A2"/>
    <w:rsid w:val="00394F13"/>
    <w:rsid w:val="00395F46"/>
    <w:rsid w:val="00396BFC"/>
    <w:rsid w:val="003977CB"/>
    <w:rsid w:val="003A01CC"/>
    <w:rsid w:val="003A04C4"/>
    <w:rsid w:val="003A19D3"/>
    <w:rsid w:val="003A1AF8"/>
    <w:rsid w:val="003A626C"/>
    <w:rsid w:val="003A665D"/>
    <w:rsid w:val="003A7114"/>
    <w:rsid w:val="003A78DF"/>
    <w:rsid w:val="003A7EEC"/>
    <w:rsid w:val="003B107A"/>
    <w:rsid w:val="003B30DB"/>
    <w:rsid w:val="003B44E0"/>
    <w:rsid w:val="003B4E41"/>
    <w:rsid w:val="003C08E7"/>
    <w:rsid w:val="003C12E6"/>
    <w:rsid w:val="003C2D2F"/>
    <w:rsid w:val="003C364E"/>
    <w:rsid w:val="003C42EA"/>
    <w:rsid w:val="003C4891"/>
    <w:rsid w:val="003C4960"/>
    <w:rsid w:val="003C4E1F"/>
    <w:rsid w:val="003C4ED5"/>
    <w:rsid w:val="003C504E"/>
    <w:rsid w:val="003C6C7E"/>
    <w:rsid w:val="003D138A"/>
    <w:rsid w:val="003D24B4"/>
    <w:rsid w:val="003D269C"/>
    <w:rsid w:val="003D2CCB"/>
    <w:rsid w:val="003D2CEC"/>
    <w:rsid w:val="003D2E24"/>
    <w:rsid w:val="003D4030"/>
    <w:rsid w:val="003D4A3B"/>
    <w:rsid w:val="003D4C77"/>
    <w:rsid w:val="003D5918"/>
    <w:rsid w:val="003D613F"/>
    <w:rsid w:val="003D767A"/>
    <w:rsid w:val="003D76C8"/>
    <w:rsid w:val="003D77F2"/>
    <w:rsid w:val="003E0D9C"/>
    <w:rsid w:val="003E0E21"/>
    <w:rsid w:val="003E2038"/>
    <w:rsid w:val="003E2349"/>
    <w:rsid w:val="003E2491"/>
    <w:rsid w:val="003E25C8"/>
    <w:rsid w:val="003E2662"/>
    <w:rsid w:val="003E4CB9"/>
    <w:rsid w:val="003E5FEF"/>
    <w:rsid w:val="003E69E7"/>
    <w:rsid w:val="003F2290"/>
    <w:rsid w:val="003F27B2"/>
    <w:rsid w:val="003F3598"/>
    <w:rsid w:val="003F496F"/>
    <w:rsid w:val="003F49BD"/>
    <w:rsid w:val="003F4EE0"/>
    <w:rsid w:val="003F612D"/>
    <w:rsid w:val="003F6F99"/>
    <w:rsid w:val="003F75C5"/>
    <w:rsid w:val="00400199"/>
    <w:rsid w:val="0040076D"/>
    <w:rsid w:val="00400FE4"/>
    <w:rsid w:val="00401B8F"/>
    <w:rsid w:val="004020D8"/>
    <w:rsid w:val="00402B9B"/>
    <w:rsid w:val="00404A62"/>
    <w:rsid w:val="004059AB"/>
    <w:rsid w:val="00405CC9"/>
    <w:rsid w:val="00406255"/>
    <w:rsid w:val="0040763A"/>
    <w:rsid w:val="004076E3"/>
    <w:rsid w:val="00407838"/>
    <w:rsid w:val="00411A0A"/>
    <w:rsid w:val="00411BAE"/>
    <w:rsid w:val="004122C4"/>
    <w:rsid w:val="00412479"/>
    <w:rsid w:val="00412ED3"/>
    <w:rsid w:val="00413D8D"/>
    <w:rsid w:val="0041526A"/>
    <w:rsid w:val="00416996"/>
    <w:rsid w:val="00416CCE"/>
    <w:rsid w:val="00417B59"/>
    <w:rsid w:val="00420B47"/>
    <w:rsid w:val="004219B9"/>
    <w:rsid w:val="00422AA8"/>
    <w:rsid w:val="00422F6F"/>
    <w:rsid w:val="00423B5C"/>
    <w:rsid w:val="004245F6"/>
    <w:rsid w:val="00426D44"/>
    <w:rsid w:val="004279C7"/>
    <w:rsid w:val="00430616"/>
    <w:rsid w:val="00430E67"/>
    <w:rsid w:val="00431565"/>
    <w:rsid w:val="00431C65"/>
    <w:rsid w:val="00432613"/>
    <w:rsid w:val="00433C83"/>
    <w:rsid w:val="004351E7"/>
    <w:rsid w:val="00435545"/>
    <w:rsid w:val="00435A7F"/>
    <w:rsid w:val="00435C5C"/>
    <w:rsid w:val="004367C5"/>
    <w:rsid w:val="00442354"/>
    <w:rsid w:val="0044289C"/>
    <w:rsid w:val="00442B4F"/>
    <w:rsid w:val="004453B8"/>
    <w:rsid w:val="0044787D"/>
    <w:rsid w:val="00450333"/>
    <w:rsid w:val="00450C01"/>
    <w:rsid w:val="0045185F"/>
    <w:rsid w:val="00453899"/>
    <w:rsid w:val="00453A7C"/>
    <w:rsid w:val="004540E3"/>
    <w:rsid w:val="004566E3"/>
    <w:rsid w:val="00456F92"/>
    <w:rsid w:val="00461A87"/>
    <w:rsid w:val="0046594D"/>
    <w:rsid w:val="00466521"/>
    <w:rsid w:val="00466DA7"/>
    <w:rsid w:val="00467E80"/>
    <w:rsid w:val="004711A7"/>
    <w:rsid w:val="00471E28"/>
    <w:rsid w:val="004729CB"/>
    <w:rsid w:val="0047355B"/>
    <w:rsid w:val="00475D4A"/>
    <w:rsid w:val="00476F26"/>
    <w:rsid w:val="004803C6"/>
    <w:rsid w:val="00482E60"/>
    <w:rsid w:val="004831DC"/>
    <w:rsid w:val="00484D8B"/>
    <w:rsid w:val="00486FDE"/>
    <w:rsid w:val="00487293"/>
    <w:rsid w:val="004902CC"/>
    <w:rsid w:val="00491780"/>
    <w:rsid w:val="00491F79"/>
    <w:rsid w:val="004944D3"/>
    <w:rsid w:val="0049454B"/>
    <w:rsid w:val="0049586E"/>
    <w:rsid w:val="00495A53"/>
    <w:rsid w:val="00495D03"/>
    <w:rsid w:val="00496254"/>
    <w:rsid w:val="00496F9E"/>
    <w:rsid w:val="004A04E5"/>
    <w:rsid w:val="004A05FF"/>
    <w:rsid w:val="004A121C"/>
    <w:rsid w:val="004A1FDB"/>
    <w:rsid w:val="004A28A8"/>
    <w:rsid w:val="004A32EB"/>
    <w:rsid w:val="004A4EE1"/>
    <w:rsid w:val="004A52D5"/>
    <w:rsid w:val="004B0111"/>
    <w:rsid w:val="004B095D"/>
    <w:rsid w:val="004B12A8"/>
    <w:rsid w:val="004B1783"/>
    <w:rsid w:val="004B3628"/>
    <w:rsid w:val="004B4062"/>
    <w:rsid w:val="004B44AD"/>
    <w:rsid w:val="004B50B1"/>
    <w:rsid w:val="004B61C7"/>
    <w:rsid w:val="004B6B60"/>
    <w:rsid w:val="004B7836"/>
    <w:rsid w:val="004B7FC0"/>
    <w:rsid w:val="004C0497"/>
    <w:rsid w:val="004C109D"/>
    <w:rsid w:val="004C254C"/>
    <w:rsid w:val="004C34FC"/>
    <w:rsid w:val="004C5054"/>
    <w:rsid w:val="004C51B5"/>
    <w:rsid w:val="004C6FCE"/>
    <w:rsid w:val="004D125E"/>
    <w:rsid w:val="004D3070"/>
    <w:rsid w:val="004D4573"/>
    <w:rsid w:val="004D4B6F"/>
    <w:rsid w:val="004D5CE5"/>
    <w:rsid w:val="004D64C2"/>
    <w:rsid w:val="004D6609"/>
    <w:rsid w:val="004D6F23"/>
    <w:rsid w:val="004D7BC1"/>
    <w:rsid w:val="004D7E16"/>
    <w:rsid w:val="004E040F"/>
    <w:rsid w:val="004E071B"/>
    <w:rsid w:val="004E0FA9"/>
    <w:rsid w:val="004E241B"/>
    <w:rsid w:val="004E2ADD"/>
    <w:rsid w:val="004E2AED"/>
    <w:rsid w:val="004E2D34"/>
    <w:rsid w:val="004E3BBD"/>
    <w:rsid w:val="004E4572"/>
    <w:rsid w:val="004E49E8"/>
    <w:rsid w:val="004E51DC"/>
    <w:rsid w:val="004E55BD"/>
    <w:rsid w:val="004E56B3"/>
    <w:rsid w:val="004E6084"/>
    <w:rsid w:val="004E6F51"/>
    <w:rsid w:val="004E72A9"/>
    <w:rsid w:val="004F046D"/>
    <w:rsid w:val="004F0DB6"/>
    <w:rsid w:val="004F10AE"/>
    <w:rsid w:val="004F36D5"/>
    <w:rsid w:val="004F3E5E"/>
    <w:rsid w:val="004F4081"/>
    <w:rsid w:val="004F5DB7"/>
    <w:rsid w:val="004F5F80"/>
    <w:rsid w:val="004F6282"/>
    <w:rsid w:val="004F727C"/>
    <w:rsid w:val="00500578"/>
    <w:rsid w:val="005015AA"/>
    <w:rsid w:val="00501659"/>
    <w:rsid w:val="005019AF"/>
    <w:rsid w:val="005021B5"/>
    <w:rsid w:val="005032F2"/>
    <w:rsid w:val="00504488"/>
    <w:rsid w:val="00504FD5"/>
    <w:rsid w:val="00506133"/>
    <w:rsid w:val="0050682B"/>
    <w:rsid w:val="0050784F"/>
    <w:rsid w:val="005105F8"/>
    <w:rsid w:val="00511B37"/>
    <w:rsid w:val="00511E41"/>
    <w:rsid w:val="00512121"/>
    <w:rsid w:val="00512289"/>
    <w:rsid w:val="005134FA"/>
    <w:rsid w:val="00513585"/>
    <w:rsid w:val="0051385E"/>
    <w:rsid w:val="00513A9C"/>
    <w:rsid w:val="00513C6F"/>
    <w:rsid w:val="00515862"/>
    <w:rsid w:val="00515E65"/>
    <w:rsid w:val="0051613A"/>
    <w:rsid w:val="00516C94"/>
    <w:rsid w:val="00517B85"/>
    <w:rsid w:val="005207E7"/>
    <w:rsid w:val="00520872"/>
    <w:rsid w:val="00521126"/>
    <w:rsid w:val="00521724"/>
    <w:rsid w:val="00521CC3"/>
    <w:rsid w:val="00521E18"/>
    <w:rsid w:val="00523327"/>
    <w:rsid w:val="00524A3B"/>
    <w:rsid w:val="00525439"/>
    <w:rsid w:val="00525976"/>
    <w:rsid w:val="00526B24"/>
    <w:rsid w:val="00527AE7"/>
    <w:rsid w:val="00530880"/>
    <w:rsid w:val="00531C08"/>
    <w:rsid w:val="00532ABC"/>
    <w:rsid w:val="005346FF"/>
    <w:rsid w:val="00534F42"/>
    <w:rsid w:val="00535AE2"/>
    <w:rsid w:val="00536046"/>
    <w:rsid w:val="00537137"/>
    <w:rsid w:val="00540E72"/>
    <w:rsid w:val="00542707"/>
    <w:rsid w:val="00542C56"/>
    <w:rsid w:val="005434B4"/>
    <w:rsid w:val="00544883"/>
    <w:rsid w:val="00544B33"/>
    <w:rsid w:val="005469F3"/>
    <w:rsid w:val="005505E8"/>
    <w:rsid w:val="00550EA1"/>
    <w:rsid w:val="00551278"/>
    <w:rsid w:val="00551500"/>
    <w:rsid w:val="00551549"/>
    <w:rsid w:val="00551FF9"/>
    <w:rsid w:val="00552DCE"/>
    <w:rsid w:val="00553697"/>
    <w:rsid w:val="0055543E"/>
    <w:rsid w:val="00555B76"/>
    <w:rsid w:val="00560474"/>
    <w:rsid w:val="005609D3"/>
    <w:rsid w:val="005617E0"/>
    <w:rsid w:val="00561F0A"/>
    <w:rsid w:val="00562A54"/>
    <w:rsid w:val="005640F2"/>
    <w:rsid w:val="00564828"/>
    <w:rsid w:val="00565697"/>
    <w:rsid w:val="00565765"/>
    <w:rsid w:val="0056674F"/>
    <w:rsid w:val="00566ABD"/>
    <w:rsid w:val="00567977"/>
    <w:rsid w:val="0057174D"/>
    <w:rsid w:val="00574870"/>
    <w:rsid w:val="00574BD4"/>
    <w:rsid w:val="0057642A"/>
    <w:rsid w:val="00581BAD"/>
    <w:rsid w:val="00581C44"/>
    <w:rsid w:val="005821E8"/>
    <w:rsid w:val="00584100"/>
    <w:rsid w:val="00585123"/>
    <w:rsid w:val="00585BDA"/>
    <w:rsid w:val="00587BB3"/>
    <w:rsid w:val="0059127D"/>
    <w:rsid w:val="005924A2"/>
    <w:rsid w:val="005925B9"/>
    <w:rsid w:val="00593670"/>
    <w:rsid w:val="0059389F"/>
    <w:rsid w:val="00593954"/>
    <w:rsid w:val="00593AA3"/>
    <w:rsid w:val="00594AB6"/>
    <w:rsid w:val="005956E7"/>
    <w:rsid w:val="00595BD1"/>
    <w:rsid w:val="00596643"/>
    <w:rsid w:val="00596CA6"/>
    <w:rsid w:val="005A00DF"/>
    <w:rsid w:val="005A074B"/>
    <w:rsid w:val="005A0A39"/>
    <w:rsid w:val="005A281E"/>
    <w:rsid w:val="005A42BB"/>
    <w:rsid w:val="005A5398"/>
    <w:rsid w:val="005A59A9"/>
    <w:rsid w:val="005A617D"/>
    <w:rsid w:val="005A70E5"/>
    <w:rsid w:val="005B1443"/>
    <w:rsid w:val="005B2C72"/>
    <w:rsid w:val="005B3216"/>
    <w:rsid w:val="005B5266"/>
    <w:rsid w:val="005B5B3B"/>
    <w:rsid w:val="005B6BEA"/>
    <w:rsid w:val="005B747C"/>
    <w:rsid w:val="005B799B"/>
    <w:rsid w:val="005B7D78"/>
    <w:rsid w:val="005C03C6"/>
    <w:rsid w:val="005C09DC"/>
    <w:rsid w:val="005C1176"/>
    <w:rsid w:val="005C3C77"/>
    <w:rsid w:val="005C3F8C"/>
    <w:rsid w:val="005C5E84"/>
    <w:rsid w:val="005C6606"/>
    <w:rsid w:val="005C70BF"/>
    <w:rsid w:val="005C727D"/>
    <w:rsid w:val="005D1279"/>
    <w:rsid w:val="005D14BF"/>
    <w:rsid w:val="005D2BDD"/>
    <w:rsid w:val="005D3767"/>
    <w:rsid w:val="005D3C6D"/>
    <w:rsid w:val="005D3F64"/>
    <w:rsid w:val="005D508D"/>
    <w:rsid w:val="005D51E0"/>
    <w:rsid w:val="005D620D"/>
    <w:rsid w:val="005D6949"/>
    <w:rsid w:val="005D73FE"/>
    <w:rsid w:val="005D7E81"/>
    <w:rsid w:val="005E1F95"/>
    <w:rsid w:val="005E3703"/>
    <w:rsid w:val="005E3B40"/>
    <w:rsid w:val="005E3E4A"/>
    <w:rsid w:val="005E4020"/>
    <w:rsid w:val="005E431C"/>
    <w:rsid w:val="005E438F"/>
    <w:rsid w:val="005E70F4"/>
    <w:rsid w:val="005E71EA"/>
    <w:rsid w:val="005E760D"/>
    <w:rsid w:val="005E76CD"/>
    <w:rsid w:val="005F0243"/>
    <w:rsid w:val="005F0BAC"/>
    <w:rsid w:val="005F1E4D"/>
    <w:rsid w:val="005F237B"/>
    <w:rsid w:val="005F2CEE"/>
    <w:rsid w:val="005F3335"/>
    <w:rsid w:val="005F49A3"/>
    <w:rsid w:val="005F4B96"/>
    <w:rsid w:val="005F4C96"/>
    <w:rsid w:val="005F501F"/>
    <w:rsid w:val="005F525F"/>
    <w:rsid w:val="005F572F"/>
    <w:rsid w:val="005F5831"/>
    <w:rsid w:val="005F682E"/>
    <w:rsid w:val="005F68F9"/>
    <w:rsid w:val="005F6E9B"/>
    <w:rsid w:val="005F7030"/>
    <w:rsid w:val="005F7172"/>
    <w:rsid w:val="005F730D"/>
    <w:rsid w:val="005F7A6F"/>
    <w:rsid w:val="00601EE3"/>
    <w:rsid w:val="00603232"/>
    <w:rsid w:val="00604510"/>
    <w:rsid w:val="0060563F"/>
    <w:rsid w:val="0060651E"/>
    <w:rsid w:val="00607B99"/>
    <w:rsid w:val="006147A8"/>
    <w:rsid w:val="00615AA6"/>
    <w:rsid w:val="00615B8B"/>
    <w:rsid w:val="00617643"/>
    <w:rsid w:val="006177BD"/>
    <w:rsid w:val="006200F8"/>
    <w:rsid w:val="00621DAD"/>
    <w:rsid w:val="006227CC"/>
    <w:rsid w:val="006229D7"/>
    <w:rsid w:val="0062314D"/>
    <w:rsid w:val="00623685"/>
    <w:rsid w:val="00623D9C"/>
    <w:rsid w:val="00623F6A"/>
    <w:rsid w:val="006246DF"/>
    <w:rsid w:val="00624907"/>
    <w:rsid w:val="006249CD"/>
    <w:rsid w:val="00624C4E"/>
    <w:rsid w:val="006252EF"/>
    <w:rsid w:val="00625957"/>
    <w:rsid w:val="006259E3"/>
    <w:rsid w:val="00625B04"/>
    <w:rsid w:val="00625B3F"/>
    <w:rsid w:val="00626499"/>
    <w:rsid w:val="00630FA2"/>
    <w:rsid w:val="00631476"/>
    <w:rsid w:val="00632D87"/>
    <w:rsid w:val="00634786"/>
    <w:rsid w:val="00634C47"/>
    <w:rsid w:val="00636639"/>
    <w:rsid w:val="006378AE"/>
    <w:rsid w:val="00641EAF"/>
    <w:rsid w:val="00641EC1"/>
    <w:rsid w:val="00642054"/>
    <w:rsid w:val="00642429"/>
    <w:rsid w:val="00645636"/>
    <w:rsid w:val="00647174"/>
    <w:rsid w:val="006471D1"/>
    <w:rsid w:val="0064794E"/>
    <w:rsid w:val="0065068C"/>
    <w:rsid w:val="00651617"/>
    <w:rsid w:val="00652266"/>
    <w:rsid w:val="00652271"/>
    <w:rsid w:val="00653657"/>
    <w:rsid w:val="0065407C"/>
    <w:rsid w:val="00654ED0"/>
    <w:rsid w:val="0065637C"/>
    <w:rsid w:val="00656828"/>
    <w:rsid w:val="006568BE"/>
    <w:rsid w:val="00656C53"/>
    <w:rsid w:val="006570B7"/>
    <w:rsid w:val="0066072E"/>
    <w:rsid w:val="006612BD"/>
    <w:rsid w:val="0066157A"/>
    <w:rsid w:val="006615E1"/>
    <w:rsid w:val="00662385"/>
    <w:rsid w:val="00662B77"/>
    <w:rsid w:val="0066388C"/>
    <w:rsid w:val="00664925"/>
    <w:rsid w:val="006649B2"/>
    <w:rsid w:val="0066652D"/>
    <w:rsid w:val="0066664F"/>
    <w:rsid w:val="006677D8"/>
    <w:rsid w:val="00670CAD"/>
    <w:rsid w:val="00671395"/>
    <w:rsid w:val="006718B4"/>
    <w:rsid w:val="00671F39"/>
    <w:rsid w:val="00672FFF"/>
    <w:rsid w:val="00673262"/>
    <w:rsid w:val="00676C42"/>
    <w:rsid w:val="00677960"/>
    <w:rsid w:val="006779AD"/>
    <w:rsid w:val="0068267D"/>
    <w:rsid w:val="00683D2C"/>
    <w:rsid w:val="006849EF"/>
    <w:rsid w:val="00684B67"/>
    <w:rsid w:val="006853C0"/>
    <w:rsid w:val="00686018"/>
    <w:rsid w:val="00687EE5"/>
    <w:rsid w:val="006902F4"/>
    <w:rsid w:val="00690601"/>
    <w:rsid w:val="0069321C"/>
    <w:rsid w:val="006936E4"/>
    <w:rsid w:val="00694877"/>
    <w:rsid w:val="0069504D"/>
    <w:rsid w:val="00695E01"/>
    <w:rsid w:val="00696C3C"/>
    <w:rsid w:val="00696F8D"/>
    <w:rsid w:val="00697F1F"/>
    <w:rsid w:val="006A2C69"/>
    <w:rsid w:val="006A2FD1"/>
    <w:rsid w:val="006A3175"/>
    <w:rsid w:val="006A39F6"/>
    <w:rsid w:val="006A4907"/>
    <w:rsid w:val="006A5322"/>
    <w:rsid w:val="006A6C51"/>
    <w:rsid w:val="006A6F26"/>
    <w:rsid w:val="006A7F5B"/>
    <w:rsid w:val="006B0E8E"/>
    <w:rsid w:val="006B1566"/>
    <w:rsid w:val="006B2517"/>
    <w:rsid w:val="006B269F"/>
    <w:rsid w:val="006B3B8A"/>
    <w:rsid w:val="006B3C73"/>
    <w:rsid w:val="006B4435"/>
    <w:rsid w:val="006B49E6"/>
    <w:rsid w:val="006B4C1C"/>
    <w:rsid w:val="006B588A"/>
    <w:rsid w:val="006B5F33"/>
    <w:rsid w:val="006B7B45"/>
    <w:rsid w:val="006B7EC2"/>
    <w:rsid w:val="006C0C25"/>
    <w:rsid w:val="006C0E6A"/>
    <w:rsid w:val="006C39C7"/>
    <w:rsid w:val="006C6CF9"/>
    <w:rsid w:val="006C79F7"/>
    <w:rsid w:val="006D02BB"/>
    <w:rsid w:val="006D1A0C"/>
    <w:rsid w:val="006D25C8"/>
    <w:rsid w:val="006D3A9D"/>
    <w:rsid w:val="006D4098"/>
    <w:rsid w:val="006D51EF"/>
    <w:rsid w:val="006D5AF1"/>
    <w:rsid w:val="006D5B4A"/>
    <w:rsid w:val="006D6DC7"/>
    <w:rsid w:val="006E0C3A"/>
    <w:rsid w:val="006E0CD7"/>
    <w:rsid w:val="006E0D4A"/>
    <w:rsid w:val="006E3CB9"/>
    <w:rsid w:val="006E401F"/>
    <w:rsid w:val="006E42F9"/>
    <w:rsid w:val="006E4A96"/>
    <w:rsid w:val="006E519C"/>
    <w:rsid w:val="006E5DD9"/>
    <w:rsid w:val="006E6AB7"/>
    <w:rsid w:val="006E7121"/>
    <w:rsid w:val="006E73D8"/>
    <w:rsid w:val="006F3DC2"/>
    <w:rsid w:val="006F5A81"/>
    <w:rsid w:val="006F5AC2"/>
    <w:rsid w:val="006F68A8"/>
    <w:rsid w:val="006F6A8F"/>
    <w:rsid w:val="006F7DD2"/>
    <w:rsid w:val="0070168E"/>
    <w:rsid w:val="00701B3A"/>
    <w:rsid w:val="00703731"/>
    <w:rsid w:val="0070384D"/>
    <w:rsid w:val="0070570D"/>
    <w:rsid w:val="007058AF"/>
    <w:rsid w:val="0070675D"/>
    <w:rsid w:val="00706F8B"/>
    <w:rsid w:val="00710F0E"/>
    <w:rsid w:val="00710F84"/>
    <w:rsid w:val="00711A05"/>
    <w:rsid w:val="00712107"/>
    <w:rsid w:val="007125BC"/>
    <w:rsid w:val="00714AE6"/>
    <w:rsid w:val="00714BAC"/>
    <w:rsid w:val="00714F6D"/>
    <w:rsid w:val="007153D7"/>
    <w:rsid w:val="00715521"/>
    <w:rsid w:val="007156A0"/>
    <w:rsid w:val="0071573B"/>
    <w:rsid w:val="0071591A"/>
    <w:rsid w:val="007163D9"/>
    <w:rsid w:val="00716554"/>
    <w:rsid w:val="00717A35"/>
    <w:rsid w:val="00720E33"/>
    <w:rsid w:val="00720FB3"/>
    <w:rsid w:val="007212D4"/>
    <w:rsid w:val="007220EC"/>
    <w:rsid w:val="00723473"/>
    <w:rsid w:val="00723513"/>
    <w:rsid w:val="007237A9"/>
    <w:rsid w:val="007245CC"/>
    <w:rsid w:val="00724FA2"/>
    <w:rsid w:val="00725A45"/>
    <w:rsid w:val="00726370"/>
    <w:rsid w:val="0072682A"/>
    <w:rsid w:val="007300C8"/>
    <w:rsid w:val="00731428"/>
    <w:rsid w:val="007321C5"/>
    <w:rsid w:val="007332C0"/>
    <w:rsid w:val="00733BAC"/>
    <w:rsid w:val="00733CCB"/>
    <w:rsid w:val="00735225"/>
    <w:rsid w:val="00735C0B"/>
    <w:rsid w:val="00737614"/>
    <w:rsid w:val="007378EF"/>
    <w:rsid w:val="007416AE"/>
    <w:rsid w:val="00742128"/>
    <w:rsid w:val="00742926"/>
    <w:rsid w:val="00742C9F"/>
    <w:rsid w:val="0074317A"/>
    <w:rsid w:val="00745032"/>
    <w:rsid w:val="00745164"/>
    <w:rsid w:val="007452C7"/>
    <w:rsid w:val="00746594"/>
    <w:rsid w:val="00746EB3"/>
    <w:rsid w:val="0075285A"/>
    <w:rsid w:val="00752F6D"/>
    <w:rsid w:val="007535EE"/>
    <w:rsid w:val="0075403B"/>
    <w:rsid w:val="00755294"/>
    <w:rsid w:val="007565E4"/>
    <w:rsid w:val="00756899"/>
    <w:rsid w:val="00757164"/>
    <w:rsid w:val="0075754B"/>
    <w:rsid w:val="007577A8"/>
    <w:rsid w:val="00757800"/>
    <w:rsid w:val="00760077"/>
    <w:rsid w:val="007627A5"/>
    <w:rsid w:val="007631BA"/>
    <w:rsid w:val="0076386C"/>
    <w:rsid w:val="00763BAC"/>
    <w:rsid w:val="007647B8"/>
    <w:rsid w:val="00764868"/>
    <w:rsid w:val="00766A4F"/>
    <w:rsid w:val="00770E11"/>
    <w:rsid w:val="00771B87"/>
    <w:rsid w:val="00772597"/>
    <w:rsid w:val="00773380"/>
    <w:rsid w:val="00773FAB"/>
    <w:rsid w:val="0077412C"/>
    <w:rsid w:val="0077626A"/>
    <w:rsid w:val="00776741"/>
    <w:rsid w:val="00777528"/>
    <w:rsid w:val="007779FD"/>
    <w:rsid w:val="007805B4"/>
    <w:rsid w:val="00780CA2"/>
    <w:rsid w:val="00782738"/>
    <w:rsid w:val="00782C07"/>
    <w:rsid w:val="00782E1D"/>
    <w:rsid w:val="007875B1"/>
    <w:rsid w:val="0078785E"/>
    <w:rsid w:val="0079043A"/>
    <w:rsid w:val="00790653"/>
    <w:rsid w:val="00791437"/>
    <w:rsid w:val="00791604"/>
    <w:rsid w:val="00791C03"/>
    <w:rsid w:val="00792DEE"/>
    <w:rsid w:val="00792F35"/>
    <w:rsid w:val="007935F6"/>
    <w:rsid w:val="007941BB"/>
    <w:rsid w:val="007942E3"/>
    <w:rsid w:val="007942E9"/>
    <w:rsid w:val="007947BE"/>
    <w:rsid w:val="00795E40"/>
    <w:rsid w:val="007973B4"/>
    <w:rsid w:val="00797723"/>
    <w:rsid w:val="007A2A85"/>
    <w:rsid w:val="007A3D6A"/>
    <w:rsid w:val="007A3F0B"/>
    <w:rsid w:val="007A45DE"/>
    <w:rsid w:val="007A51AB"/>
    <w:rsid w:val="007A525E"/>
    <w:rsid w:val="007A58E3"/>
    <w:rsid w:val="007A5EDD"/>
    <w:rsid w:val="007A68BB"/>
    <w:rsid w:val="007A6E9C"/>
    <w:rsid w:val="007A709D"/>
    <w:rsid w:val="007A7F69"/>
    <w:rsid w:val="007B2CA8"/>
    <w:rsid w:val="007B3DD6"/>
    <w:rsid w:val="007B42A0"/>
    <w:rsid w:val="007B45DC"/>
    <w:rsid w:val="007B4A66"/>
    <w:rsid w:val="007B6EE2"/>
    <w:rsid w:val="007B715B"/>
    <w:rsid w:val="007B7DA8"/>
    <w:rsid w:val="007C04AC"/>
    <w:rsid w:val="007C0CDA"/>
    <w:rsid w:val="007C1604"/>
    <w:rsid w:val="007C1629"/>
    <w:rsid w:val="007C184C"/>
    <w:rsid w:val="007C1BEE"/>
    <w:rsid w:val="007C2201"/>
    <w:rsid w:val="007C27C9"/>
    <w:rsid w:val="007C2E88"/>
    <w:rsid w:val="007C369F"/>
    <w:rsid w:val="007C406E"/>
    <w:rsid w:val="007C5EF7"/>
    <w:rsid w:val="007C690F"/>
    <w:rsid w:val="007D0B17"/>
    <w:rsid w:val="007D1498"/>
    <w:rsid w:val="007D1AA8"/>
    <w:rsid w:val="007D2ECA"/>
    <w:rsid w:val="007D77BC"/>
    <w:rsid w:val="007E0143"/>
    <w:rsid w:val="007E07BA"/>
    <w:rsid w:val="007E1816"/>
    <w:rsid w:val="007E1BBA"/>
    <w:rsid w:val="007E1CF0"/>
    <w:rsid w:val="007E1E09"/>
    <w:rsid w:val="007E260D"/>
    <w:rsid w:val="007E28BD"/>
    <w:rsid w:val="007E291D"/>
    <w:rsid w:val="007E3935"/>
    <w:rsid w:val="007E5C87"/>
    <w:rsid w:val="007E6685"/>
    <w:rsid w:val="007E7F93"/>
    <w:rsid w:val="007F1AE4"/>
    <w:rsid w:val="007F1B96"/>
    <w:rsid w:val="007F2BD2"/>
    <w:rsid w:val="007F4437"/>
    <w:rsid w:val="007F534A"/>
    <w:rsid w:val="007F5C9D"/>
    <w:rsid w:val="007F728B"/>
    <w:rsid w:val="008001A9"/>
    <w:rsid w:val="00800C41"/>
    <w:rsid w:val="00800CD1"/>
    <w:rsid w:val="008037FA"/>
    <w:rsid w:val="00804C27"/>
    <w:rsid w:val="008053DA"/>
    <w:rsid w:val="008062D0"/>
    <w:rsid w:val="00806C72"/>
    <w:rsid w:val="00807552"/>
    <w:rsid w:val="008113CD"/>
    <w:rsid w:val="00811A2C"/>
    <w:rsid w:val="008128A4"/>
    <w:rsid w:val="00813953"/>
    <w:rsid w:val="00813B6C"/>
    <w:rsid w:val="00814A61"/>
    <w:rsid w:val="008159D7"/>
    <w:rsid w:val="00815D1F"/>
    <w:rsid w:val="008178D8"/>
    <w:rsid w:val="00820CDF"/>
    <w:rsid w:val="00821E10"/>
    <w:rsid w:val="00822D28"/>
    <w:rsid w:val="00823042"/>
    <w:rsid w:val="00823861"/>
    <w:rsid w:val="00823EFD"/>
    <w:rsid w:val="008270C3"/>
    <w:rsid w:val="00827E99"/>
    <w:rsid w:val="008316AB"/>
    <w:rsid w:val="00831DB0"/>
    <w:rsid w:val="0083218C"/>
    <w:rsid w:val="008330FA"/>
    <w:rsid w:val="008332DA"/>
    <w:rsid w:val="0083797A"/>
    <w:rsid w:val="00840221"/>
    <w:rsid w:val="00840D14"/>
    <w:rsid w:val="00841905"/>
    <w:rsid w:val="00843072"/>
    <w:rsid w:val="008437D0"/>
    <w:rsid w:val="0084451F"/>
    <w:rsid w:val="0084470A"/>
    <w:rsid w:val="00845160"/>
    <w:rsid w:val="00845C60"/>
    <w:rsid w:val="0085116F"/>
    <w:rsid w:val="00851590"/>
    <w:rsid w:val="00851683"/>
    <w:rsid w:val="00851800"/>
    <w:rsid w:val="008523A1"/>
    <w:rsid w:val="00853285"/>
    <w:rsid w:val="008532AE"/>
    <w:rsid w:val="008557AF"/>
    <w:rsid w:val="00855812"/>
    <w:rsid w:val="00857418"/>
    <w:rsid w:val="0085741E"/>
    <w:rsid w:val="00857D6A"/>
    <w:rsid w:val="00861323"/>
    <w:rsid w:val="00861C83"/>
    <w:rsid w:val="00862CC3"/>
    <w:rsid w:val="008630A6"/>
    <w:rsid w:val="00863631"/>
    <w:rsid w:val="008636DB"/>
    <w:rsid w:val="00863DEB"/>
    <w:rsid w:val="00864EF3"/>
    <w:rsid w:val="00864F01"/>
    <w:rsid w:val="008653B6"/>
    <w:rsid w:val="0086570E"/>
    <w:rsid w:val="008660B3"/>
    <w:rsid w:val="008679F6"/>
    <w:rsid w:val="00870828"/>
    <w:rsid w:val="00871B6C"/>
    <w:rsid w:val="008728A1"/>
    <w:rsid w:val="00872D11"/>
    <w:rsid w:val="008737CF"/>
    <w:rsid w:val="008747D3"/>
    <w:rsid w:val="008765EE"/>
    <w:rsid w:val="00876B0E"/>
    <w:rsid w:val="0087732F"/>
    <w:rsid w:val="008774CB"/>
    <w:rsid w:val="00881234"/>
    <w:rsid w:val="0088161D"/>
    <w:rsid w:val="00882119"/>
    <w:rsid w:val="00882813"/>
    <w:rsid w:val="00882E9E"/>
    <w:rsid w:val="0088394A"/>
    <w:rsid w:val="00884345"/>
    <w:rsid w:val="0088556D"/>
    <w:rsid w:val="00885B1A"/>
    <w:rsid w:val="00885FE1"/>
    <w:rsid w:val="008870CE"/>
    <w:rsid w:val="008902B4"/>
    <w:rsid w:val="008905B1"/>
    <w:rsid w:val="0089132A"/>
    <w:rsid w:val="008926A6"/>
    <w:rsid w:val="0089275E"/>
    <w:rsid w:val="00892B76"/>
    <w:rsid w:val="0089431B"/>
    <w:rsid w:val="0089441B"/>
    <w:rsid w:val="008945FA"/>
    <w:rsid w:val="0089668B"/>
    <w:rsid w:val="00897195"/>
    <w:rsid w:val="008974D8"/>
    <w:rsid w:val="008A060C"/>
    <w:rsid w:val="008A0BC9"/>
    <w:rsid w:val="008A10E1"/>
    <w:rsid w:val="008A12C4"/>
    <w:rsid w:val="008A146A"/>
    <w:rsid w:val="008A1F99"/>
    <w:rsid w:val="008A3113"/>
    <w:rsid w:val="008A31F5"/>
    <w:rsid w:val="008A34C6"/>
    <w:rsid w:val="008A361A"/>
    <w:rsid w:val="008A3A98"/>
    <w:rsid w:val="008A3B62"/>
    <w:rsid w:val="008A52AF"/>
    <w:rsid w:val="008A64E2"/>
    <w:rsid w:val="008A77DF"/>
    <w:rsid w:val="008A7E21"/>
    <w:rsid w:val="008B0054"/>
    <w:rsid w:val="008B0887"/>
    <w:rsid w:val="008B2FF6"/>
    <w:rsid w:val="008B35CE"/>
    <w:rsid w:val="008B3E8D"/>
    <w:rsid w:val="008B45AC"/>
    <w:rsid w:val="008B4B69"/>
    <w:rsid w:val="008B56CF"/>
    <w:rsid w:val="008B56D2"/>
    <w:rsid w:val="008B609F"/>
    <w:rsid w:val="008B69A3"/>
    <w:rsid w:val="008B6C9B"/>
    <w:rsid w:val="008B6DDD"/>
    <w:rsid w:val="008B757F"/>
    <w:rsid w:val="008C0188"/>
    <w:rsid w:val="008C1432"/>
    <w:rsid w:val="008C15CF"/>
    <w:rsid w:val="008C323E"/>
    <w:rsid w:val="008C390B"/>
    <w:rsid w:val="008C3DEC"/>
    <w:rsid w:val="008C3EB6"/>
    <w:rsid w:val="008C41AB"/>
    <w:rsid w:val="008C491F"/>
    <w:rsid w:val="008C7DF4"/>
    <w:rsid w:val="008C7ECA"/>
    <w:rsid w:val="008D0833"/>
    <w:rsid w:val="008D0B01"/>
    <w:rsid w:val="008D0B97"/>
    <w:rsid w:val="008D1870"/>
    <w:rsid w:val="008D328B"/>
    <w:rsid w:val="008D374E"/>
    <w:rsid w:val="008D3C54"/>
    <w:rsid w:val="008D537E"/>
    <w:rsid w:val="008D5E2B"/>
    <w:rsid w:val="008E0051"/>
    <w:rsid w:val="008E079D"/>
    <w:rsid w:val="008E23A1"/>
    <w:rsid w:val="008E2F4E"/>
    <w:rsid w:val="008E4381"/>
    <w:rsid w:val="008E5BD1"/>
    <w:rsid w:val="008E6735"/>
    <w:rsid w:val="008E67C4"/>
    <w:rsid w:val="008E71E2"/>
    <w:rsid w:val="008E795E"/>
    <w:rsid w:val="008E7E31"/>
    <w:rsid w:val="008F1037"/>
    <w:rsid w:val="008F10D7"/>
    <w:rsid w:val="008F124F"/>
    <w:rsid w:val="008F142E"/>
    <w:rsid w:val="008F1D0B"/>
    <w:rsid w:val="008F1EF0"/>
    <w:rsid w:val="008F256B"/>
    <w:rsid w:val="008F2CB0"/>
    <w:rsid w:val="008F2DAC"/>
    <w:rsid w:val="008F3CE1"/>
    <w:rsid w:val="008F4288"/>
    <w:rsid w:val="008F4BB9"/>
    <w:rsid w:val="008F5EB2"/>
    <w:rsid w:val="008F6CB1"/>
    <w:rsid w:val="008F75F7"/>
    <w:rsid w:val="008F79F7"/>
    <w:rsid w:val="008F7E39"/>
    <w:rsid w:val="008F7E7B"/>
    <w:rsid w:val="0090047C"/>
    <w:rsid w:val="00901500"/>
    <w:rsid w:val="009017ED"/>
    <w:rsid w:val="009018EA"/>
    <w:rsid w:val="00901985"/>
    <w:rsid w:val="00901A1D"/>
    <w:rsid w:val="00902954"/>
    <w:rsid w:val="00903895"/>
    <w:rsid w:val="00904280"/>
    <w:rsid w:val="00904518"/>
    <w:rsid w:val="00905C0C"/>
    <w:rsid w:val="009061C9"/>
    <w:rsid w:val="009062B2"/>
    <w:rsid w:val="00906B82"/>
    <w:rsid w:val="009078F3"/>
    <w:rsid w:val="00907B7B"/>
    <w:rsid w:val="00910CCD"/>
    <w:rsid w:val="009122E9"/>
    <w:rsid w:val="0091234F"/>
    <w:rsid w:val="00912B97"/>
    <w:rsid w:val="00912FA4"/>
    <w:rsid w:val="00912FFE"/>
    <w:rsid w:val="00912FFF"/>
    <w:rsid w:val="00913535"/>
    <w:rsid w:val="0091376A"/>
    <w:rsid w:val="009139DB"/>
    <w:rsid w:val="00913AEE"/>
    <w:rsid w:val="00914750"/>
    <w:rsid w:val="009160C1"/>
    <w:rsid w:val="009166F7"/>
    <w:rsid w:val="00916AC3"/>
    <w:rsid w:val="00917C8B"/>
    <w:rsid w:val="00922501"/>
    <w:rsid w:val="00922C01"/>
    <w:rsid w:val="00922E4A"/>
    <w:rsid w:val="0092367F"/>
    <w:rsid w:val="00923BFE"/>
    <w:rsid w:val="00924311"/>
    <w:rsid w:val="0092569E"/>
    <w:rsid w:val="00925DBE"/>
    <w:rsid w:val="00925EF9"/>
    <w:rsid w:val="00926B29"/>
    <w:rsid w:val="00930DD5"/>
    <w:rsid w:val="009312D1"/>
    <w:rsid w:val="00931477"/>
    <w:rsid w:val="00931708"/>
    <w:rsid w:val="00931BB9"/>
    <w:rsid w:val="00932C67"/>
    <w:rsid w:val="0093511E"/>
    <w:rsid w:val="00935AA8"/>
    <w:rsid w:val="0093673E"/>
    <w:rsid w:val="00936B5F"/>
    <w:rsid w:val="00937048"/>
    <w:rsid w:val="00937E47"/>
    <w:rsid w:val="00937E9C"/>
    <w:rsid w:val="00941738"/>
    <w:rsid w:val="0094174C"/>
    <w:rsid w:val="00943A06"/>
    <w:rsid w:val="00943C95"/>
    <w:rsid w:val="009443A2"/>
    <w:rsid w:val="00944B0D"/>
    <w:rsid w:val="0094544F"/>
    <w:rsid w:val="00945A40"/>
    <w:rsid w:val="00945BE6"/>
    <w:rsid w:val="00945E47"/>
    <w:rsid w:val="009469B9"/>
    <w:rsid w:val="00946F79"/>
    <w:rsid w:val="0094736D"/>
    <w:rsid w:val="00947F30"/>
    <w:rsid w:val="00951469"/>
    <w:rsid w:val="00951C73"/>
    <w:rsid w:val="009522D6"/>
    <w:rsid w:val="0095316F"/>
    <w:rsid w:val="009532C5"/>
    <w:rsid w:val="00954C49"/>
    <w:rsid w:val="0095647E"/>
    <w:rsid w:val="009569CB"/>
    <w:rsid w:val="00956C61"/>
    <w:rsid w:val="00957238"/>
    <w:rsid w:val="00961689"/>
    <w:rsid w:val="009617E7"/>
    <w:rsid w:val="00962A75"/>
    <w:rsid w:val="00962E02"/>
    <w:rsid w:val="00963AAA"/>
    <w:rsid w:val="009652B8"/>
    <w:rsid w:val="009657B5"/>
    <w:rsid w:val="009671CB"/>
    <w:rsid w:val="009710D0"/>
    <w:rsid w:val="00971B16"/>
    <w:rsid w:val="009725C5"/>
    <w:rsid w:val="00973161"/>
    <w:rsid w:val="0097447B"/>
    <w:rsid w:val="00974C2E"/>
    <w:rsid w:val="00974C33"/>
    <w:rsid w:val="009750A0"/>
    <w:rsid w:val="0097551B"/>
    <w:rsid w:val="00975651"/>
    <w:rsid w:val="00975BA4"/>
    <w:rsid w:val="00976BCE"/>
    <w:rsid w:val="00976C06"/>
    <w:rsid w:val="00977CB2"/>
    <w:rsid w:val="009805FE"/>
    <w:rsid w:val="00981EC0"/>
    <w:rsid w:val="00982709"/>
    <w:rsid w:val="00982E49"/>
    <w:rsid w:val="00985AE9"/>
    <w:rsid w:val="00985C2B"/>
    <w:rsid w:val="00986195"/>
    <w:rsid w:val="00987FA2"/>
    <w:rsid w:val="0099016E"/>
    <w:rsid w:val="0099070A"/>
    <w:rsid w:val="009908FE"/>
    <w:rsid w:val="00990FC9"/>
    <w:rsid w:val="00991C5A"/>
    <w:rsid w:val="009923F4"/>
    <w:rsid w:val="00992A94"/>
    <w:rsid w:val="00993DB4"/>
    <w:rsid w:val="00994B5F"/>
    <w:rsid w:val="00994D56"/>
    <w:rsid w:val="00994D78"/>
    <w:rsid w:val="009A1A6B"/>
    <w:rsid w:val="009A1E84"/>
    <w:rsid w:val="009A1F96"/>
    <w:rsid w:val="009A221F"/>
    <w:rsid w:val="009A2BD3"/>
    <w:rsid w:val="009A2C9E"/>
    <w:rsid w:val="009A3D6A"/>
    <w:rsid w:val="009A45AA"/>
    <w:rsid w:val="009A468D"/>
    <w:rsid w:val="009A4E65"/>
    <w:rsid w:val="009A5B02"/>
    <w:rsid w:val="009A5FAD"/>
    <w:rsid w:val="009A7246"/>
    <w:rsid w:val="009A7EAD"/>
    <w:rsid w:val="009B2132"/>
    <w:rsid w:val="009B2C62"/>
    <w:rsid w:val="009B3846"/>
    <w:rsid w:val="009B53E2"/>
    <w:rsid w:val="009B670B"/>
    <w:rsid w:val="009B7055"/>
    <w:rsid w:val="009B7252"/>
    <w:rsid w:val="009C11E0"/>
    <w:rsid w:val="009C1DD0"/>
    <w:rsid w:val="009C5474"/>
    <w:rsid w:val="009C62BB"/>
    <w:rsid w:val="009C660D"/>
    <w:rsid w:val="009C6A16"/>
    <w:rsid w:val="009C7212"/>
    <w:rsid w:val="009C7605"/>
    <w:rsid w:val="009C7F41"/>
    <w:rsid w:val="009D04F0"/>
    <w:rsid w:val="009D166C"/>
    <w:rsid w:val="009D24AA"/>
    <w:rsid w:val="009D2607"/>
    <w:rsid w:val="009D3815"/>
    <w:rsid w:val="009D3B26"/>
    <w:rsid w:val="009D3FF6"/>
    <w:rsid w:val="009D4089"/>
    <w:rsid w:val="009D468F"/>
    <w:rsid w:val="009D5686"/>
    <w:rsid w:val="009D61E0"/>
    <w:rsid w:val="009D6392"/>
    <w:rsid w:val="009D6C8A"/>
    <w:rsid w:val="009D74F2"/>
    <w:rsid w:val="009D7815"/>
    <w:rsid w:val="009D7D25"/>
    <w:rsid w:val="009E0301"/>
    <w:rsid w:val="009E0763"/>
    <w:rsid w:val="009E179D"/>
    <w:rsid w:val="009E1B2B"/>
    <w:rsid w:val="009E2407"/>
    <w:rsid w:val="009E242C"/>
    <w:rsid w:val="009E2FD2"/>
    <w:rsid w:val="009E3ED2"/>
    <w:rsid w:val="009E5D5C"/>
    <w:rsid w:val="009E7A4C"/>
    <w:rsid w:val="009E7D25"/>
    <w:rsid w:val="009F198F"/>
    <w:rsid w:val="009F2C0F"/>
    <w:rsid w:val="009F31F8"/>
    <w:rsid w:val="009F3A38"/>
    <w:rsid w:val="009F4016"/>
    <w:rsid w:val="009F46BB"/>
    <w:rsid w:val="009F4D34"/>
    <w:rsid w:val="009F527F"/>
    <w:rsid w:val="009F532C"/>
    <w:rsid w:val="009F5FF2"/>
    <w:rsid w:val="009F7847"/>
    <w:rsid w:val="00A0047B"/>
    <w:rsid w:val="00A006E4"/>
    <w:rsid w:val="00A00AA2"/>
    <w:rsid w:val="00A00CB6"/>
    <w:rsid w:val="00A00E5E"/>
    <w:rsid w:val="00A01072"/>
    <w:rsid w:val="00A0275B"/>
    <w:rsid w:val="00A03E30"/>
    <w:rsid w:val="00A03E42"/>
    <w:rsid w:val="00A04F5A"/>
    <w:rsid w:val="00A0546C"/>
    <w:rsid w:val="00A117A2"/>
    <w:rsid w:val="00A1386E"/>
    <w:rsid w:val="00A13FD5"/>
    <w:rsid w:val="00A140A0"/>
    <w:rsid w:val="00A14693"/>
    <w:rsid w:val="00A14BF7"/>
    <w:rsid w:val="00A14F37"/>
    <w:rsid w:val="00A15956"/>
    <w:rsid w:val="00A15E6A"/>
    <w:rsid w:val="00A17769"/>
    <w:rsid w:val="00A2144A"/>
    <w:rsid w:val="00A218CC"/>
    <w:rsid w:val="00A21B49"/>
    <w:rsid w:val="00A22A52"/>
    <w:rsid w:val="00A24F7E"/>
    <w:rsid w:val="00A26635"/>
    <w:rsid w:val="00A26B56"/>
    <w:rsid w:val="00A27088"/>
    <w:rsid w:val="00A27843"/>
    <w:rsid w:val="00A304CE"/>
    <w:rsid w:val="00A3060C"/>
    <w:rsid w:val="00A30A44"/>
    <w:rsid w:val="00A30D65"/>
    <w:rsid w:val="00A311D1"/>
    <w:rsid w:val="00A324DE"/>
    <w:rsid w:val="00A32506"/>
    <w:rsid w:val="00A33FA1"/>
    <w:rsid w:val="00A3426A"/>
    <w:rsid w:val="00A35A53"/>
    <w:rsid w:val="00A36114"/>
    <w:rsid w:val="00A37323"/>
    <w:rsid w:val="00A373C7"/>
    <w:rsid w:val="00A379D0"/>
    <w:rsid w:val="00A4024D"/>
    <w:rsid w:val="00A403FD"/>
    <w:rsid w:val="00A4153E"/>
    <w:rsid w:val="00A42532"/>
    <w:rsid w:val="00A42B5A"/>
    <w:rsid w:val="00A42CB2"/>
    <w:rsid w:val="00A4380F"/>
    <w:rsid w:val="00A43D7B"/>
    <w:rsid w:val="00A4436D"/>
    <w:rsid w:val="00A44748"/>
    <w:rsid w:val="00A45274"/>
    <w:rsid w:val="00A454DC"/>
    <w:rsid w:val="00A45B9F"/>
    <w:rsid w:val="00A45BFB"/>
    <w:rsid w:val="00A4756D"/>
    <w:rsid w:val="00A47D48"/>
    <w:rsid w:val="00A505C9"/>
    <w:rsid w:val="00A507B1"/>
    <w:rsid w:val="00A519D2"/>
    <w:rsid w:val="00A5255E"/>
    <w:rsid w:val="00A52720"/>
    <w:rsid w:val="00A5392B"/>
    <w:rsid w:val="00A574DD"/>
    <w:rsid w:val="00A62502"/>
    <w:rsid w:val="00A62B66"/>
    <w:rsid w:val="00A63EC6"/>
    <w:rsid w:val="00A649A0"/>
    <w:rsid w:val="00A6505B"/>
    <w:rsid w:val="00A65220"/>
    <w:rsid w:val="00A6536E"/>
    <w:rsid w:val="00A65724"/>
    <w:rsid w:val="00A657BC"/>
    <w:rsid w:val="00A65DF7"/>
    <w:rsid w:val="00A678FF"/>
    <w:rsid w:val="00A714CA"/>
    <w:rsid w:val="00A7202C"/>
    <w:rsid w:val="00A73DE6"/>
    <w:rsid w:val="00A757A6"/>
    <w:rsid w:val="00A77A49"/>
    <w:rsid w:val="00A77F1A"/>
    <w:rsid w:val="00A80543"/>
    <w:rsid w:val="00A83C39"/>
    <w:rsid w:val="00A843A2"/>
    <w:rsid w:val="00A857E1"/>
    <w:rsid w:val="00A858D4"/>
    <w:rsid w:val="00A86FE0"/>
    <w:rsid w:val="00A8757A"/>
    <w:rsid w:val="00A9059B"/>
    <w:rsid w:val="00A906B1"/>
    <w:rsid w:val="00A913CB"/>
    <w:rsid w:val="00A93171"/>
    <w:rsid w:val="00A95140"/>
    <w:rsid w:val="00A966DD"/>
    <w:rsid w:val="00A96729"/>
    <w:rsid w:val="00A974D1"/>
    <w:rsid w:val="00A976E4"/>
    <w:rsid w:val="00A97C06"/>
    <w:rsid w:val="00AA0D4C"/>
    <w:rsid w:val="00AA0E4F"/>
    <w:rsid w:val="00AA136C"/>
    <w:rsid w:val="00AA1A44"/>
    <w:rsid w:val="00AA1D95"/>
    <w:rsid w:val="00AA1DF6"/>
    <w:rsid w:val="00AA25AE"/>
    <w:rsid w:val="00AA25E4"/>
    <w:rsid w:val="00AA2791"/>
    <w:rsid w:val="00AA28A3"/>
    <w:rsid w:val="00AA28F8"/>
    <w:rsid w:val="00AA2905"/>
    <w:rsid w:val="00AA33CE"/>
    <w:rsid w:val="00AA3427"/>
    <w:rsid w:val="00AA3A36"/>
    <w:rsid w:val="00AA5A25"/>
    <w:rsid w:val="00AA66FA"/>
    <w:rsid w:val="00AA6B2B"/>
    <w:rsid w:val="00AA7A3F"/>
    <w:rsid w:val="00AB0818"/>
    <w:rsid w:val="00AB0D12"/>
    <w:rsid w:val="00AB150F"/>
    <w:rsid w:val="00AB18E4"/>
    <w:rsid w:val="00AB1C1B"/>
    <w:rsid w:val="00AB2294"/>
    <w:rsid w:val="00AB4410"/>
    <w:rsid w:val="00AB4A42"/>
    <w:rsid w:val="00AB50E7"/>
    <w:rsid w:val="00AB5917"/>
    <w:rsid w:val="00AB5A85"/>
    <w:rsid w:val="00AB67FB"/>
    <w:rsid w:val="00AB6975"/>
    <w:rsid w:val="00AB70A2"/>
    <w:rsid w:val="00AC05DF"/>
    <w:rsid w:val="00AC1CCD"/>
    <w:rsid w:val="00AC2EC7"/>
    <w:rsid w:val="00AC4CB3"/>
    <w:rsid w:val="00AC5207"/>
    <w:rsid w:val="00AC5B87"/>
    <w:rsid w:val="00AC782E"/>
    <w:rsid w:val="00AD1CCA"/>
    <w:rsid w:val="00AD216F"/>
    <w:rsid w:val="00AD2E62"/>
    <w:rsid w:val="00AD2EA4"/>
    <w:rsid w:val="00AD2EB4"/>
    <w:rsid w:val="00AD2FC6"/>
    <w:rsid w:val="00AD4A84"/>
    <w:rsid w:val="00AD56B5"/>
    <w:rsid w:val="00AE00B7"/>
    <w:rsid w:val="00AE44C9"/>
    <w:rsid w:val="00AE4D45"/>
    <w:rsid w:val="00AE55B6"/>
    <w:rsid w:val="00AE57EF"/>
    <w:rsid w:val="00AE6911"/>
    <w:rsid w:val="00AE6C7D"/>
    <w:rsid w:val="00AE7176"/>
    <w:rsid w:val="00AE7E65"/>
    <w:rsid w:val="00AF1561"/>
    <w:rsid w:val="00AF2F3C"/>
    <w:rsid w:val="00AF3B4F"/>
    <w:rsid w:val="00AF4E5B"/>
    <w:rsid w:val="00AF5236"/>
    <w:rsid w:val="00AF55DD"/>
    <w:rsid w:val="00AF56A3"/>
    <w:rsid w:val="00AF6250"/>
    <w:rsid w:val="00AF641F"/>
    <w:rsid w:val="00AF6E48"/>
    <w:rsid w:val="00AF70E5"/>
    <w:rsid w:val="00AF74E0"/>
    <w:rsid w:val="00B00C1E"/>
    <w:rsid w:val="00B0108A"/>
    <w:rsid w:val="00B01E74"/>
    <w:rsid w:val="00B02391"/>
    <w:rsid w:val="00B02B45"/>
    <w:rsid w:val="00B034CD"/>
    <w:rsid w:val="00B036C7"/>
    <w:rsid w:val="00B0450F"/>
    <w:rsid w:val="00B04D71"/>
    <w:rsid w:val="00B05F85"/>
    <w:rsid w:val="00B064BC"/>
    <w:rsid w:val="00B06C24"/>
    <w:rsid w:val="00B073E3"/>
    <w:rsid w:val="00B07983"/>
    <w:rsid w:val="00B105B3"/>
    <w:rsid w:val="00B10AF1"/>
    <w:rsid w:val="00B11461"/>
    <w:rsid w:val="00B12FF9"/>
    <w:rsid w:val="00B14516"/>
    <w:rsid w:val="00B14FE6"/>
    <w:rsid w:val="00B16FA6"/>
    <w:rsid w:val="00B17180"/>
    <w:rsid w:val="00B17317"/>
    <w:rsid w:val="00B17A00"/>
    <w:rsid w:val="00B205F0"/>
    <w:rsid w:val="00B20E95"/>
    <w:rsid w:val="00B21094"/>
    <w:rsid w:val="00B226F9"/>
    <w:rsid w:val="00B22982"/>
    <w:rsid w:val="00B2330A"/>
    <w:rsid w:val="00B24ECD"/>
    <w:rsid w:val="00B2703B"/>
    <w:rsid w:val="00B30525"/>
    <w:rsid w:val="00B306FC"/>
    <w:rsid w:val="00B3097F"/>
    <w:rsid w:val="00B30DF7"/>
    <w:rsid w:val="00B317CF"/>
    <w:rsid w:val="00B323DA"/>
    <w:rsid w:val="00B335A5"/>
    <w:rsid w:val="00B33C58"/>
    <w:rsid w:val="00B34995"/>
    <w:rsid w:val="00B355E2"/>
    <w:rsid w:val="00B35788"/>
    <w:rsid w:val="00B35A3D"/>
    <w:rsid w:val="00B4063C"/>
    <w:rsid w:val="00B40861"/>
    <w:rsid w:val="00B40CD6"/>
    <w:rsid w:val="00B40E45"/>
    <w:rsid w:val="00B420FA"/>
    <w:rsid w:val="00B4250F"/>
    <w:rsid w:val="00B44B7B"/>
    <w:rsid w:val="00B45325"/>
    <w:rsid w:val="00B453C4"/>
    <w:rsid w:val="00B50370"/>
    <w:rsid w:val="00B50571"/>
    <w:rsid w:val="00B50AF7"/>
    <w:rsid w:val="00B52328"/>
    <w:rsid w:val="00B54128"/>
    <w:rsid w:val="00B5460B"/>
    <w:rsid w:val="00B558E0"/>
    <w:rsid w:val="00B56E64"/>
    <w:rsid w:val="00B56EE2"/>
    <w:rsid w:val="00B605EE"/>
    <w:rsid w:val="00B612AF"/>
    <w:rsid w:val="00B61A15"/>
    <w:rsid w:val="00B626A6"/>
    <w:rsid w:val="00B62A88"/>
    <w:rsid w:val="00B64F89"/>
    <w:rsid w:val="00B65F94"/>
    <w:rsid w:val="00B66AD6"/>
    <w:rsid w:val="00B67A85"/>
    <w:rsid w:val="00B72369"/>
    <w:rsid w:val="00B72552"/>
    <w:rsid w:val="00B727A0"/>
    <w:rsid w:val="00B72B16"/>
    <w:rsid w:val="00B72BE8"/>
    <w:rsid w:val="00B75896"/>
    <w:rsid w:val="00B7724D"/>
    <w:rsid w:val="00B77F1E"/>
    <w:rsid w:val="00B812D0"/>
    <w:rsid w:val="00B823BF"/>
    <w:rsid w:val="00B84B2E"/>
    <w:rsid w:val="00B84ECE"/>
    <w:rsid w:val="00B850B9"/>
    <w:rsid w:val="00B851D7"/>
    <w:rsid w:val="00B85C77"/>
    <w:rsid w:val="00B8688C"/>
    <w:rsid w:val="00B86E98"/>
    <w:rsid w:val="00B87606"/>
    <w:rsid w:val="00B92B5F"/>
    <w:rsid w:val="00B9421F"/>
    <w:rsid w:val="00B94C4E"/>
    <w:rsid w:val="00B956E4"/>
    <w:rsid w:val="00B9638C"/>
    <w:rsid w:val="00B96900"/>
    <w:rsid w:val="00BA0A66"/>
    <w:rsid w:val="00BA18E8"/>
    <w:rsid w:val="00BA3A3D"/>
    <w:rsid w:val="00BA47DD"/>
    <w:rsid w:val="00BA4CD7"/>
    <w:rsid w:val="00BA4DEF"/>
    <w:rsid w:val="00BA4E54"/>
    <w:rsid w:val="00BA4E91"/>
    <w:rsid w:val="00BA4EBD"/>
    <w:rsid w:val="00BA5249"/>
    <w:rsid w:val="00BA6064"/>
    <w:rsid w:val="00BA61EF"/>
    <w:rsid w:val="00BA6B3B"/>
    <w:rsid w:val="00BB0731"/>
    <w:rsid w:val="00BB0F9B"/>
    <w:rsid w:val="00BB1078"/>
    <w:rsid w:val="00BB4631"/>
    <w:rsid w:val="00BB5E74"/>
    <w:rsid w:val="00BB746D"/>
    <w:rsid w:val="00BB7D18"/>
    <w:rsid w:val="00BC02D8"/>
    <w:rsid w:val="00BC04D1"/>
    <w:rsid w:val="00BC08EC"/>
    <w:rsid w:val="00BC0902"/>
    <w:rsid w:val="00BC0BC3"/>
    <w:rsid w:val="00BC11F6"/>
    <w:rsid w:val="00BC3FE6"/>
    <w:rsid w:val="00BC509C"/>
    <w:rsid w:val="00BC5B14"/>
    <w:rsid w:val="00BC5B2C"/>
    <w:rsid w:val="00BC7418"/>
    <w:rsid w:val="00BD0740"/>
    <w:rsid w:val="00BD1CB2"/>
    <w:rsid w:val="00BD22B0"/>
    <w:rsid w:val="00BD2531"/>
    <w:rsid w:val="00BD2ECD"/>
    <w:rsid w:val="00BD308B"/>
    <w:rsid w:val="00BD35F4"/>
    <w:rsid w:val="00BD4314"/>
    <w:rsid w:val="00BD5AB9"/>
    <w:rsid w:val="00BD6043"/>
    <w:rsid w:val="00BE136A"/>
    <w:rsid w:val="00BE1C07"/>
    <w:rsid w:val="00BE2AB1"/>
    <w:rsid w:val="00BE3918"/>
    <w:rsid w:val="00BE4867"/>
    <w:rsid w:val="00BE60D3"/>
    <w:rsid w:val="00BE6AE2"/>
    <w:rsid w:val="00BE7453"/>
    <w:rsid w:val="00BE7497"/>
    <w:rsid w:val="00BF0448"/>
    <w:rsid w:val="00BF0A0A"/>
    <w:rsid w:val="00BF0B55"/>
    <w:rsid w:val="00BF1095"/>
    <w:rsid w:val="00BF1237"/>
    <w:rsid w:val="00BF210B"/>
    <w:rsid w:val="00BF3178"/>
    <w:rsid w:val="00BF31EE"/>
    <w:rsid w:val="00BF451F"/>
    <w:rsid w:val="00BF4863"/>
    <w:rsid w:val="00BF5B91"/>
    <w:rsid w:val="00BF7CC4"/>
    <w:rsid w:val="00C000D2"/>
    <w:rsid w:val="00C008C4"/>
    <w:rsid w:val="00C01117"/>
    <w:rsid w:val="00C0223F"/>
    <w:rsid w:val="00C0272D"/>
    <w:rsid w:val="00C030DC"/>
    <w:rsid w:val="00C057D6"/>
    <w:rsid w:val="00C064CC"/>
    <w:rsid w:val="00C06AEA"/>
    <w:rsid w:val="00C0748A"/>
    <w:rsid w:val="00C07F22"/>
    <w:rsid w:val="00C10DDF"/>
    <w:rsid w:val="00C1112F"/>
    <w:rsid w:val="00C1132C"/>
    <w:rsid w:val="00C114E0"/>
    <w:rsid w:val="00C11AB2"/>
    <w:rsid w:val="00C121E4"/>
    <w:rsid w:val="00C130EA"/>
    <w:rsid w:val="00C13768"/>
    <w:rsid w:val="00C13C46"/>
    <w:rsid w:val="00C13D07"/>
    <w:rsid w:val="00C13D0D"/>
    <w:rsid w:val="00C13FE0"/>
    <w:rsid w:val="00C14FD3"/>
    <w:rsid w:val="00C16D37"/>
    <w:rsid w:val="00C174A4"/>
    <w:rsid w:val="00C1750E"/>
    <w:rsid w:val="00C20309"/>
    <w:rsid w:val="00C223B2"/>
    <w:rsid w:val="00C231D5"/>
    <w:rsid w:val="00C25C48"/>
    <w:rsid w:val="00C27854"/>
    <w:rsid w:val="00C27B5A"/>
    <w:rsid w:val="00C30182"/>
    <w:rsid w:val="00C30B57"/>
    <w:rsid w:val="00C31331"/>
    <w:rsid w:val="00C3209E"/>
    <w:rsid w:val="00C3270B"/>
    <w:rsid w:val="00C336B1"/>
    <w:rsid w:val="00C337F4"/>
    <w:rsid w:val="00C3387E"/>
    <w:rsid w:val="00C34E2B"/>
    <w:rsid w:val="00C35380"/>
    <w:rsid w:val="00C37C8B"/>
    <w:rsid w:val="00C43239"/>
    <w:rsid w:val="00C453EB"/>
    <w:rsid w:val="00C45B1C"/>
    <w:rsid w:val="00C46318"/>
    <w:rsid w:val="00C468DE"/>
    <w:rsid w:val="00C469A7"/>
    <w:rsid w:val="00C46E4F"/>
    <w:rsid w:val="00C47B00"/>
    <w:rsid w:val="00C50588"/>
    <w:rsid w:val="00C5182B"/>
    <w:rsid w:val="00C51D05"/>
    <w:rsid w:val="00C5330D"/>
    <w:rsid w:val="00C5383C"/>
    <w:rsid w:val="00C53CE2"/>
    <w:rsid w:val="00C550FF"/>
    <w:rsid w:val="00C552CF"/>
    <w:rsid w:val="00C554E9"/>
    <w:rsid w:val="00C56E28"/>
    <w:rsid w:val="00C57405"/>
    <w:rsid w:val="00C57D35"/>
    <w:rsid w:val="00C6003F"/>
    <w:rsid w:val="00C6010B"/>
    <w:rsid w:val="00C60B40"/>
    <w:rsid w:val="00C6230E"/>
    <w:rsid w:val="00C63E66"/>
    <w:rsid w:val="00C63EE1"/>
    <w:rsid w:val="00C6480C"/>
    <w:rsid w:val="00C64A77"/>
    <w:rsid w:val="00C65ECA"/>
    <w:rsid w:val="00C6611D"/>
    <w:rsid w:val="00C6680C"/>
    <w:rsid w:val="00C66A46"/>
    <w:rsid w:val="00C67A4F"/>
    <w:rsid w:val="00C70E0B"/>
    <w:rsid w:val="00C71115"/>
    <w:rsid w:val="00C71837"/>
    <w:rsid w:val="00C72ED1"/>
    <w:rsid w:val="00C74306"/>
    <w:rsid w:val="00C743CE"/>
    <w:rsid w:val="00C758A2"/>
    <w:rsid w:val="00C75CBA"/>
    <w:rsid w:val="00C776B0"/>
    <w:rsid w:val="00C77B94"/>
    <w:rsid w:val="00C80CCD"/>
    <w:rsid w:val="00C80D0C"/>
    <w:rsid w:val="00C8140B"/>
    <w:rsid w:val="00C822F0"/>
    <w:rsid w:val="00C825F5"/>
    <w:rsid w:val="00C83AC4"/>
    <w:rsid w:val="00C842AE"/>
    <w:rsid w:val="00C86ED4"/>
    <w:rsid w:val="00C872A1"/>
    <w:rsid w:val="00C87B2E"/>
    <w:rsid w:val="00C903B7"/>
    <w:rsid w:val="00C90510"/>
    <w:rsid w:val="00C91389"/>
    <w:rsid w:val="00C92A96"/>
    <w:rsid w:val="00C93830"/>
    <w:rsid w:val="00C93FB5"/>
    <w:rsid w:val="00C94838"/>
    <w:rsid w:val="00C9524D"/>
    <w:rsid w:val="00C95BE9"/>
    <w:rsid w:val="00C95D07"/>
    <w:rsid w:val="00C95F1F"/>
    <w:rsid w:val="00C96427"/>
    <w:rsid w:val="00CA012F"/>
    <w:rsid w:val="00CA0600"/>
    <w:rsid w:val="00CA0C7A"/>
    <w:rsid w:val="00CA107A"/>
    <w:rsid w:val="00CA192F"/>
    <w:rsid w:val="00CA3016"/>
    <w:rsid w:val="00CA3774"/>
    <w:rsid w:val="00CA5D1C"/>
    <w:rsid w:val="00CA61A8"/>
    <w:rsid w:val="00CA6509"/>
    <w:rsid w:val="00CA6FA1"/>
    <w:rsid w:val="00CA79C3"/>
    <w:rsid w:val="00CA7C43"/>
    <w:rsid w:val="00CB10D9"/>
    <w:rsid w:val="00CB13C9"/>
    <w:rsid w:val="00CB1650"/>
    <w:rsid w:val="00CB2DDD"/>
    <w:rsid w:val="00CB2E27"/>
    <w:rsid w:val="00CB3293"/>
    <w:rsid w:val="00CB3650"/>
    <w:rsid w:val="00CB3914"/>
    <w:rsid w:val="00CB4B0C"/>
    <w:rsid w:val="00CB5679"/>
    <w:rsid w:val="00CB6295"/>
    <w:rsid w:val="00CB75B0"/>
    <w:rsid w:val="00CC0C23"/>
    <w:rsid w:val="00CC1665"/>
    <w:rsid w:val="00CC1BB3"/>
    <w:rsid w:val="00CC1DA1"/>
    <w:rsid w:val="00CC21F5"/>
    <w:rsid w:val="00CC26AD"/>
    <w:rsid w:val="00CC2C57"/>
    <w:rsid w:val="00CC4CF9"/>
    <w:rsid w:val="00CC52F3"/>
    <w:rsid w:val="00CC74BA"/>
    <w:rsid w:val="00CD0BD9"/>
    <w:rsid w:val="00CD1D07"/>
    <w:rsid w:val="00CD2361"/>
    <w:rsid w:val="00CD2AC5"/>
    <w:rsid w:val="00CD3287"/>
    <w:rsid w:val="00CD44AB"/>
    <w:rsid w:val="00CD46E6"/>
    <w:rsid w:val="00CD4AE6"/>
    <w:rsid w:val="00CD50D9"/>
    <w:rsid w:val="00CD5A28"/>
    <w:rsid w:val="00CD6CCC"/>
    <w:rsid w:val="00CD6DCD"/>
    <w:rsid w:val="00CD6F2B"/>
    <w:rsid w:val="00CD6F3A"/>
    <w:rsid w:val="00CD7571"/>
    <w:rsid w:val="00CE013F"/>
    <w:rsid w:val="00CE03A9"/>
    <w:rsid w:val="00CE18E2"/>
    <w:rsid w:val="00CE1BD8"/>
    <w:rsid w:val="00CE235B"/>
    <w:rsid w:val="00CE3B58"/>
    <w:rsid w:val="00CE5AAD"/>
    <w:rsid w:val="00CE5CF2"/>
    <w:rsid w:val="00CE715A"/>
    <w:rsid w:val="00CE7692"/>
    <w:rsid w:val="00CF31E5"/>
    <w:rsid w:val="00CF38AB"/>
    <w:rsid w:val="00CF43B4"/>
    <w:rsid w:val="00CF49FC"/>
    <w:rsid w:val="00CF4A33"/>
    <w:rsid w:val="00CF52F2"/>
    <w:rsid w:val="00CF56D6"/>
    <w:rsid w:val="00CF574F"/>
    <w:rsid w:val="00CF5CE2"/>
    <w:rsid w:val="00CF7789"/>
    <w:rsid w:val="00D009D5"/>
    <w:rsid w:val="00D011A2"/>
    <w:rsid w:val="00D01828"/>
    <w:rsid w:val="00D0275D"/>
    <w:rsid w:val="00D02BCA"/>
    <w:rsid w:val="00D02DF6"/>
    <w:rsid w:val="00D02F86"/>
    <w:rsid w:val="00D03468"/>
    <w:rsid w:val="00D0355E"/>
    <w:rsid w:val="00D042BE"/>
    <w:rsid w:val="00D07B35"/>
    <w:rsid w:val="00D10DF4"/>
    <w:rsid w:val="00D12126"/>
    <w:rsid w:val="00D14600"/>
    <w:rsid w:val="00D14636"/>
    <w:rsid w:val="00D1511F"/>
    <w:rsid w:val="00D15C77"/>
    <w:rsid w:val="00D15F6D"/>
    <w:rsid w:val="00D1646C"/>
    <w:rsid w:val="00D16CA2"/>
    <w:rsid w:val="00D173D0"/>
    <w:rsid w:val="00D204CD"/>
    <w:rsid w:val="00D209E2"/>
    <w:rsid w:val="00D217ED"/>
    <w:rsid w:val="00D22281"/>
    <w:rsid w:val="00D2245D"/>
    <w:rsid w:val="00D23646"/>
    <w:rsid w:val="00D23A8D"/>
    <w:rsid w:val="00D24578"/>
    <w:rsid w:val="00D2563F"/>
    <w:rsid w:val="00D25CFC"/>
    <w:rsid w:val="00D260EB"/>
    <w:rsid w:val="00D26DF0"/>
    <w:rsid w:val="00D270B0"/>
    <w:rsid w:val="00D27A02"/>
    <w:rsid w:val="00D27D2F"/>
    <w:rsid w:val="00D30031"/>
    <w:rsid w:val="00D30CC2"/>
    <w:rsid w:val="00D322B7"/>
    <w:rsid w:val="00D331A2"/>
    <w:rsid w:val="00D33A4F"/>
    <w:rsid w:val="00D33DA8"/>
    <w:rsid w:val="00D36575"/>
    <w:rsid w:val="00D401BB"/>
    <w:rsid w:val="00D40A73"/>
    <w:rsid w:val="00D43C69"/>
    <w:rsid w:val="00D4478F"/>
    <w:rsid w:val="00D44879"/>
    <w:rsid w:val="00D44AE8"/>
    <w:rsid w:val="00D461E1"/>
    <w:rsid w:val="00D464A6"/>
    <w:rsid w:val="00D468F7"/>
    <w:rsid w:val="00D47172"/>
    <w:rsid w:val="00D4733F"/>
    <w:rsid w:val="00D478D1"/>
    <w:rsid w:val="00D47A57"/>
    <w:rsid w:val="00D5018C"/>
    <w:rsid w:val="00D51948"/>
    <w:rsid w:val="00D51EA7"/>
    <w:rsid w:val="00D52A5C"/>
    <w:rsid w:val="00D53867"/>
    <w:rsid w:val="00D53928"/>
    <w:rsid w:val="00D544C2"/>
    <w:rsid w:val="00D545AE"/>
    <w:rsid w:val="00D569E6"/>
    <w:rsid w:val="00D56E97"/>
    <w:rsid w:val="00D5726E"/>
    <w:rsid w:val="00D5752A"/>
    <w:rsid w:val="00D57625"/>
    <w:rsid w:val="00D57C63"/>
    <w:rsid w:val="00D57E56"/>
    <w:rsid w:val="00D61C05"/>
    <w:rsid w:val="00D6236D"/>
    <w:rsid w:val="00D6281F"/>
    <w:rsid w:val="00D6301E"/>
    <w:rsid w:val="00D63464"/>
    <w:rsid w:val="00D64917"/>
    <w:rsid w:val="00D64B3D"/>
    <w:rsid w:val="00D64E26"/>
    <w:rsid w:val="00D64E5E"/>
    <w:rsid w:val="00D64E67"/>
    <w:rsid w:val="00D65823"/>
    <w:rsid w:val="00D677CD"/>
    <w:rsid w:val="00D70ACE"/>
    <w:rsid w:val="00D70EFB"/>
    <w:rsid w:val="00D71300"/>
    <w:rsid w:val="00D72F75"/>
    <w:rsid w:val="00D73AAE"/>
    <w:rsid w:val="00D7423D"/>
    <w:rsid w:val="00D743CC"/>
    <w:rsid w:val="00D748A3"/>
    <w:rsid w:val="00D74A31"/>
    <w:rsid w:val="00D74F38"/>
    <w:rsid w:val="00D75002"/>
    <w:rsid w:val="00D75564"/>
    <w:rsid w:val="00D75FE1"/>
    <w:rsid w:val="00D767E5"/>
    <w:rsid w:val="00D77D62"/>
    <w:rsid w:val="00D77ED2"/>
    <w:rsid w:val="00D80A56"/>
    <w:rsid w:val="00D815CF"/>
    <w:rsid w:val="00D81E95"/>
    <w:rsid w:val="00D82CAD"/>
    <w:rsid w:val="00D82D07"/>
    <w:rsid w:val="00D856C4"/>
    <w:rsid w:val="00D865FB"/>
    <w:rsid w:val="00D86E07"/>
    <w:rsid w:val="00D87835"/>
    <w:rsid w:val="00D90495"/>
    <w:rsid w:val="00D93D01"/>
    <w:rsid w:val="00D93E29"/>
    <w:rsid w:val="00D95752"/>
    <w:rsid w:val="00D96D01"/>
    <w:rsid w:val="00D96DC8"/>
    <w:rsid w:val="00D96FC0"/>
    <w:rsid w:val="00D97210"/>
    <w:rsid w:val="00DA3569"/>
    <w:rsid w:val="00DA42CA"/>
    <w:rsid w:val="00DA4A89"/>
    <w:rsid w:val="00DA56EA"/>
    <w:rsid w:val="00DA7435"/>
    <w:rsid w:val="00DA7AFC"/>
    <w:rsid w:val="00DA7E2C"/>
    <w:rsid w:val="00DB044A"/>
    <w:rsid w:val="00DB06D0"/>
    <w:rsid w:val="00DB1459"/>
    <w:rsid w:val="00DB27A8"/>
    <w:rsid w:val="00DB2D58"/>
    <w:rsid w:val="00DB3332"/>
    <w:rsid w:val="00DB386E"/>
    <w:rsid w:val="00DB3D20"/>
    <w:rsid w:val="00DB451F"/>
    <w:rsid w:val="00DB4DE1"/>
    <w:rsid w:val="00DB5A00"/>
    <w:rsid w:val="00DB6FD1"/>
    <w:rsid w:val="00DB7B00"/>
    <w:rsid w:val="00DC306B"/>
    <w:rsid w:val="00DC425E"/>
    <w:rsid w:val="00DC4289"/>
    <w:rsid w:val="00DC4BF1"/>
    <w:rsid w:val="00DC67FC"/>
    <w:rsid w:val="00DC6838"/>
    <w:rsid w:val="00DC6976"/>
    <w:rsid w:val="00DC7276"/>
    <w:rsid w:val="00DD0FA3"/>
    <w:rsid w:val="00DD13F0"/>
    <w:rsid w:val="00DD1B89"/>
    <w:rsid w:val="00DD1C9E"/>
    <w:rsid w:val="00DD1D00"/>
    <w:rsid w:val="00DD2668"/>
    <w:rsid w:val="00DD2842"/>
    <w:rsid w:val="00DD2AD4"/>
    <w:rsid w:val="00DD2B83"/>
    <w:rsid w:val="00DD36D6"/>
    <w:rsid w:val="00DD3D25"/>
    <w:rsid w:val="00DD3DC5"/>
    <w:rsid w:val="00DD4095"/>
    <w:rsid w:val="00DD414A"/>
    <w:rsid w:val="00DD5538"/>
    <w:rsid w:val="00DD5600"/>
    <w:rsid w:val="00DD5C61"/>
    <w:rsid w:val="00DD7F93"/>
    <w:rsid w:val="00DE0346"/>
    <w:rsid w:val="00DE09EE"/>
    <w:rsid w:val="00DE1DF9"/>
    <w:rsid w:val="00DE1FBF"/>
    <w:rsid w:val="00DE287B"/>
    <w:rsid w:val="00DE28FC"/>
    <w:rsid w:val="00DE424F"/>
    <w:rsid w:val="00DE46C0"/>
    <w:rsid w:val="00DE47DD"/>
    <w:rsid w:val="00DE4E77"/>
    <w:rsid w:val="00DE5D26"/>
    <w:rsid w:val="00DE5D48"/>
    <w:rsid w:val="00DE731A"/>
    <w:rsid w:val="00DE7DD0"/>
    <w:rsid w:val="00DF2CBB"/>
    <w:rsid w:val="00DF2DAE"/>
    <w:rsid w:val="00DF2DB8"/>
    <w:rsid w:val="00DF38ED"/>
    <w:rsid w:val="00DF3B07"/>
    <w:rsid w:val="00DF3B40"/>
    <w:rsid w:val="00DF3BA0"/>
    <w:rsid w:val="00DF408D"/>
    <w:rsid w:val="00DF50A9"/>
    <w:rsid w:val="00DF5AD4"/>
    <w:rsid w:val="00DF5C0F"/>
    <w:rsid w:val="00DF6DD4"/>
    <w:rsid w:val="00DF76E2"/>
    <w:rsid w:val="00E0026A"/>
    <w:rsid w:val="00E002DD"/>
    <w:rsid w:val="00E02984"/>
    <w:rsid w:val="00E02EBC"/>
    <w:rsid w:val="00E046BD"/>
    <w:rsid w:val="00E047E1"/>
    <w:rsid w:val="00E05032"/>
    <w:rsid w:val="00E05C19"/>
    <w:rsid w:val="00E05D99"/>
    <w:rsid w:val="00E0629C"/>
    <w:rsid w:val="00E06D15"/>
    <w:rsid w:val="00E104FF"/>
    <w:rsid w:val="00E108B5"/>
    <w:rsid w:val="00E11767"/>
    <w:rsid w:val="00E12BB8"/>
    <w:rsid w:val="00E12D59"/>
    <w:rsid w:val="00E12F7F"/>
    <w:rsid w:val="00E13382"/>
    <w:rsid w:val="00E138C1"/>
    <w:rsid w:val="00E15901"/>
    <w:rsid w:val="00E1667D"/>
    <w:rsid w:val="00E1671C"/>
    <w:rsid w:val="00E16EB5"/>
    <w:rsid w:val="00E20209"/>
    <w:rsid w:val="00E202A5"/>
    <w:rsid w:val="00E2080C"/>
    <w:rsid w:val="00E2145C"/>
    <w:rsid w:val="00E21796"/>
    <w:rsid w:val="00E21D5A"/>
    <w:rsid w:val="00E22055"/>
    <w:rsid w:val="00E22C5E"/>
    <w:rsid w:val="00E23CCB"/>
    <w:rsid w:val="00E24FCA"/>
    <w:rsid w:val="00E25101"/>
    <w:rsid w:val="00E265C0"/>
    <w:rsid w:val="00E26F88"/>
    <w:rsid w:val="00E2725D"/>
    <w:rsid w:val="00E31B66"/>
    <w:rsid w:val="00E31CDF"/>
    <w:rsid w:val="00E32474"/>
    <w:rsid w:val="00E32C61"/>
    <w:rsid w:val="00E338F6"/>
    <w:rsid w:val="00E33D50"/>
    <w:rsid w:val="00E346C5"/>
    <w:rsid w:val="00E3487E"/>
    <w:rsid w:val="00E36644"/>
    <w:rsid w:val="00E36BE4"/>
    <w:rsid w:val="00E404C1"/>
    <w:rsid w:val="00E41359"/>
    <w:rsid w:val="00E41EAA"/>
    <w:rsid w:val="00E41EDF"/>
    <w:rsid w:val="00E4200F"/>
    <w:rsid w:val="00E42643"/>
    <w:rsid w:val="00E434F6"/>
    <w:rsid w:val="00E45EF7"/>
    <w:rsid w:val="00E467BB"/>
    <w:rsid w:val="00E46AFD"/>
    <w:rsid w:val="00E47403"/>
    <w:rsid w:val="00E475DA"/>
    <w:rsid w:val="00E50583"/>
    <w:rsid w:val="00E5061C"/>
    <w:rsid w:val="00E50D25"/>
    <w:rsid w:val="00E52CB3"/>
    <w:rsid w:val="00E5300B"/>
    <w:rsid w:val="00E5479E"/>
    <w:rsid w:val="00E54836"/>
    <w:rsid w:val="00E54B01"/>
    <w:rsid w:val="00E55604"/>
    <w:rsid w:val="00E5593D"/>
    <w:rsid w:val="00E569A1"/>
    <w:rsid w:val="00E5743C"/>
    <w:rsid w:val="00E57F56"/>
    <w:rsid w:val="00E602C7"/>
    <w:rsid w:val="00E61115"/>
    <w:rsid w:val="00E6128A"/>
    <w:rsid w:val="00E61810"/>
    <w:rsid w:val="00E61A76"/>
    <w:rsid w:val="00E6260B"/>
    <w:rsid w:val="00E62809"/>
    <w:rsid w:val="00E63EED"/>
    <w:rsid w:val="00E640E2"/>
    <w:rsid w:val="00E648E1"/>
    <w:rsid w:val="00E64EF0"/>
    <w:rsid w:val="00E661D7"/>
    <w:rsid w:val="00E67929"/>
    <w:rsid w:val="00E70E2F"/>
    <w:rsid w:val="00E72461"/>
    <w:rsid w:val="00E7377E"/>
    <w:rsid w:val="00E7410A"/>
    <w:rsid w:val="00E746E1"/>
    <w:rsid w:val="00E746E2"/>
    <w:rsid w:val="00E750FB"/>
    <w:rsid w:val="00E7593F"/>
    <w:rsid w:val="00E7628D"/>
    <w:rsid w:val="00E77F52"/>
    <w:rsid w:val="00E80289"/>
    <w:rsid w:val="00E8135F"/>
    <w:rsid w:val="00E822FA"/>
    <w:rsid w:val="00E82C2C"/>
    <w:rsid w:val="00E83349"/>
    <w:rsid w:val="00E8340D"/>
    <w:rsid w:val="00E837F2"/>
    <w:rsid w:val="00E83899"/>
    <w:rsid w:val="00E839F0"/>
    <w:rsid w:val="00E83EF5"/>
    <w:rsid w:val="00E85290"/>
    <w:rsid w:val="00E85F07"/>
    <w:rsid w:val="00E86249"/>
    <w:rsid w:val="00E865A6"/>
    <w:rsid w:val="00E86E6D"/>
    <w:rsid w:val="00E8725E"/>
    <w:rsid w:val="00E87B53"/>
    <w:rsid w:val="00E87E0D"/>
    <w:rsid w:val="00E90590"/>
    <w:rsid w:val="00E94024"/>
    <w:rsid w:val="00E971BE"/>
    <w:rsid w:val="00E97232"/>
    <w:rsid w:val="00EA1248"/>
    <w:rsid w:val="00EA17FB"/>
    <w:rsid w:val="00EA1905"/>
    <w:rsid w:val="00EA1B24"/>
    <w:rsid w:val="00EA2875"/>
    <w:rsid w:val="00EA2DE7"/>
    <w:rsid w:val="00EA3055"/>
    <w:rsid w:val="00EA3857"/>
    <w:rsid w:val="00EA443E"/>
    <w:rsid w:val="00EA470F"/>
    <w:rsid w:val="00EA5104"/>
    <w:rsid w:val="00EA5D3A"/>
    <w:rsid w:val="00EA679B"/>
    <w:rsid w:val="00EA7015"/>
    <w:rsid w:val="00EA7113"/>
    <w:rsid w:val="00EA72FC"/>
    <w:rsid w:val="00EB1683"/>
    <w:rsid w:val="00EB26F1"/>
    <w:rsid w:val="00EB28A2"/>
    <w:rsid w:val="00EB2B5B"/>
    <w:rsid w:val="00EB2DA9"/>
    <w:rsid w:val="00EB36FF"/>
    <w:rsid w:val="00EB38E8"/>
    <w:rsid w:val="00EB438D"/>
    <w:rsid w:val="00EB4D06"/>
    <w:rsid w:val="00EB5003"/>
    <w:rsid w:val="00EB635A"/>
    <w:rsid w:val="00EB68E3"/>
    <w:rsid w:val="00EB7A45"/>
    <w:rsid w:val="00EC068C"/>
    <w:rsid w:val="00EC0DC9"/>
    <w:rsid w:val="00EC2490"/>
    <w:rsid w:val="00EC296F"/>
    <w:rsid w:val="00EC36F1"/>
    <w:rsid w:val="00EC5E03"/>
    <w:rsid w:val="00EC63FC"/>
    <w:rsid w:val="00EC6F36"/>
    <w:rsid w:val="00EC7049"/>
    <w:rsid w:val="00EC74C9"/>
    <w:rsid w:val="00ED09A6"/>
    <w:rsid w:val="00ED1F2D"/>
    <w:rsid w:val="00ED2033"/>
    <w:rsid w:val="00ED2252"/>
    <w:rsid w:val="00ED27B7"/>
    <w:rsid w:val="00ED4B53"/>
    <w:rsid w:val="00ED516C"/>
    <w:rsid w:val="00ED57F1"/>
    <w:rsid w:val="00ED5AAA"/>
    <w:rsid w:val="00ED6DEA"/>
    <w:rsid w:val="00ED7497"/>
    <w:rsid w:val="00EE048C"/>
    <w:rsid w:val="00EE2F8D"/>
    <w:rsid w:val="00EE46B9"/>
    <w:rsid w:val="00EE5649"/>
    <w:rsid w:val="00EE5731"/>
    <w:rsid w:val="00EF09A6"/>
    <w:rsid w:val="00EF2441"/>
    <w:rsid w:val="00EF25BA"/>
    <w:rsid w:val="00EF27AB"/>
    <w:rsid w:val="00EF27DE"/>
    <w:rsid w:val="00EF389A"/>
    <w:rsid w:val="00EF431B"/>
    <w:rsid w:val="00EF4E37"/>
    <w:rsid w:val="00EF56AF"/>
    <w:rsid w:val="00EF610D"/>
    <w:rsid w:val="00EF78A7"/>
    <w:rsid w:val="00EF7F69"/>
    <w:rsid w:val="00F01293"/>
    <w:rsid w:val="00F019D0"/>
    <w:rsid w:val="00F02932"/>
    <w:rsid w:val="00F02CF5"/>
    <w:rsid w:val="00F04C0E"/>
    <w:rsid w:val="00F04E9C"/>
    <w:rsid w:val="00F06950"/>
    <w:rsid w:val="00F0754E"/>
    <w:rsid w:val="00F10D22"/>
    <w:rsid w:val="00F116FB"/>
    <w:rsid w:val="00F118E8"/>
    <w:rsid w:val="00F12301"/>
    <w:rsid w:val="00F12793"/>
    <w:rsid w:val="00F12B9A"/>
    <w:rsid w:val="00F12C15"/>
    <w:rsid w:val="00F12E7B"/>
    <w:rsid w:val="00F13D64"/>
    <w:rsid w:val="00F13D6E"/>
    <w:rsid w:val="00F1529A"/>
    <w:rsid w:val="00F15776"/>
    <w:rsid w:val="00F15A2D"/>
    <w:rsid w:val="00F16127"/>
    <w:rsid w:val="00F165B8"/>
    <w:rsid w:val="00F17AF0"/>
    <w:rsid w:val="00F200FD"/>
    <w:rsid w:val="00F2093C"/>
    <w:rsid w:val="00F22F57"/>
    <w:rsid w:val="00F23DA5"/>
    <w:rsid w:val="00F24356"/>
    <w:rsid w:val="00F2475E"/>
    <w:rsid w:val="00F24E2A"/>
    <w:rsid w:val="00F254B4"/>
    <w:rsid w:val="00F26510"/>
    <w:rsid w:val="00F2704E"/>
    <w:rsid w:val="00F2710A"/>
    <w:rsid w:val="00F27750"/>
    <w:rsid w:val="00F27AAD"/>
    <w:rsid w:val="00F27F41"/>
    <w:rsid w:val="00F27FE4"/>
    <w:rsid w:val="00F30600"/>
    <w:rsid w:val="00F3072C"/>
    <w:rsid w:val="00F349E0"/>
    <w:rsid w:val="00F351A0"/>
    <w:rsid w:val="00F370A4"/>
    <w:rsid w:val="00F37BE9"/>
    <w:rsid w:val="00F4062D"/>
    <w:rsid w:val="00F40677"/>
    <w:rsid w:val="00F40793"/>
    <w:rsid w:val="00F444DE"/>
    <w:rsid w:val="00F44FAE"/>
    <w:rsid w:val="00F514A4"/>
    <w:rsid w:val="00F51D63"/>
    <w:rsid w:val="00F55476"/>
    <w:rsid w:val="00F56D2C"/>
    <w:rsid w:val="00F56D6F"/>
    <w:rsid w:val="00F609C4"/>
    <w:rsid w:val="00F6125D"/>
    <w:rsid w:val="00F6256C"/>
    <w:rsid w:val="00F629B7"/>
    <w:rsid w:val="00F63685"/>
    <w:rsid w:val="00F63EF9"/>
    <w:rsid w:val="00F64A1B"/>
    <w:rsid w:val="00F64DB1"/>
    <w:rsid w:val="00F65F5F"/>
    <w:rsid w:val="00F70442"/>
    <w:rsid w:val="00F71277"/>
    <w:rsid w:val="00F7130A"/>
    <w:rsid w:val="00F722E1"/>
    <w:rsid w:val="00F7243D"/>
    <w:rsid w:val="00F72753"/>
    <w:rsid w:val="00F74096"/>
    <w:rsid w:val="00F76528"/>
    <w:rsid w:val="00F76576"/>
    <w:rsid w:val="00F76864"/>
    <w:rsid w:val="00F77BD2"/>
    <w:rsid w:val="00F80619"/>
    <w:rsid w:val="00F80DC1"/>
    <w:rsid w:val="00F83C87"/>
    <w:rsid w:val="00F84820"/>
    <w:rsid w:val="00F8503E"/>
    <w:rsid w:val="00F85944"/>
    <w:rsid w:val="00F86198"/>
    <w:rsid w:val="00F8688E"/>
    <w:rsid w:val="00F86E30"/>
    <w:rsid w:val="00F91B70"/>
    <w:rsid w:val="00F91F55"/>
    <w:rsid w:val="00F91F65"/>
    <w:rsid w:val="00F9267E"/>
    <w:rsid w:val="00F936E1"/>
    <w:rsid w:val="00F939F0"/>
    <w:rsid w:val="00F93FD6"/>
    <w:rsid w:val="00F94281"/>
    <w:rsid w:val="00F944A9"/>
    <w:rsid w:val="00F95781"/>
    <w:rsid w:val="00F95F34"/>
    <w:rsid w:val="00F96E8D"/>
    <w:rsid w:val="00F972E4"/>
    <w:rsid w:val="00FA0F70"/>
    <w:rsid w:val="00FA1546"/>
    <w:rsid w:val="00FA196F"/>
    <w:rsid w:val="00FA1B05"/>
    <w:rsid w:val="00FA2184"/>
    <w:rsid w:val="00FA301C"/>
    <w:rsid w:val="00FA308D"/>
    <w:rsid w:val="00FA59FF"/>
    <w:rsid w:val="00FA6F3D"/>
    <w:rsid w:val="00FA7F0F"/>
    <w:rsid w:val="00FB20C2"/>
    <w:rsid w:val="00FB35D9"/>
    <w:rsid w:val="00FB4389"/>
    <w:rsid w:val="00FB4FEF"/>
    <w:rsid w:val="00FB5093"/>
    <w:rsid w:val="00FB6467"/>
    <w:rsid w:val="00FB6CF7"/>
    <w:rsid w:val="00FB7843"/>
    <w:rsid w:val="00FB79FA"/>
    <w:rsid w:val="00FC1F08"/>
    <w:rsid w:val="00FC1F87"/>
    <w:rsid w:val="00FC2208"/>
    <w:rsid w:val="00FC248A"/>
    <w:rsid w:val="00FC4CD7"/>
    <w:rsid w:val="00FC506C"/>
    <w:rsid w:val="00FC56BE"/>
    <w:rsid w:val="00FC5739"/>
    <w:rsid w:val="00FC6923"/>
    <w:rsid w:val="00FC6B7E"/>
    <w:rsid w:val="00FD0F98"/>
    <w:rsid w:val="00FD155B"/>
    <w:rsid w:val="00FD1C2D"/>
    <w:rsid w:val="00FD3AFE"/>
    <w:rsid w:val="00FD4786"/>
    <w:rsid w:val="00FD4C30"/>
    <w:rsid w:val="00FD5524"/>
    <w:rsid w:val="00FD5AB1"/>
    <w:rsid w:val="00FD64E9"/>
    <w:rsid w:val="00FD6D8F"/>
    <w:rsid w:val="00FE0CA2"/>
    <w:rsid w:val="00FE1D32"/>
    <w:rsid w:val="00FE2BF4"/>
    <w:rsid w:val="00FE320D"/>
    <w:rsid w:val="00FE354B"/>
    <w:rsid w:val="00FE3B0E"/>
    <w:rsid w:val="00FE456C"/>
    <w:rsid w:val="00FE45EB"/>
    <w:rsid w:val="00FE4688"/>
    <w:rsid w:val="00FE55DE"/>
    <w:rsid w:val="00FE5A17"/>
    <w:rsid w:val="00FE68A6"/>
    <w:rsid w:val="00FE71F9"/>
    <w:rsid w:val="00FE7997"/>
    <w:rsid w:val="00FE7BFD"/>
    <w:rsid w:val="00FE7C2B"/>
    <w:rsid w:val="00FF039D"/>
    <w:rsid w:val="00FF05AF"/>
    <w:rsid w:val="00FF1FD3"/>
    <w:rsid w:val="00FF2A0B"/>
    <w:rsid w:val="00FF31BA"/>
    <w:rsid w:val="00FF32D3"/>
    <w:rsid w:val="00FF3361"/>
    <w:rsid w:val="00FF3CB5"/>
    <w:rsid w:val="00FF595E"/>
    <w:rsid w:val="00FF5A96"/>
    <w:rsid w:val="00FF5D4A"/>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A32A"/>
  <w15:docId w15:val="{89084D16-F204-4A6E-9492-3EDB2E5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2DA"/>
    <w:pPr>
      <w:spacing w:after="0" w:line="240" w:lineRule="auto"/>
    </w:pPr>
    <w:rPr>
      <w:rFonts w:ascii="Times New Roman" w:hAnsi="Times New Roman"/>
      <w:sz w:val="28"/>
    </w:rPr>
  </w:style>
  <w:style w:type="paragraph" w:styleId="2">
    <w:name w:val="heading 2"/>
    <w:basedOn w:val="a"/>
    <w:next w:val="a"/>
    <w:link w:val="20"/>
    <w:qFormat/>
    <w:rsid w:val="00621DAD"/>
    <w:pPr>
      <w:keepNext/>
      <w:outlineLvl w:val="1"/>
    </w:pPr>
    <w:rPr>
      <w:rFonts w:eastAsia="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unhideWhenUsed/>
    <w:rsid w:val="004E72A9"/>
    <w:rPr>
      <w:rFonts w:ascii="Tahoma" w:hAnsi="Tahoma" w:cs="Tahoma"/>
      <w:sz w:val="16"/>
      <w:szCs w:val="16"/>
    </w:rPr>
  </w:style>
  <w:style w:type="character" w:customStyle="1" w:styleId="ac">
    <w:name w:val="Текст выноски Знак"/>
    <w:basedOn w:val="a0"/>
    <w:link w:val="ab"/>
    <w:uiPriority w:val="99"/>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numbering" w:customStyle="1" w:styleId="1">
    <w:name w:val="Нет списка1"/>
    <w:next w:val="a2"/>
    <w:uiPriority w:val="99"/>
    <w:semiHidden/>
    <w:unhideWhenUsed/>
    <w:rsid w:val="000E7588"/>
  </w:style>
  <w:style w:type="character" w:customStyle="1" w:styleId="20">
    <w:name w:val="Заголовок 2 Знак"/>
    <w:basedOn w:val="a0"/>
    <w:link w:val="2"/>
    <w:rsid w:val="00621DAD"/>
    <w:rPr>
      <w:rFonts w:ascii="Times New Roman" w:eastAsia="Times New Roman" w:hAnsi="Times New Roman" w:cs="Times New Roman"/>
      <w:b/>
      <w:sz w:val="24"/>
      <w:szCs w:val="20"/>
      <w:lang w:val="en-US" w:eastAsia="ru-RU"/>
    </w:rPr>
  </w:style>
  <w:style w:type="numbering" w:customStyle="1" w:styleId="21">
    <w:name w:val="Нет списка2"/>
    <w:next w:val="a2"/>
    <w:uiPriority w:val="99"/>
    <w:semiHidden/>
    <w:unhideWhenUsed/>
    <w:rsid w:val="00621DAD"/>
  </w:style>
  <w:style w:type="numbering" w:customStyle="1" w:styleId="11">
    <w:name w:val="Нет списка11"/>
    <w:next w:val="a2"/>
    <w:uiPriority w:val="99"/>
    <w:semiHidden/>
    <w:unhideWhenUsed/>
    <w:rsid w:val="00621DAD"/>
  </w:style>
  <w:style w:type="paragraph" w:customStyle="1" w:styleId="ConsPlusCell">
    <w:name w:val="ConsPlusCell"/>
    <w:rsid w:val="00621DAD"/>
    <w:pPr>
      <w:widowControl w:val="0"/>
      <w:autoSpaceDE w:val="0"/>
      <w:autoSpaceDN w:val="0"/>
      <w:adjustRightInd w:val="0"/>
      <w:spacing w:after="0" w:line="240" w:lineRule="auto"/>
    </w:pPr>
    <w:rPr>
      <w:rFonts w:ascii="Calibri" w:eastAsia="Calibri" w:hAnsi="Calibri" w:cs="Calibri"/>
      <w:lang w:eastAsia="ru-RU"/>
    </w:rPr>
  </w:style>
  <w:style w:type="character" w:styleId="ae">
    <w:name w:val="Strong"/>
    <w:qFormat/>
    <w:rsid w:val="00621DAD"/>
    <w:rPr>
      <w:b/>
      <w:bCs/>
    </w:rPr>
  </w:style>
  <w:style w:type="paragraph" w:customStyle="1" w:styleId="10">
    <w:name w:val="Абзац списка1"/>
    <w:basedOn w:val="a"/>
    <w:rsid w:val="00621DAD"/>
    <w:pPr>
      <w:spacing w:after="200" w:line="276" w:lineRule="auto"/>
      <w:ind w:left="720"/>
      <w:contextualSpacing/>
    </w:pPr>
    <w:rPr>
      <w:rFonts w:ascii="Calibri" w:eastAsia="Times New Roman" w:hAnsi="Calibri" w:cs="Times New Roman"/>
      <w:sz w:val="22"/>
    </w:rPr>
  </w:style>
  <w:style w:type="paragraph" w:customStyle="1" w:styleId="ConsPlusNonformat">
    <w:name w:val="ConsPlusNonformat"/>
    <w:rsid w:val="00621DA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2">
    <w:name w:val="Абзац списка2"/>
    <w:basedOn w:val="a"/>
    <w:rsid w:val="00621DAD"/>
    <w:pPr>
      <w:spacing w:after="200" w:line="276" w:lineRule="auto"/>
      <w:ind w:left="720"/>
      <w:contextualSpacing/>
    </w:pPr>
    <w:rPr>
      <w:rFonts w:ascii="Calibri" w:eastAsia="Times New Roman" w:hAnsi="Calibri" w:cs="Times New Roman"/>
      <w:sz w:val="22"/>
    </w:rPr>
  </w:style>
  <w:style w:type="paragraph" w:customStyle="1" w:styleId="12">
    <w:name w:val="Без интервала1"/>
    <w:rsid w:val="00621DAD"/>
    <w:pPr>
      <w:spacing w:after="0" w:line="240" w:lineRule="auto"/>
    </w:pPr>
    <w:rPr>
      <w:rFonts w:ascii="Calibri" w:eastAsia="Times New Roman" w:hAnsi="Calibri" w:cs="Times New Roman"/>
    </w:rPr>
  </w:style>
  <w:style w:type="character" w:styleId="af">
    <w:name w:val="Hyperlink"/>
    <w:uiPriority w:val="99"/>
    <w:rsid w:val="00621DAD"/>
    <w:rPr>
      <w:color w:val="0000FF"/>
      <w:u w:val="single"/>
    </w:rPr>
  </w:style>
  <w:style w:type="paragraph" w:customStyle="1" w:styleId="font5">
    <w:name w:val="font5"/>
    <w:basedOn w:val="a"/>
    <w:rsid w:val="00621DAD"/>
    <w:pPr>
      <w:spacing w:before="100" w:beforeAutospacing="1" w:after="100" w:afterAutospacing="1"/>
    </w:pPr>
    <w:rPr>
      <w:rFonts w:eastAsia="Calibri" w:cs="Times New Roman"/>
      <w:sz w:val="20"/>
      <w:szCs w:val="20"/>
      <w:lang w:eastAsia="ru-RU"/>
    </w:rPr>
  </w:style>
  <w:style w:type="paragraph" w:customStyle="1" w:styleId="font6">
    <w:name w:val="font6"/>
    <w:basedOn w:val="a"/>
    <w:rsid w:val="00621DAD"/>
    <w:pPr>
      <w:spacing w:before="100" w:beforeAutospacing="1" w:after="100" w:afterAutospacing="1"/>
    </w:pPr>
    <w:rPr>
      <w:rFonts w:eastAsia="Calibri" w:cs="Times New Roman"/>
      <w:b/>
      <w:bCs/>
      <w:sz w:val="20"/>
      <w:szCs w:val="20"/>
      <w:lang w:eastAsia="ru-RU"/>
    </w:rPr>
  </w:style>
  <w:style w:type="paragraph" w:customStyle="1" w:styleId="xl65">
    <w:name w:val="xl65"/>
    <w:basedOn w:val="a"/>
    <w:rsid w:val="00621DAD"/>
    <w:pPr>
      <w:spacing w:before="100" w:beforeAutospacing="1" w:after="100" w:afterAutospacing="1"/>
    </w:pPr>
    <w:rPr>
      <w:rFonts w:eastAsia="Calibri" w:cs="Times New Roman"/>
      <w:sz w:val="24"/>
      <w:szCs w:val="24"/>
      <w:lang w:eastAsia="ru-RU"/>
    </w:rPr>
  </w:style>
  <w:style w:type="paragraph" w:customStyle="1" w:styleId="xl66">
    <w:name w:val="xl6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67">
    <w:name w:val="xl67"/>
    <w:basedOn w:val="a"/>
    <w:rsid w:val="00621DAD"/>
    <w:pPr>
      <w:spacing w:before="100" w:beforeAutospacing="1" w:after="100" w:afterAutospacing="1"/>
      <w:jc w:val="center"/>
    </w:pPr>
    <w:rPr>
      <w:rFonts w:eastAsia="Calibri" w:cs="Times New Roman"/>
      <w:sz w:val="24"/>
      <w:szCs w:val="24"/>
      <w:lang w:eastAsia="ru-RU"/>
    </w:rPr>
  </w:style>
  <w:style w:type="paragraph" w:customStyle="1" w:styleId="xl68">
    <w:name w:val="xl68"/>
    <w:basedOn w:val="a"/>
    <w:rsid w:val="00621DAD"/>
    <w:pPr>
      <w:spacing w:before="100" w:beforeAutospacing="1" w:after="100" w:afterAutospacing="1"/>
      <w:jc w:val="center"/>
    </w:pPr>
    <w:rPr>
      <w:rFonts w:eastAsia="Calibri" w:cs="Times New Roman"/>
      <w:sz w:val="24"/>
      <w:szCs w:val="24"/>
      <w:lang w:eastAsia="ru-RU"/>
    </w:rPr>
  </w:style>
  <w:style w:type="paragraph" w:customStyle="1" w:styleId="xl69">
    <w:name w:val="xl69"/>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0">
    <w:name w:val="xl7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1">
    <w:name w:val="xl71"/>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72">
    <w:name w:val="xl72"/>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73">
    <w:name w:val="xl73"/>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4">
    <w:name w:val="xl74"/>
    <w:basedOn w:val="a"/>
    <w:rsid w:val="00621DAD"/>
    <w:pPr>
      <w:pBdr>
        <w:top w:val="single" w:sz="4" w:space="0" w:color="auto"/>
        <w:lef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5">
    <w:name w:val="xl75"/>
    <w:basedOn w:val="a"/>
    <w:rsid w:val="00621DAD"/>
    <w:pPr>
      <w:pBdr>
        <w:top w:val="single" w:sz="4" w:space="0" w:color="auto"/>
      </w:pBdr>
      <w:spacing w:before="100" w:beforeAutospacing="1" w:after="100" w:afterAutospacing="1"/>
      <w:jc w:val="center"/>
    </w:pPr>
    <w:rPr>
      <w:rFonts w:eastAsia="Calibri" w:cs="Times New Roman"/>
      <w:sz w:val="24"/>
      <w:szCs w:val="24"/>
      <w:lang w:eastAsia="ru-RU"/>
    </w:rPr>
  </w:style>
  <w:style w:type="paragraph" w:customStyle="1" w:styleId="xl76">
    <w:name w:val="xl7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7">
    <w:name w:val="xl7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8">
    <w:name w:val="xl78"/>
    <w:basedOn w:val="a"/>
    <w:rsid w:val="00621DAD"/>
    <w:pPr>
      <w:pBdr>
        <w:top w:val="single" w:sz="4" w:space="0" w:color="auto"/>
        <w:right w:val="single" w:sz="4" w:space="0" w:color="auto"/>
      </w:pBdr>
      <w:spacing w:before="100" w:beforeAutospacing="1" w:after="100" w:afterAutospacing="1"/>
      <w:jc w:val="center"/>
    </w:pPr>
    <w:rPr>
      <w:rFonts w:eastAsia="Calibri" w:cs="Times New Roman"/>
      <w:sz w:val="24"/>
      <w:szCs w:val="24"/>
      <w:lang w:eastAsia="ru-RU"/>
    </w:rPr>
  </w:style>
  <w:style w:type="paragraph" w:customStyle="1" w:styleId="xl79">
    <w:name w:val="xl79"/>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0">
    <w:name w:val="xl80"/>
    <w:basedOn w:val="a"/>
    <w:rsid w:val="00621DAD"/>
    <w:pPr>
      <w:pBdr>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1">
    <w:name w:val="xl81"/>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2">
    <w:name w:val="xl82"/>
    <w:basedOn w:val="a"/>
    <w:rsid w:val="00621DAD"/>
    <w:pPr>
      <w:pBdr>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3">
    <w:name w:val="xl83"/>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4">
    <w:name w:val="xl84"/>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5">
    <w:name w:val="xl85"/>
    <w:basedOn w:val="a"/>
    <w:rsid w:val="00621DAD"/>
    <w:pPr>
      <w:pBdr>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6">
    <w:name w:val="xl86"/>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7">
    <w:name w:val="xl87"/>
    <w:basedOn w:val="a"/>
    <w:rsid w:val="00621DAD"/>
    <w:pPr>
      <w:spacing w:before="100" w:beforeAutospacing="1" w:after="100" w:afterAutospacing="1"/>
      <w:jc w:val="center"/>
    </w:pPr>
    <w:rPr>
      <w:rFonts w:eastAsia="Calibri" w:cs="Times New Roman"/>
      <w:sz w:val="24"/>
      <w:szCs w:val="24"/>
      <w:lang w:eastAsia="ru-RU"/>
    </w:rPr>
  </w:style>
  <w:style w:type="paragraph" w:customStyle="1" w:styleId="23">
    <w:name w:val="Знак Знак Знак Знак2 Знак Знак Знак"/>
    <w:basedOn w:val="a"/>
    <w:rsid w:val="00621DAD"/>
    <w:pPr>
      <w:spacing w:before="100" w:beforeAutospacing="1" w:after="100" w:afterAutospacing="1"/>
      <w:jc w:val="both"/>
    </w:pPr>
    <w:rPr>
      <w:rFonts w:ascii="Tahoma" w:eastAsia="Times New Roman" w:hAnsi="Tahoma" w:cs="Times New Roman"/>
      <w:sz w:val="20"/>
      <w:szCs w:val="20"/>
      <w:lang w:val="en-US"/>
    </w:rPr>
  </w:style>
  <w:style w:type="paragraph" w:customStyle="1" w:styleId="3">
    <w:name w:val="Абзац списка3"/>
    <w:basedOn w:val="a"/>
    <w:rsid w:val="00621DAD"/>
    <w:pPr>
      <w:spacing w:after="200" w:line="276" w:lineRule="auto"/>
      <w:ind w:left="720"/>
      <w:contextualSpacing/>
    </w:pPr>
    <w:rPr>
      <w:rFonts w:ascii="Calibri" w:eastAsia="Times New Roman" w:hAnsi="Calibri" w:cs="Times New Roman"/>
      <w:sz w:val="22"/>
    </w:rPr>
  </w:style>
  <w:style w:type="numbering" w:customStyle="1" w:styleId="111">
    <w:name w:val="Нет списка111"/>
    <w:next w:val="a2"/>
    <w:semiHidden/>
    <w:rsid w:val="00621DAD"/>
  </w:style>
  <w:style w:type="character" w:styleId="af0">
    <w:name w:val="page number"/>
    <w:basedOn w:val="a0"/>
    <w:rsid w:val="00621DAD"/>
  </w:style>
  <w:style w:type="paragraph" w:styleId="af1">
    <w:name w:val="Document Map"/>
    <w:basedOn w:val="a"/>
    <w:link w:val="af2"/>
    <w:semiHidden/>
    <w:rsid w:val="00621DAD"/>
    <w:pPr>
      <w:shd w:val="clear" w:color="auto" w:fill="000080"/>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21DAD"/>
    <w:rPr>
      <w:rFonts w:ascii="Tahoma" w:eastAsia="Times New Roman" w:hAnsi="Tahoma" w:cs="Tahoma"/>
      <w:sz w:val="20"/>
      <w:szCs w:val="20"/>
      <w:shd w:val="clear" w:color="auto" w:fill="000080"/>
      <w:lang w:eastAsia="ru-RU"/>
    </w:rPr>
  </w:style>
  <w:style w:type="numbering" w:customStyle="1" w:styleId="1111">
    <w:name w:val="Нет списка1111"/>
    <w:next w:val="a2"/>
    <w:uiPriority w:val="99"/>
    <w:semiHidden/>
    <w:unhideWhenUsed/>
    <w:rsid w:val="00621DAD"/>
  </w:style>
  <w:style w:type="character" w:styleId="af3">
    <w:name w:val="FollowedHyperlink"/>
    <w:uiPriority w:val="99"/>
    <w:unhideWhenUsed/>
    <w:rsid w:val="00621DAD"/>
    <w:rPr>
      <w:color w:val="800080"/>
      <w:u w:val="single"/>
    </w:rPr>
  </w:style>
  <w:style w:type="paragraph" w:customStyle="1" w:styleId="xl63">
    <w:name w:val="xl63"/>
    <w:basedOn w:val="a"/>
    <w:rsid w:val="00621DAD"/>
    <w:pPr>
      <w:spacing w:before="100" w:beforeAutospacing="1" w:after="100" w:afterAutospacing="1"/>
      <w:textAlignment w:val="top"/>
    </w:pPr>
    <w:rPr>
      <w:rFonts w:eastAsia="Times New Roman" w:cs="Times New Roman"/>
      <w:sz w:val="24"/>
      <w:szCs w:val="24"/>
      <w:lang w:eastAsia="ru-RU"/>
    </w:rPr>
  </w:style>
  <w:style w:type="paragraph" w:customStyle="1" w:styleId="xl64">
    <w:name w:val="xl64"/>
    <w:basedOn w:val="a"/>
    <w:rsid w:val="00621DAD"/>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88">
    <w:name w:val="xl88"/>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9">
    <w:name w:val="xl89"/>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90">
    <w:name w:val="xl9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91">
    <w:name w:val="xl91"/>
    <w:basedOn w:val="a"/>
    <w:rsid w:val="00621D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cs="Times New Roman"/>
      <w:sz w:val="20"/>
      <w:szCs w:val="20"/>
      <w:lang w:eastAsia="ru-RU"/>
    </w:rPr>
  </w:style>
  <w:style w:type="paragraph" w:customStyle="1" w:styleId="xl92">
    <w:name w:val="xl92"/>
    <w:basedOn w:val="a"/>
    <w:rsid w:val="00621DAD"/>
    <w:pPr>
      <w:spacing w:before="100" w:beforeAutospacing="1" w:after="100" w:afterAutospacing="1"/>
      <w:jc w:val="right"/>
      <w:textAlignment w:val="top"/>
    </w:pPr>
    <w:rPr>
      <w:rFonts w:eastAsia="Times New Roman" w:cs="Times New Roman"/>
      <w:sz w:val="20"/>
      <w:szCs w:val="20"/>
      <w:lang w:eastAsia="ru-RU"/>
    </w:rPr>
  </w:style>
  <w:style w:type="paragraph" w:customStyle="1" w:styleId="xl93">
    <w:name w:val="xl93"/>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4">
    <w:name w:val="xl94"/>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5">
    <w:name w:val="xl95"/>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6">
    <w:name w:val="xl96"/>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97">
    <w:name w:val="xl97"/>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98">
    <w:name w:val="xl98"/>
    <w:basedOn w:val="a"/>
    <w:rsid w:val="00621DAD"/>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9">
    <w:name w:val="xl99"/>
    <w:basedOn w:val="a"/>
    <w:rsid w:val="00621DAD"/>
    <w:pPr>
      <w:pBdr>
        <w:top w:val="single" w:sz="4" w:space="0" w:color="auto"/>
        <w:bottom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0">
    <w:name w:val="xl100"/>
    <w:basedOn w:val="a"/>
    <w:rsid w:val="00621DAD"/>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1">
    <w:name w:val="xl101"/>
    <w:basedOn w:val="a"/>
    <w:rsid w:val="00621D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02">
    <w:name w:val="xl102"/>
    <w:basedOn w:val="a"/>
    <w:rsid w:val="00621D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cs="Times New Roman"/>
      <w:sz w:val="18"/>
      <w:szCs w:val="18"/>
      <w:lang w:eastAsia="ru-RU"/>
    </w:rPr>
  </w:style>
  <w:style w:type="paragraph" w:customStyle="1" w:styleId="xl103">
    <w:name w:val="xl103"/>
    <w:basedOn w:val="a"/>
    <w:rsid w:val="00621DAD"/>
    <w:pPr>
      <w:spacing w:before="100" w:beforeAutospacing="1" w:after="100" w:afterAutospacing="1"/>
      <w:textAlignment w:val="top"/>
    </w:pPr>
    <w:rPr>
      <w:rFonts w:eastAsia="Times New Roman" w:cs="Times New Roman"/>
      <w:color w:val="000000"/>
      <w:sz w:val="24"/>
      <w:szCs w:val="24"/>
      <w:lang w:eastAsia="ru-RU"/>
    </w:rPr>
  </w:style>
  <w:style w:type="paragraph" w:customStyle="1" w:styleId="xl104">
    <w:name w:val="xl104"/>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5">
    <w:name w:val="xl105"/>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6">
    <w:name w:val="xl106"/>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7">
    <w:name w:val="xl10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8">
    <w:name w:val="xl108"/>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9">
    <w:name w:val="xl109"/>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10">
    <w:name w:val="xl110"/>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numbering" w:customStyle="1" w:styleId="210">
    <w:name w:val="Нет списка21"/>
    <w:next w:val="a2"/>
    <w:uiPriority w:val="99"/>
    <w:semiHidden/>
    <w:unhideWhenUsed/>
    <w:rsid w:val="00621DAD"/>
  </w:style>
  <w:style w:type="paragraph" w:customStyle="1" w:styleId="font7">
    <w:name w:val="font7"/>
    <w:basedOn w:val="a"/>
    <w:rsid w:val="00621DAD"/>
    <w:pPr>
      <w:spacing w:before="100" w:beforeAutospacing="1" w:after="100" w:afterAutospacing="1"/>
    </w:pPr>
    <w:rPr>
      <w:rFonts w:eastAsia="Times New Roman" w:cs="Times New Roman"/>
      <w:b/>
      <w:bCs/>
      <w:color w:val="000000"/>
      <w:sz w:val="18"/>
      <w:szCs w:val="18"/>
      <w:lang w:eastAsia="ru-RU"/>
    </w:rPr>
  </w:style>
  <w:style w:type="paragraph" w:customStyle="1" w:styleId="xl111">
    <w:name w:val="xl111"/>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2">
    <w:name w:val="xl112"/>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3">
    <w:name w:val="xl113"/>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4">
    <w:name w:val="xl114"/>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5">
    <w:name w:val="xl115"/>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6">
    <w:name w:val="xl116"/>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7">
    <w:name w:val="xl117"/>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18">
    <w:name w:val="xl118"/>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19">
    <w:name w:val="xl119"/>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20">
    <w:name w:val="xl12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21">
    <w:name w:val="xl121"/>
    <w:basedOn w:val="a"/>
    <w:rsid w:val="00621DAD"/>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2">
    <w:name w:val="xl122"/>
    <w:basedOn w:val="a"/>
    <w:rsid w:val="00621DAD"/>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3">
    <w:name w:val="xl123"/>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4">
    <w:name w:val="xl124"/>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5">
    <w:name w:val="xl125"/>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6">
    <w:name w:val="xl12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7">
    <w:name w:val="xl127"/>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8">
    <w:name w:val="xl128"/>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9">
    <w:name w:val="xl129"/>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30">
    <w:name w:val="xl13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31">
    <w:name w:val="xl131"/>
    <w:basedOn w:val="a"/>
    <w:rsid w:val="00621DAD"/>
    <w:pPr>
      <w:pBdr>
        <w:left w:val="single" w:sz="8"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2">
    <w:name w:val="xl132"/>
    <w:basedOn w:val="a"/>
    <w:rsid w:val="00621DAD"/>
    <w:pP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3">
    <w:name w:val="xl133"/>
    <w:basedOn w:val="a"/>
    <w:rsid w:val="00621DAD"/>
    <w:pPr>
      <w:pBdr>
        <w:right w:val="single" w:sz="8"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4">
    <w:name w:val="xl134"/>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5">
    <w:name w:val="xl135"/>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6">
    <w:name w:val="xl136"/>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7">
    <w:name w:val="xl13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8">
    <w:name w:val="xl138"/>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 w:val="14"/>
      <w:szCs w:val="14"/>
      <w:lang w:eastAsia="ru-RU"/>
    </w:rPr>
  </w:style>
  <w:style w:type="paragraph" w:customStyle="1" w:styleId="xl139">
    <w:name w:val="xl139"/>
    <w:basedOn w:val="a"/>
    <w:rsid w:val="00621DAD"/>
    <w:pPr>
      <w:spacing w:before="100" w:beforeAutospacing="1" w:after="100" w:afterAutospacing="1"/>
      <w:jc w:val="right"/>
      <w:textAlignment w:val="top"/>
    </w:pPr>
    <w:rPr>
      <w:rFonts w:eastAsia="Times New Roman" w:cs="Times New Roman"/>
      <w:color w:val="000000"/>
      <w:sz w:val="20"/>
      <w:szCs w:val="20"/>
      <w:lang w:eastAsia="ru-RU"/>
    </w:rPr>
  </w:style>
  <w:style w:type="paragraph" w:customStyle="1" w:styleId="xl140">
    <w:name w:val="xl140"/>
    <w:basedOn w:val="a"/>
    <w:rsid w:val="00621DAD"/>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141">
    <w:name w:val="xl141"/>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142">
    <w:name w:val="xl142"/>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4"/>
      <w:szCs w:val="14"/>
      <w:lang w:eastAsia="ru-RU"/>
    </w:rPr>
  </w:style>
  <w:style w:type="paragraph" w:customStyle="1" w:styleId="xl143">
    <w:name w:val="xl143"/>
    <w:basedOn w:val="a"/>
    <w:rsid w:val="00621DAD"/>
    <w:pPr>
      <w:pBdr>
        <w:top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4">
    <w:name w:val="xl144"/>
    <w:basedOn w:val="a"/>
    <w:rsid w:val="00621DAD"/>
    <w:pPr>
      <w:pBdr>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5">
    <w:name w:val="xl145"/>
    <w:basedOn w:val="a"/>
    <w:rsid w:val="00621DAD"/>
    <w:pPr>
      <w:pBdr>
        <w:left w:val="single" w:sz="4" w:space="0" w:color="auto"/>
        <w:bottom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6">
    <w:name w:val="xl146"/>
    <w:basedOn w:val="a"/>
    <w:rsid w:val="00621DAD"/>
    <w:pPr>
      <w:pBdr>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7">
    <w:name w:val="xl147"/>
    <w:basedOn w:val="a"/>
    <w:rsid w:val="00621DAD"/>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numbering" w:customStyle="1" w:styleId="30">
    <w:name w:val="Нет списка3"/>
    <w:next w:val="a2"/>
    <w:semiHidden/>
    <w:rsid w:val="00621DAD"/>
  </w:style>
  <w:style w:type="numbering" w:customStyle="1" w:styleId="120">
    <w:name w:val="Нет списка12"/>
    <w:next w:val="a2"/>
    <w:uiPriority w:val="99"/>
    <w:semiHidden/>
    <w:unhideWhenUsed/>
    <w:rsid w:val="00621DAD"/>
  </w:style>
  <w:style w:type="numbering" w:customStyle="1" w:styleId="211">
    <w:name w:val="Нет списка211"/>
    <w:next w:val="a2"/>
    <w:uiPriority w:val="99"/>
    <w:semiHidden/>
    <w:unhideWhenUsed/>
    <w:rsid w:val="00621DAD"/>
  </w:style>
  <w:style w:type="numbering" w:customStyle="1" w:styleId="4">
    <w:name w:val="Нет списка4"/>
    <w:next w:val="a2"/>
    <w:semiHidden/>
    <w:rsid w:val="00621DAD"/>
  </w:style>
  <w:style w:type="numbering" w:customStyle="1" w:styleId="13">
    <w:name w:val="Нет списка13"/>
    <w:next w:val="a2"/>
    <w:uiPriority w:val="99"/>
    <w:semiHidden/>
    <w:unhideWhenUsed/>
    <w:rsid w:val="00621DAD"/>
  </w:style>
  <w:style w:type="numbering" w:customStyle="1" w:styleId="220">
    <w:name w:val="Нет списка22"/>
    <w:next w:val="a2"/>
    <w:uiPriority w:val="99"/>
    <w:semiHidden/>
    <w:unhideWhenUsed/>
    <w:rsid w:val="00621DAD"/>
  </w:style>
  <w:style w:type="numbering" w:customStyle="1" w:styleId="5">
    <w:name w:val="Нет списка5"/>
    <w:next w:val="a2"/>
    <w:semiHidden/>
    <w:rsid w:val="00621DAD"/>
  </w:style>
  <w:style w:type="numbering" w:customStyle="1" w:styleId="14">
    <w:name w:val="Нет списка14"/>
    <w:next w:val="a2"/>
    <w:uiPriority w:val="99"/>
    <w:semiHidden/>
    <w:unhideWhenUsed/>
    <w:rsid w:val="00621DAD"/>
  </w:style>
  <w:style w:type="numbering" w:customStyle="1" w:styleId="230">
    <w:name w:val="Нет списка23"/>
    <w:next w:val="a2"/>
    <w:uiPriority w:val="99"/>
    <w:semiHidden/>
    <w:unhideWhenUsed/>
    <w:rsid w:val="00621DAD"/>
  </w:style>
  <w:style w:type="numbering" w:customStyle="1" w:styleId="6">
    <w:name w:val="Нет списка6"/>
    <w:next w:val="a2"/>
    <w:semiHidden/>
    <w:rsid w:val="00621DAD"/>
  </w:style>
  <w:style w:type="numbering" w:customStyle="1" w:styleId="15">
    <w:name w:val="Нет списка15"/>
    <w:next w:val="a2"/>
    <w:uiPriority w:val="99"/>
    <w:semiHidden/>
    <w:unhideWhenUsed/>
    <w:rsid w:val="00621DAD"/>
  </w:style>
  <w:style w:type="numbering" w:customStyle="1" w:styleId="24">
    <w:name w:val="Нет списка24"/>
    <w:next w:val="a2"/>
    <w:uiPriority w:val="99"/>
    <w:semiHidden/>
    <w:unhideWhenUsed/>
    <w:rsid w:val="00621DAD"/>
  </w:style>
  <w:style w:type="numbering" w:customStyle="1" w:styleId="7">
    <w:name w:val="Нет списка7"/>
    <w:next w:val="a2"/>
    <w:semiHidden/>
    <w:rsid w:val="00621DAD"/>
  </w:style>
  <w:style w:type="numbering" w:customStyle="1" w:styleId="16">
    <w:name w:val="Нет списка16"/>
    <w:next w:val="a2"/>
    <w:uiPriority w:val="99"/>
    <w:semiHidden/>
    <w:unhideWhenUsed/>
    <w:rsid w:val="00621DAD"/>
  </w:style>
  <w:style w:type="numbering" w:customStyle="1" w:styleId="25">
    <w:name w:val="Нет списка25"/>
    <w:next w:val="a2"/>
    <w:uiPriority w:val="99"/>
    <w:semiHidden/>
    <w:unhideWhenUsed/>
    <w:rsid w:val="00621DAD"/>
  </w:style>
  <w:style w:type="numbering" w:customStyle="1" w:styleId="8">
    <w:name w:val="Нет списка8"/>
    <w:next w:val="a2"/>
    <w:uiPriority w:val="99"/>
    <w:semiHidden/>
    <w:unhideWhenUsed/>
    <w:rsid w:val="00621DAD"/>
  </w:style>
  <w:style w:type="table" w:customStyle="1" w:styleId="17">
    <w:name w:val="Сетка таблицы1"/>
    <w:basedOn w:val="a1"/>
    <w:next w:val="a3"/>
    <w:uiPriority w:val="59"/>
    <w:rsid w:val="00621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D01828"/>
  </w:style>
  <w:style w:type="numbering" w:customStyle="1" w:styleId="170">
    <w:name w:val="Нет списка17"/>
    <w:next w:val="a2"/>
    <w:uiPriority w:val="99"/>
    <w:semiHidden/>
    <w:unhideWhenUsed/>
    <w:rsid w:val="00D01828"/>
  </w:style>
  <w:style w:type="numbering" w:customStyle="1" w:styleId="112">
    <w:name w:val="Нет списка112"/>
    <w:next w:val="a2"/>
    <w:uiPriority w:val="99"/>
    <w:semiHidden/>
    <w:unhideWhenUsed/>
    <w:rsid w:val="00D01828"/>
  </w:style>
  <w:style w:type="numbering" w:customStyle="1" w:styleId="26">
    <w:name w:val="Нет списка26"/>
    <w:next w:val="a2"/>
    <w:uiPriority w:val="99"/>
    <w:semiHidden/>
    <w:unhideWhenUsed/>
    <w:rsid w:val="00D01828"/>
  </w:style>
  <w:style w:type="numbering" w:customStyle="1" w:styleId="1112">
    <w:name w:val="Нет списка1112"/>
    <w:next w:val="a2"/>
    <w:uiPriority w:val="99"/>
    <w:semiHidden/>
    <w:unhideWhenUsed/>
    <w:rsid w:val="00D01828"/>
  </w:style>
  <w:style w:type="numbering" w:customStyle="1" w:styleId="11111">
    <w:name w:val="Нет списка11111"/>
    <w:next w:val="a2"/>
    <w:semiHidden/>
    <w:rsid w:val="00D01828"/>
  </w:style>
  <w:style w:type="numbering" w:customStyle="1" w:styleId="111111">
    <w:name w:val="Нет списка111111"/>
    <w:next w:val="a2"/>
    <w:uiPriority w:val="99"/>
    <w:semiHidden/>
    <w:unhideWhenUsed/>
    <w:rsid w:val="00D01828"/>
  </w:style>
  <w:style w:type="numbering" w:customStyle="1" w:styleId="212">
    <w:name w:val="Нет списка212"/>
    <w:next w:val="a2"/>
    <w:uiPriority w:val="99"/>
    <w:semiHidden/>
    <w:unhideWhenUsed/>
    <w:rsid w:val="00D01828"/>
  </w:style>
  <w:style w:type="numbering" w:customStyle="1" w:styleId="31">
    <w:name w:val="Нет списка31"/>
    <w:next w:val="a2"/>
    <w:semiHidden/>
    <w:rsid w:val="00D01828"/>
  </w:style>
  <w:style w:type="numbering" w:customStyle="1" w:styleId="121">
    <w:name w:val="Нет списка121"/>
    <w:next w:val="a2"/>
    <w:uiPriority w:val="99"/>
    <w:semiHidden/>
    <w:unhideWhenUsed/>
    <w:rsid w:val="00D01828"/>
  </w:style>
  <w:style w:type="numbering" w:customStyle="1" w:styleId="2111">
    <w:name w:val="Нет списка2111"/>
    <w:next w:val="a2"/>
    <w:uiPriority w:val="99"/>
    <w:semiHidden/>
    <w:unhideWhenUsed/>
    <w:rsid w:val="00D01828"/>
  </w:style>
  <w:style w:type="numbering" w:customStyle="1" w:styleId="41">
    <w:name w:val="Нет списка41"/>
    <w:next w:val="a2"/>
    <w:semiHidden/>
    <w:rsid w:val="00D01828"/>
  </w:style>
  <w:style w:type="numbering" w:customStyle="1" w:styleId="131">
    <w:name w:val="Нет списка131"/>
    <w:next w:val="a2"/>
    <w:uiPriority w:val="99"/>
    <w:semiHidden/>
    <w:unhideWhenUsed/>
    <w:rsid w:val="00D01828"/>
  </w:style>
  <w:style w:type="numbering" w:customStyle="1" w:styleId="221">
    <w:name w:val="Нет списка221"/>
    <w:next w:val="a2"/>
    <w:uiPriority w:val="99"/>
    <w:semiHidden/>
    <w:unhideWhenUsed/>
    <w:rsid w:val="00D01828"/>
  </w:style>
  <w:style w:type="numbering" w:customStyle="1" w:styleId="51">
    <w:name w:val="Нет списка51"/>
    <w:next w:val="a2"/>
    <w:semiHidden/>
    <w:rsid w:val="00D01828"/>
  </w:style>
  <w:style w:type="numbering" w:customStyle="1" w:styleId="141">
    <w:name w:val="Нет списка141"/>
    <w:next w:val="a2"/>
    <w:uiPriority w:val="99"/>
    <w:semiHidden/>
    <w:unhideWhenUsed/>
    <w:rsid w:val="00D01828"/>
  </w:style>
  <w:style w:type="numbering" w:customStyle="1" w:styleId="231">
    <w:name w:val="Нет списка231"/>
    <w:next w:val="a2"/>
    <w:uiPriority w:val="99"/>
    <w:semiHidden/>
    <w:unhideWhenUsed/>
    <w:rsid w:val="00D01828"/>
  </w:style>
  <w:style w:type="numbering" w:customStyle="1" w:styleId="61">
    <w:name w:val="Нет списка61"/>
    <w:next w:val="a2"/>
    <w:semiHidden/>
    <w:rsid w:val="00D01828"/>
  </w:style>
  <w:style w:type="numbering" w:customStyle="1" w:styleId="151">
    <w:name w:val="Нет списка151"/>
    <w:next w:val="a2"/>
    <w:uiPriority w:val="99"/>
    <w:semiHidden/>
    <w:unhideWhenUsed/>
    <w:rsid w:val="00D01828"/>
  </w:style>
  <w:style w:type="numbering" w:customStyle="1" w:styleId="241">
    <w:name w:val="Нет списка241"/>
    <w:next w:val="a2"/>
    <w:uiPriority w:val="99"/>
    <w:semiHidden/>
    <w:unhideWhenUsed/>
    <w:rsid w:val="00D01828"/>
  </w:style>
  <w:style w:type="numbering" w:customStyle="1" w:styleId="71">
    <w:name w:val="Нет списка71"/>
    <w:next w:val="a2"/>
    <w:semiHidden/>
    <w:rsid w:val="00D01828"/>
  </w:style>
  <w:style w:type="numbering" w:customStyle="1" w:styleId="161">
    <w:name w:val="Нет списка161"/>
    <w:next w:val="a2"/>
    <w:uiPriority w:val="99"/>
    <w:semiHidden/>
    <w:unhideWhenUsed/>
    <w:rsid w:val="00D01828"/>
  </w:style>
  <w:style w:type="numbering" w:customStyle="1" w:styleId="251">
    <w:name w:val="Нет списка251"/>
    <w:next w:val="a2"/>
    <w:uiPriority w:val="99"/>
    <w:semiHidden/>
    <w:unhideWhenUsed/>
    <w:rsid w:val="00D01828"/>
  </w:style>
  <w:style w:type="numbering" w:customStyle="1" w:styleId="81">
    <w:name w:val="Нет списка81"/>
    <w:next w:val="a2"/>
    <w:uiPriority w:val="99"/>
    <w:semiHidden/>
    <w:unhideWhenUsed/>
    <w:rsid w:val="00D01828"/>
  </w:style>
  <w:style w:type="paragraph" w:styleId="af4">
    <w:name w:val="No Spacing"/>
    <w:uiPriority w:val="1"/>
    <w:qFormat/>
    <w:rsid w:val="007F443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1269">
      <w:bodyDiv w:val="1"/>
      <w:marLeft w:val="0"/>
      <w:marRight w:val="0"/>
      <w:marTop w:val="0"/>
      <w:marBottom w:val="0"/>
      <w:divBdr>
        <w:top w:val="none" w:sz="0" w:space="0" w:color="auto"/>
        <w:left w:val="none" w:sz="0" w:space="0" w:color="auto"/>
        <w:bottom w:val="none" w:sz="0" w:space="0" w:color="auto"/>
        <w:right w:val="none" w:sz="0" w:space="0" w:color="auto"/>
      </w:divBdr>
    </w:div>
    <w:div w:id="1852253880">
      <w:bodyDiv w:val="1"/>
      <w:marLeft w:val="0"/>
      <w:marRight w:val="0"/>
      <w:marTop w:val="0"/>
      <w:marBottom w:val="0"/>
      <w:divBdr>
        <w:top w:val="none" w:sz="0" w:space="0" w:color="auto"/>
        <w:left w:val="none" w:sz="0" w:space="0" w:color="auto"/>
        <w:bottom w:val="none" w:sz="0" w:space="0" w:color="auto"/>
        <w:right w:val="none" w:sz="0" w:space="0" w:color="auto"/>
      </w:divBdr>
    </w:div>
    <w:div w:id="19786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A5DD-568F-4BAB-B0BE-4057FDD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exif_MSED_8314451b84f98474857fc8d64e541cee9666a09a199b3286c71f73a141b8e131</dc:description>
  <cp:lastModifiedBy>Клименок М.В.</cp:lastModifiedBy>
  <cp:revision>50</cp:revision>
  <cp:lastPrinted>2023-12-06T11:26:00Z</cp:lastPrinted>
  <dcterms:created xsi:type="dcterms:W3CDTF">2024-03-13T13:07:00Z</dcterms:created>
  <dcterms:modified xsi:type="dcterms:W3CDTF">2024-03-13T13:28:00Z</dcterms:modified>
</cp:coreProperties>
</file>